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0F" w:rsidRDefault="00DF1C0F" w:rsidP="008F5F1F">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Отчет </w:t>
      </w:r>
      <w:r w:rsidR="002B47EA" w:rsidRPr="002B47EA">
        <w:rPr>
          <w:rFonts w:ascii="Times New Roman" w:eastAsia="Calibri" w:hAnsi="Times New Roman" w:cs="Times New Roman"/>
          <w:b/>
          <w:sz w:val="28"/>
          <w:szCs w:val="28"/>
        </w:rPr>
        <w:t xml:space="preserve">главы управы </w:t>
      </w:r>
      <w:r>
        <w:rPr>
          <w:rFonts w:ascii="Times New Roman" w:eastAsia="Calibri" w:hAnsi="Times New Roman" w:cs="Times New Roman"/>
          <w:b/>
          <w:sz w:val="28"/>
          <w:szCs w:val="28"/>
        </w:rPr>
        <w:t xml:space="preserve">района Строгино </w:t>
      </w:r>
      <w:r w:rsidR="002B47EA" w:rsidRPr="002B47EA">
        <w:rPr>
          <w:rFonts w:ascii="Times New Roman" w:eastAsia="Calibri" w:hAnsi="Times New Roman" w:cs="Times New Roman"/>
          <w:b/>
          <w:sz w:val="28"/>
          <w:szCs w:val="28"/>
        </w:rPr>
        <w:t xml:space="preserve">о результатах деятельности </w:t>
      </w:r>
    </w:p>
    <w:p w:rsidR="008E7323" w:rsidRDefault="002B47EA" w:rsidP="008F5F1F">
      <w:pPr>
        <w:spacing w:after="0"/>
        <w:jc w:val="center"/>
        <w:rPr>
          <w:rFonts w:ascii="Times New Roman" w:eastAsia="Calibri" w:hAnsi="Times New Roman" w:cs="Times New Roman"/>
          <w:b/>
          <w:sz w:val="28"/>
          <w:szCs w:val="28"/>
        </w:rPr>
      </w:pPr>
      <w:r w:rsidRPr="002B47EA">
        <w:rPr>
          <w:rFonts w:ascii="Times New Roman" w:eastAsia="Calibri" w:hAnsi="Times New Roman" w:cs="Times New Roman"/>
          <w:b/>
          <w:sz w:val="28"/>
          <w:szCs w:val="28"/>
        </w:rPr>
        <w:t>управы р</w:t>
      </w:r>
      <w:r w:rsidR="001B42CA">
        <w:rPr>
          <w:rFonts w:ascii="Times New Roman" w:eastAsia="Calibri" w:hAnsi="Times New Roman" w:cs="Times New Roman"/>
          <w:b/>
          <w:sz w:val="28"/>
          <w:szCs w:val="28"/>
        </w:rPr>
        <w:t xml:space="preserve">айона Строгино </w:t>
      </w:r>
      <w:r w:rsidR="00DF1C0F" w:rsidRPr="002B47EA">
        <w:rPr>
          <w:rFonts w:ascii="Times New Roman" w:eastAsia="Calibri" w:hAnsi="Times New Roman" w:cs="Times New Roman"/>
          <w:b/>
          <w:sz w:val="28"/>
          <w:szCs w:val="28"/>
        </w:rPr>
        <w:t>за 201</w:t>
      </w:r>
      <w:r w:rsidR="00021ACB" w:rsidRPr="00021ACB">
        <w:rPr>
          <w:rFonts w:ascii="Times New Roman" w:eastAsia="Calibri" w:hAnsi="Times New Roman" w:cs="Times New Roman"/>
          <w:b/>
          <w:sz w:val="28"/>
          <w:szCs w:val="28"/>
        </w:rPr>
        <w:t>5</w:t>
      </w:r>
      <w:r w:rsidR="00DF1C0F" w:rsidRPr="002B47EA">
        <w:rPr>
          <w:rFonts w:ascii="Times New Roman" w:eastAsia="Calibri" w:hAnsi="Times New Roman" w:cs="Times New Roman"/>
          <w:b/>
          <w:sz w:val="28"/>
          <w:szCs w:val="28"/>
        </w:rPr>
        <w:t xml:space="preserve"> год </w:t>
      </w:r>
      <w:r w:rsidR="001B42CA">
        <w:rPr>
          <w:rFonts w:ascii="Times New Roman" w:eastAsia="Calibri" w:hAnsi="Times New Roman" w:cs="Times New Roman"/>
          <w:b/>
          <w:sz w:val="28"/>
          <w:szCs w:val="28"/>
        </w:rPr>
        <w:t>перед депутатами</w:t>
      </w:r>
      <w:r w:rsidR="00DF1C0F">
        <w:rPr>
          <w:rFonts w:ascii="Times New Roman" w:eastAsia="Calibri" w:hAnsi="Times New Roman" w:cs="Times New Roman"/>
          <w:b/>
          <w:sz w:val="28"/>
          <w:szCs w:val="28"/>
        </w:rPr>
        <w:t xml:space="preserve"> МС ВМО Строгино</w:t>
      </w:r>
    </w:p>
    <w:p w:rsidR="00211AE4" w:rsidRPr="00211AE4" w:rsidRDefault="00211AE4" w:rsidP="00211AE4">
      <w:pPr>
        <w:spacing w:after="0"/>
        <w:ind w:firstLine="709"/>
        <w:contextualSpacing/>
        <w:jc w:val="both"/>
        <w:rPr>
          <w:rFonts w:ascii="Times New Roman" w:eastAsia="Calibri" w:hAnsi="Times New Roman" w:cs="Times New Roman"/>
          <w:bCs/>
          <w:sz w:val="28"/>
          <w:szCs w:val="28"/>
        </w:rPr>
      </w:pPr>
      <w:r w:rsidRPr="00211AE4">
        <w:rPr>
          <w:rFonts w:ascii="Times New Roman" w:eastAsia="Calibri" w:hAnsi="Times New Roman" w:cs="Times New Roman"/>
          <w:sz w:val="28"/>
          <w:szCs w:val="28"/>
        </w:rPr>
        <w:t>В соответствии с Законом города Москвы от 11 июля 2012г. №39 «</w:t>
      </w:r>
      <w:r w:rsidRPr="00211AE4">
        <w:rPr>
          <w:rFonts w:ascii="Times New Roman" w:eastAsia="Calibri" w:hAnsi="Times New Roman" w:cs="Times New Roman"/>
          <w:bCs/>
          <w:sz w:val="28"/>
          <w:szCs w:val="28"/>
        </w:rPr>
        <w:t>О наделении органов местного самоуправления муниципальных округов в городе Москве отдельными полномочиями города Москвы» и постановлением Правительства Москвы от 10.09.2012года №474-ПП «О порядке ежегодного отчета главы управы района и информации руководителей городских организаций»</w:t>
      </w:r>
      <w:r w:rsidRPr="00211AE4">
        <w:rPr>
          <w:rFonts w:ascii="Times New Roman" w:eastAsia="Calibri" w:hAnsi="Times New Roman" w:cs="Times New Roman"/>
          <w:b/>
          <w:bCs/>
          <w:sz w:val="28"/>
          <w:szCs w:val="28"/>
        </w:rPr>
        <w:t xml:space="preserve"> </w:t>
      </w:r>
      <w:r w:rsidRPr="00211AE4">
        <w:rPr>
          <w:rFonts w:ascii="Times New Roman" w:eastAsia="Calibri" w:hAnsi="Times New Roman" w:cs="Times New Roman"/>
          <w:bCs/>
          <w:sz w:val="28"/>
          <w:szCs w:val="28"/>
        </w:rPr>
        <w:t xml:space="preserve">представляю отчет по основным направлениям деятельности управы района Строгино за 2015г. </w:t>
      </w:r>
    </w:p>
    <w:p w:rsidR="00211AE4" w:rsidRPr="00211AE4" w:rsidRDefault="00211AE4" w:rsidP="00211AE4">
      <w:pPr>
        <w:spacing w:after="0"/>
        <w:ind w:firstLine="709"/>
        <w:contextualSpacing/>
        <w:jc w:val="both"/>
        <w:rPr>
          <w:rFonts w:ascii="Times New Roman" w:eastAsia="Calibri" w:hAnsi="Times New Roman" w:cs="Times New Roman"/>
          <w:bCs/>
          <w:sz w:val="28"/>
          <w:szCs w:val="28"/>
        </w:rPr>
      </w:pPr>
    </w:p>
    <w:p w:rsidR="00211AE4" w:rsidRPr="00211AE4" w:rsidRDefault="00211AE4" w:rsidP="00211AE4">
      <w:pPr>
        <w:numPr>
          <w:ilvl w:val="0"/>
          <w:numId w:val="19"/>
        </w:numPr>
        <w:tabs>
          <w:tab w:val="left" w:pos="426"/>
        </w:tabs>
        <w:spacing w:after="0"/>
        <w:ind w:left="0" w:right="-2" w:firstLine="0"/>
        <w:contextualSpacing/>
        <w:jc w:val="center"/>
        <w:rPr>
          <w:rFonts w:ascii="Times New Roman" w:eastAsia="Calibri" w:hAnsi="Times New Roman" w:cs="Times New Roman"/>
          <w:b/>
          <w:bCs/>
          <w:sz w:val="28"/>
          <w:szCs w:val="28"/>
        </w:rPr>
      </w:pPr>
      <w:r w:rsidRPr="00211AE4">
        <w:rPr>
          <w:rFonts w:ascii="Times New Roman" w:eastAsia="Calibri" w:hAnsi="Times New Roman" w:cs="Times New Roman"/>
          <w:b/>
          <w:bCs/>
          <w:sz w:val="28"/>
          <w:szCs w:val="28"/>
        </w:rPr>
        <w:t>О результатах выполнения комплексной программы развития района</w:t>
      </w:r>
    </w:p>
    <w:p w:rsidR="00211AE4" w:rsidRDefault="00211AE4" w:rsidP="00211AE4">
      <w:pPr>
        <w:spacing w:after="0"/>
        <w:jc w:val="center"/>
        <w:rPr>
          <w:rFonts w:ascii="Times New Roman" w:eastAsia="Times New Roman" w:hAnsi="Times New Roman" w:cs="Times New Roman"/>
          <w:b/>
          <w:i/>
          <w:sz w:val="28"/>
          <w:szCs w:val="28"/>
          <w:u w:val="single"/>
        </w:rPr>
      </w:pPr>
    </w:p>
    <w:p w:rsidR="00211AE4" w:rsidRPr="00211AE4" w:rsidRDefault="00211AE4" w:rsidP="00211AE4">
      <w:pPr>
        <w:spacing w:after="0"/>
        <w:jc w:val="center"/>
        <w:rPr>
          <w:rFonts w:ascii="Times New Roman" w:eastAsia="Times New Roman" w:hAnsi="Times New Roman" w:cs="Times New Roman"/>
          <w:b/>
          <w:i/>
          <w:sz w:val="28"/>
          <w:szCs w:val="28"/>
          <w:u w:val="single"/>
        </w:rPr>
      </w:pPr>
      <w:r w:rsidRPr="00211AE4">
        <w:rPr>
          <w:rFonts w:ascii="Times New Roman" w:eastAsia="Times New Roman" w:hAnsi="Times New Roman" w:cs="Times New Roman"/>
          <w:b/>
          <w:i/>
          <w:sz w:val="28"/>
          <w:szCs w:val="28"/>
          <w:u w:val="single"/>
        </w:rPr>
        <w:t>ЖИЛИЩНО-КОММУНАЛЬНАЯ СФЕРА</w:t>
      </w:r>
    </w:p>
    <w:p w:rsidR="00211AE4" w:rsidRDefault="00211AE4" w:rsidP="00211AE4">
      <w:pPr>
        <w:spacing w:after="0"/>
        <w:jc w:val="center"/>
        <w:rPr>
          <w:rFonts w:ascii="Times New Roman" w:eastAsia="Times New Roman" w:hAnsi="Times New Roman" w:cs="Times New Roman"/>
          <w:b/>
          <w:i/>
          <w:sz w:val="28"/>
          <w:szCs w:val="28"/>
          <w:u w:val="single"/>
        </w:rPr>
      </w:pPr>
      <w:r w:rsidRPr="00211AE4">
        <w:rPr>
          <w:rFonts w:ascii="Times New Roman" w:eastAsia="Times New Roman" w:hAnsi="Times New Roman" w:cs="Times New Roman"/>
          <w:b/>
          <w:i/>
          <w:sz w:val="28"/>
          <w:szCs w:val="28"/>
          <w:u w:val="single"/>
        </w:rPr>
        <w:t>Благоустройство дворовых территорий</w:t>
      </w:r>
    </w:p>
    <w:p w:rsidR="00941314" w:rsidRPr="00211AE4" w:rsidRDefault="00941314" w:rsidP="00211AE4">
      <w:pPr>
        <w:spacing w:after="0"/>
        <w:jc w:val="center"/>
        <w:rPr>
          <w:rFonts w:ascii="Times New Roman" w:eastAsia="Times New Roman" w:hAnsi="Times New Roman" w:cs="Times New Roman"/>
          <w:b/>
          <w:i/>
          <w:sz w:val="28"/>
          <w:szCs w:val="28"/>
          <w:u w:val="single"/>
        </w:rPr>
      </w:pPr>
    </w:p>
    <w:p w:rsidR="00211AE4" w:rsidRPr="00211AE4" w:rsidRDefault="00211AE4" w:rsidP="00211AE4">
      <w:pPr>
        <w:spacing w:after="0"/>
        <w:ind w:firstLine="709"/>
        <w:jc w:val="both"/>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На те</w:t>
      </w:r>
      <w:r>
        <w:rPr>
          <w:rFonts w:ascii="Times New Roman" w:eastAsia="Times New Roman" w:hAnsi="Times New Roman" w:cs="Times New Roman"/>
          <w:sz w:val="28"/>
          <w:szCs w:val="28"/>
        </w:rPr>
        <w:t>рритории района Строгино</w:t>
      </w:r>
      <w:r w:rsidRPr="00211AE4">
        <w:rPr>
          <w:rFonts w:ascii="Times New Roman" w:eastAsia="Times New Roman" w:hAnsi="Times New Roman" w:cs="Times New Roman"/>
          <w:sz w:val="28"/>
          <w:szCs w:val="28"/>
        </w:rPr>
        <w:t xml:space="preserve"> </w:t>
      </w:r>
      <w:r w:rsidRPr="00211AE4">
        <w:rPr>
          <w:rFonts w:ascii="Times New Roman" w:eastAsia="Times New Roman" w:hAnsi="Times New Roman" w:cs="Times New Roman"/>
          <w:b/>
          <w:sz w:val="28"/>
          <w:szCs w:val="28"/>
        </w:rPr>
        <w:t>139</w:t>
      </w:r>
      <w:r w:rsidRPr="00211AE4">
        <w:rPr>
          <w:rFonts w:ascii="Times New Roman" w:eastAsia="Times New Roman" w:hAnsi="Times New Roman" w:cs="Times New Roman"/>
          <w:sz w:val="28"/>
          <w:szCs w:val="28"/>
        </w:rPr>
        <w:t xml:space="preserve"> дворовых территорий.</w:t>
      </w:r>
    </w:p>
    <w:p w:rsidR="00211AE4" w:rsidRPr="00211AE4" w:rsidRDefault="00211AE4" w:rsidP="00211AE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период с 2013 по 2015</w:t>
      </w:r>
      <w:r w:rsidRPr="00211AE4">
        <w:rPr>
          <w:rFonts w:ascii="Times New Roman" w:eastAsia="Times New Roman" w:hAnsi="Times New Roman" w:cs="Times New Roman"/>
          <w:sz w:val="28"/>
          <w:szCs w:val="28"/>
        </w:rPr>
        <w:t xml:space="preserve"> выполнено </w:t>
      </w:r>
      <w:r>
        <w:rPr>
          <w:rFonts w:ascii="Times New Roman" w:eastAsia="Times New Roman" w:hAnsi="Times New Roman" w:cs="Times New Roman"/>
          <w:sz w:val="28"/>
          <w:szCs w:val="28"/>
        </w:rPr>
        <w:t xml:space="preserve">благоустройство </w:t>
      </w:r>
      <w:r w:rsidRPr="00211AE4">
        <w:rPr>
          <w:rFonts w:ascii="Times New Roman" w:eastAsia="Times New Roman" w:hAnsi="Times New Roman" w:cs="Times New Roman"/>
          <w:b/>
          <w:sz w:val="28"/>
          <w:szCs w:val="28"/>
        </w:rPr>
        <w:t>57</w:t>
      </w:r>
      <w:r>
        <w:rPr>
          <w:rFonts w:ascii="Times New Roman" w:eastAsia="Times New Roman" w:hAnsi="Times New Roman" w:cs="Times New Roman"/>
          <w:sz w:val="28"/>
          <w:szCs w:val="28"/>
        </w:rPr>
        <w:t xml:space="preserve"> дворовых территорий</w:t>
      </w:r>
      <w:r w:rsidRPr="00211AE4">
        <w:rPr>
          <w:rFonts w:ascii="Times New Roman" w:eastAsia="Times New Roman" w:hAnsi="Times New Roman" w:cs="Times New Roman"/>
          <w:sz w:val="28"/>
          <w:szCs w:val="28"/>
        </w:rPr>
        <w:t>.</w:t>
      </w:r>
    </w:p>
    <w:p w:rsidR="00211AE4" w:rsidRPr="00211AE4" w:rsidRDefault="006E74E9" w:rsidP="00211AE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сегодняшний день требуется  комплексно благоустроить </w:t>
      </w:r>
      <w:r w:rsidR="00211AE4" w:rsidRPr="00211AE4">
        <w:rPr>
          <w:rFonts w:ascii="Times New Roman" w:eastAsia="Times New Roman" w:hAnsi="Times New Roman" w:cs="Times New Roman"/>
          <w:b/>
          <w:sz w:val="28"/>
          <w:szCs w:val="28"/>
        </w:rPr>
        <w:t>51</w:t>
      </w:r>
      <w:r w:rsidR="00211AE4" w:rsidRPr="00211AE4">
        <w:rPr>
          <w:rFonts w:ascii="Times New Roman" w:eastAsia="Times New Roman" w:hAnsi="Times New Roman" w:cs="Times New Roman"/>
          <w:sz w:val="28"/>
          <w:szCs w:val="28"/>
        </w:rPr>
        <w:t xml:space="preserve"> дворовую территорию.</w:t>
      </w:r>
    </w:p>
    <w:p w:rsidR="00211AE4" w:rsidRPr="00211AE4" w:rsidRDefault="00211AE4" w:rsidP="00211AE4">
      <w:pPr>
        <w:spacing w:after="0"/>
        <w:ind w:firstLine="709"/>
        <w:jc w:val="both"/>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 xml:space="preserve">В рамках реализации программы </w:t>
      </w:r>
      <w:r w:rsidRPr="00211AE4">
        <w:rPr>
          <w:rFonts w:ascii="Times New Roman" w:eastAsia="Times New Roman" w:hAnsi="Times New Roman" w:cs="Times New Roman"/>
          <w:b/>
          <w:sz w:val="28"/>
          <w:szCs w:val="28"/>
        </w:rPr>
        <w:t>«Жилище»</w:t>
      </w:r>
      <w:r w:rsidRPr="00211AE4">
        <w:rPr>
          <w:rFonts w:ascii="Times New Roman" w:eastAsia="Times New Roman" w:hAnsi="Times New Roman" w:cs="Times New Roman"/>
          <w:sz w:val="28"/>
          <w:szCs w:val="28"/>
        </w:rPr>
        <w:t xml:space="preserve"> в 2015 году выполнено благоустройство на </w:t>
      </w:r>
      <w:r w:rsidRPr="00211AE4">
        <w:rPr>
          <w:rFonts w:ascii="Times New Roman" w:eastAsia="Times New Roman" w:hAnsi="Times New Roman" w:cs="Times New Roman"/>
          <w:b/>
          <w:sz w:val="28"/>
          <w:szCs w:val="28"/>
        </w:rPr>
        <w:t>16</w:t>
      </w:r>
      <w:r w:rsidRPr="00211AE4">
        <w:rPr>
          <w:rFonts w:ascii="Times New Roman" w:eastAsia="Times New Roman" w:hAnsi="Times New Roman" w:cs="Times New Roman"/>
          <w:sz w:val="28"/>
          <w:szCs w:val="28"/>
        </w:rPr>
        <w:t xml:space="preserve"> дворовых территори</w:t>
      </w:r>
      <w:r>
        <w:rPr>
          <w:rFonts w:ascii="Times New Roman" w:eastAsia="Times New Roman" w:hAnsi="Times New Roman" w:cs="Times New Roman"/>
          <w:sz w:val="28"/>
          <w:szCs w:val="28"/>
        </w:rPr>
        <w:t>ях</w:t>
      </w:r>
      <w:r w:rsidRPr="00211AE4">
        <w:rPr>
          <w:rFonts w:ascii="Times New Roman" w:eastAsia="Times New Roman" w:hAnsi="Times New Roman" w:cs="Times New Roman"/>
          <w:sz w:val="28"/>
          <w:szCs w:val="28"/>
        </w:rPr>
        <w:t xml:space="preserve"> на сумму </w:t>
      </w:r>
      <w:r w:rsidRPr="00211AE4">
        <w:rPr>
          <w:rFonts w:ascii="Times New Roman" w:eastAsia="Times New Roman" w:hAnsi="Times New Roman" w:cs="Times New Roman"/>
          <w:b/>
          <w:sz w:val="28"/>
          <w:szCs w:val="28"/>
        </w:rPr>
        <w:t>24 538, 81 тыс. руб</w:t>
      </w:r>
      <w:r w:rsidRPr="00211AE4">
        <w:rPr>
          <w:rFonts w:ascii="Times New Roman" w:eastAsia="Times New Roman" w:hAnsi="Times New Roman" w:cs="Times New Roman"/>
          <w:sz w:val="28"/>
          <w:szCs w:val="28"/>
        </w:rPr>
        <w:t xml:space="preserve">., из них:  </w:t>
      </w:r>
    </w:p>
    <w:p w:rsidR="00211AE4" w:rsidRPr="00211AE4" w:rsidRDefault="00211AE4" w:rsidP="00211AE4">
      <w:pPr>
        <w:spacing w:after="0"/>
        <w:ind w:firstLine="709"/>
        <w:jc w:val="both"/>
        <w:rPr>
          <w:rFonts w:ascii="Times New Roman" w:eastAsia="Times New Roman" w:hAnsi="Times New Roman" w:cs="Times New Roman"/>
          <w:sz w:val="28"/>
          <w:szCs w:val="28"/>
        </w:rPr>
      </w:pPr>
      <w:r w:rsidRPr="00211AE4">
        <w:rPr>
          <w:rFonts w:ascii="Times New Roman" w:eastAsia="Times New Roman" w:hAnsi="Times New Roman" w:cs="Times New Roman"/>
          <w:b/>
          <w:sz w:val="28"/>
          <w:szCs w:val="28"/>
        </w:rPr>
        <w:t xml:space="preserve">В рамках </w:t>
      </w:r>
      <w:r w:rsidR="00B40E80">
        <w:rPr>
          <w:rFonts w:ascii="Times New Roman" w:eastAsia="Times New Roman" w:hAnsi="Times New Roman" w:cs="Times New Roman"/>
          <w:b/>
          <w:sz w:val="28"/>
          <w:szCs w:val="28"/>
        </w:rPr>
        <w:t xml:space="preserve">реализации </w:t>
      </w:r>
      <w:r w:rsidRPr="00211AE4">
        <w:rPr>
          <w:rFonts w:ascii="Times New Roman" w:eastAsia="Times New Roman" w:hAnsi="Times New Roman" w:cs="Times New Roman"/>
          <w:b/>
          <w:sz w:val="28"/>
          <w:szCs w:val="28"/>
        </w:rPr>
        <w:t>государственного задания</w:t>
      </w:r>
      <w:r w:rsidRPr="00211AE4">
        <w:rPr>
          <w:rFonts w:ascii="Times New Roman" w:eastAsia="Times New Roman" w:hAnsi="Times New Roman" w:cs="Times New Roman"/>
          <w:sz w:val="28"/>
          <w:szCs w:val="28"/>
        </w:rPr>
        <w:t xml:space="preserve"> ГБУ «</w:t>
      </w:r>
      <w:proofErr w:type="spellStart"/>
      <w:r w:rsidRPr="00211AE4">
        <w:rPr>
          <w:rFonts w:ascii="Times New Roman" w:eastAsia="Times New Roman" w:hAnsi="Times New Roman" w:cs="Times New Roman"/>
          <w:sz w:val="28"/>
          <w:szCs w:val="28"/>
        </w:rPr>
        <w:t>Жилищник</w:t>
      </w:r>
      <w:proofErr w:type="spellEnd"/>
      <w:r w:rsidRPr="00211AE4">
        <w:rPr>
          <w:rFonts w:ascii="Times New Roman" w:eastAsia="Times New Roman" w:hAnsi="Times New Roman" w:cs="Times New Roman"/>
          <w:sz w:val="28"/>
          <w:szCs w:val="28"/>
        </w:rPr>
        <w:t xml:space="preserve">» – </w:t>
      </w:r>
      <w:r w:rsidRPr="00211AE4">
        <w:rPr>
          <w:rFonts w:ascii="Times New Roman" w:eastAsia="Times New Roman" w:hAnsi="Times New Roman" w:cs="Times New Roman"/>
          <w:b/>
          <w:sz w:val="28"/>
          <w:szCs w:val="28"/>
        </w:rPr>
        <w:t>5 дворовых территорий</w:t>
      </w:r>
      <w:r w:rsidRPr="00211AE4">
        <w:rPr>
          <w:rFonts w:ascii="Times New Roman" w:eastAsia="Times New Roman" w:hAnsi="Times New Roman" w:cs="Times New Roman"/>
          <w:sz w:val="28"/>
          <w:szCs w:val="28"/>
        </w:rPr>
        <w:t xml:space="preserve">, на сумму </w:t>
      </w:r>
      <w:r w:rsidRPr="00211AE4">
        <w:rPr>
          <w:rFonts w:ascii="Times New Roman" w:eastAsia="Times New Roman" w:hAnsi="Times New Roman" w:cs="Times New Roman"/>
          <w:b/>
          <w:sz w:val="28"/>
          <w:szCs w:val="28"/>
        </w:rPr>
        <w:t>10 438 тыс</w:t>
      </w:r>
      <w:proofErr w:type="gramStart"/>
      <w:r w:rsidRPr="00211AE4">
        <w:rPr>
          <w:rFonts w:ascii="Times New Roman" w:eastAsia="Times New Roman" w:hAnsi="Times New Roman" w:cs="Times New Roman"/>
          <w:b/>
          <w:sz w:val="28"/>
          <w:szCs w:val="28"/>
        </w:rPr>
        <w:t>.р</w:t>
      </w:r>
      <w:proofErr w:type="gramEnd"/>
      <w:r w:rsidRPr="00211AE4">
        <w:rPr>
          <w:rFonts w:ascii="Times New Roman" w:eastAsia="Times New Roman" w:hAnsi="Times New Roman" w:cs="Times New Roman"/>
          <w:b/>
          <w:sz w:val="28"/>
          <w:szCs w:val="28"/>
        </w:rPr>
        <w:t>уб</w:t>
      </w:r>
      <w:r w:rsidRPr="00211AE4">
        <w:rPr>
          <w:rFonts w:ascii="Times New Roman" w:eastAsia="Times New Roman" w:hAnsi="Times New Roman" w:cs="Times New Roman"/>
          <w:sz w:val="28"/>
          <w:szCs w:val="28"/>
        </w:rPr>
        <w:t>., по следующим адресам:</w:t>
      </w:r>
    </w:p>
    <w:p w:rsidR="00211AE4" w:rsidRPr="00211AE4" w:rsidRDefault="00211AE4" w:rsidP="00211AE4">
      <w:pPr>
        <w:numPr>
          <w:ilvl w:val="0"/>
          <w:numId w:val="14"/>
        </w:numPr>
        <w:spacing w:after="0"/>
        <w:contextualSpacing/>
        <w:jc w:val="both"/>
        <w:rPr>
          <w:rFonts w:ascii="Times New Roman" w:eastAsia="Calibri" w:hAnsi="Times New Roman" w:cs="Times New Roman"/>
          <w:sz w:val="28"/>
          <w:szCs w:val="28"/>
        </w:rPr>
      </w:pPr>
      <w:r w:rsidRPr="00211AE4">
        <w:rPr>
          <w:rFonts w:ascii="Times New Roman" w:eastAsia="Calibri" w:hAnsi="Times New Roman" w:cs="Times New Roman"/>
          <w:sz w:val="28"/>
          <w:szCs w:val="28"/>
        </w:rPr>
        <w:t xml:space="preserve">ул. Твардовского, д. 31, корп. 1,2 (сумма 3190,5 тыс.руб., площадь 18 975,0 кв. м.)  </w:t>
      </w:r>
    </w:p>
    <w:p w:rsidR="00211AE4" w:rsidRPr="00211AE4" w:rsidRDefault="00211AE4" w:rsidP="00211AE4">
      <w:pPr>
        <w:numPr>
          <w:ilvl w:val="0"/>
          <w:numId w:val="14"/>
        </w:numPr>
        <w:spacing w:after="0"/>
        <w:contextualSpacing/>
        <w:jc w:val="both"/>
        <w:rPr>
          <w:rFonts w:ascii="Times New Roman" w:eastAsia="Calibri" w:hAnsi="Times New Roman" w:cs="Times New Roman"/>
          <w:sz w:val="28"/>
          <w:szCs w:val="28"/>
        </w:rPr>
      </w:pPr>
      <w:r w:rsidRPr="00211AE4">
        <w:rPr>
          <w:rFonts w:ascii="Times New Roman" w:eastAsia="Calibri" w:hAnsi="Times New Roman" w:cs="Times New Roman"/>
          <w:sz w:val="28"/>
          <w:szCs w:val="28"/>
        </w:rPr>
        <w:t>ул. Исаковского, д.12, корп.2</w:t>
      </w:r>
      <w:r>
        <w:rPr>
          <w:rFonts w:ascii="Times New Roman" w:eastAsia="Calibri" w:hAnsi="Times New Roman" w:cs="Times New Roman"/>
          <w:sz w:val="28"/>
          <w:szCs w:val="28"/>
        </w:rPr>
        <w:t xml:space="preserve"> (</w:t>
      </w:r>
      <w:r w:rsidRPr="00211AE4">
        <w:rPr>
          <w:rFonts w:ascii="Times New Roman" w:eastAsia="Calibri" w:hAnsi="Times New Roman" w:cs="Times New Roman"/>
          <w:sz w:val="28"/>
          <w:szCs w:val="28"/>
        </w:rPr>
        <w:t>сумма 2299,1 тыс.руб., площадь 15 813,0 кв.м.)</w:t>
      </w:r>
    </w:p>
    <w:p w:rsidR="00211AE4" w:rsidRPr="00211AE4" w:rsidRDefault="00211AE4" w:rsidP="00211AE4">
      <w:pPr>
        <w:numPr>
          <w:ilvl w:val="0"/>
          <w:numId w:val="14"/>
        </w:numPr>
        <w:spacing w:after="0"/>
        <w:contextualSpacing/>
        <w:jc w:val="both"/>
        <w:rPr>
          <w:rFonts w:ascii="Times New Roman" w:eastAsia="Calibri" w:hAnsi="Times New Roman" w:cs="Times New Roman"/>
          <w:sz w:val="28"/>
          <w:szCs w:val="28"/>
        </w:rPr>
      </w:pPr>
      <w:r w:rsidRPr="00211AE4">
        <w:rPr>
          <w:rFonts w:ascii="Times New Roman" w:eastAsia="Calibri" w:hAnsi="Times New Roman" w:cs="Times New Roman"/>
          <w:sz w:val="28"/>
          <w:szCs w:val="28"/>
        </w:rPr>
        <w:t>ул. Таллинская, д. 5, корп. 3 (сумма 9481,9 тыс.руб., площадь 15 350,0 кв. м)</w:t>
      </w:r>
    </w:p>
    <w:p w:rsidR="00211AE4" w:rsidRPr="00211AE4" w:rsidRDefault="00211AE4" w:rsidP="00211AE4">
      <w:pPr>
        <w:numPr>
          <w:ilvl w:val="0"/>
          <w:numId w:val="14"/>
        </w:numPr>
        <w:spacing w:after="0"/>
        <w:contextualSpacing/>
        <w:jc w:val="both"/>
        <w:rPr>
          <w:rFonts w:ascii="Times New Roman" w:eastAsia="Calibri" w:hAnsi="Times New Roman" w:cs="Times New Roman"/>
          <w:sz w:val="28"/>
          <w:szCs w:val="28"/>
        </w:rPr>
      </w:pPr>
      <w:r w:rsidRPr="00211AE4">
        <w:rPr>
          <w:rFonts w:ascii="Times New Roman" w:eastAsia="Calibri" w:hAnsi="Times New Roman" w:cs="Times New Roman"/>
          <w:sz w:val="28"/>
          <w:szCs w:val="28"/>
        </w:rPr>
        <w:t>ул. Кулакова, д.4, корп.1 (сумма 3512,94 тыс.руб., площадь 10 721,0 кв. м.)</w:t>
      </w:r>
    </w:p>
    <w:p w:rsidR="00211AE4" w:rsidRPr="00211AE4" w:rsidRDefault="00211AE4" w:rsidP="00211AE4">
      <w:pPr>
        <w:numPr>
          <w:ilvl w:val="0"/>
          <w:numId w:val="14"/>
        </w:numPr>
        <w:spacing w:after="0"/>
        <w:contextualSpacing/>
        <w:jc w:val="both"/>
        <w:rPr>
          <w:rFonts w:ascii="Times New Roman" w:eastAsia="Calibri" w:hAnsi="Times New Roman" w:cs="Times New Roman"/>
          <w:sz w:val="28"/>
          <w:szCs w:val="28"/>
        </w:rPr>
      </w:pPr>
      <w:r w:rsidRPr="00211AE4">
        <w:rPr>
          <w:rFonts w:ascii="Times New Roman" w:eastAsia="Calibri" w:hAnsi="Times New Roman" w:cs="Times New Roman"/>
          <w:sz w:val="28"/>
          <w:szCs w:val="28"/>
        </w:rPr>
        <w:t>Строгинский, д. 17, корп. 1(сумма 953,5 тыс.руб., площадь 19 383,0 кв. м.)</w:t>
      </w:r>
    </w:p>
    <w:p w:rsidR="00211AE4" w:rsidRPr="00211AE4" w:rsidRDefault="00211AE4" w:rsidP="00211AE4">
      <w:pPr>
        <w:spacing w:after="0"/>
        <w:ind w:firstLine="709"/>
        <w:contextualSpacing/>
        <w:jc w:val="both"/>
        <w:rPr>
          <w:rFonts w:ascii="Times New Roman" w:eastAsia="Calibri" w:hAnsi="Times New Roman" w:cs="Times New Roman"/>
          <w:sz w:val="28"/>
          <w:szCs w:val="28"/>
        </w:rPr>
      </w:pPr>
    </w:p>
    <w:p w:rsidR="00211AE4" w:rsidRPr="00211AE4" w:rsidRDefault="00211AE4" w:rsidP="00211AE4">
      <w:pPr>
        <w:spacing w:after="0"/>
        <w:ind w:firstLine="709"/>
        <w:contextualSpacing/>
        <w:jc w:val="both"/>
        <w:rPr>
          <w:rFonts w:ascii="Times New Roman" w:eastAsia="Calibri" w:hAnsi="Times New Roman" w:cs="Times New Roman"/>
          <w:sz w:val="28"/>
          <w:szCs w:val="28"/>
        </w:rPr>
      </w:pPr>
      <w:r w:rsidRPr="00211AE4">
        <w:rPr>
          <w:rFonts w:ascii="Times New Roman" w:eastAsia="Calibri" w:hAnsi="Times New Roman" w:cs="Times New Roman"/>
          <w:sz w:val="28"/>
          <w:szCs w:val="28"/>
        </w:rPr>
        <w:t>Заказчик – ГБУ «Жилищник района Строгино»</w:t>
      </w:r>
    </w:p>
    <w:p w:rsidR="00211AE4" w:rsidRPr="00211AE4" w:rsidRDefault="00211AE4" w:rsidP="00211AE4">
      <w:pPr>
        <w:spacing w:after="0"/>
        <w:ind w:firstLine="709"/>
        <w:contextualSpacing/>
        <w:jc w:val="both"/>
        <w:rPr>
          <w:rFonts w:ascii="Times New Roman" w:eastAsia="Calibri" w:hAnsi="Times New Roman" w:cs="Times New Roman"/>
          <w:sz w:val="28"/>
          <w:szCs w:val="28"/>
        </w:rPr>
      </w:pPr>
      <w:r w:rsidRPr="00211AE4">
        <w:rPr>
          <w:rFonts w:ascii="Times New Roman" w:eastAsia="Calibri" w:hAnsi="Times New Roman" w:cs="Times New Roman"/>
          <w:sz w:val="28"/>
          <w:szCs w:val="28"/>
        </w:rPr>
        <w:t>Исполнитель – ГБУ «Жилищник района Строгино»</w:t>
      </w:r>
    </w:p>
    <w:p w:rsidR="00211AE4" w:rsidRPr="00211AE4" w:rsidRDefault="00211AE4" w:rsidP="00211AE4">
      <w:pPr>
        <w:spacing w:after="0"/>
        <w:ind w:firstLine="709"/>
        <w:contextualSpacing/>
        <w:jc w:val="both"/>
        <w:rPr>
          <w:rFonts w:ascii="Times New Roman" w:eastAsia="Calibri" w:hAnsi="Times New Roman" w:cs="Times New Roman"/>
          <w:sz w:val="28"/>
          <w:szCs w:val="28"/>
        </w:rPr>
      </w:pPr>
    </w:p>
    <w:p w:rsidR="00211AE4" w:rsidRPr="00211AE4" w:rsidRDefault="00211AE4" w:rsidP="00211AE4">
      <w:pPr>
        <w:ind w:firstLine="426"/>
        <w:contextualSpacing/>
        <w:jc w:val="both"/>
        <w:rPr>
          <w:rFonts w:ascii="Times New Roman" w:eastAsia="Times New Roman" w:hAnsi="Times New Roman" w:cs="Times New Roman"/>
          <w:sz w:val="28"/>
          <w:szCs w:val="28"/>
        </w:rPr>
      </w:pPr>
      <w:r w:rsidRPr="00211AE4">
        <w:rPr>
          <w:rFonts w:ascii="Times New Roman" w:eastAsia="Calibri" w:hAnsi="Times New Roman" w:cs="Times New Roman"/>
          <w:b/>
          <w:sz w:val="28"/>
          <w:szCs w:val="28"/>
        </w:rPr>
        <w:t xml:space="preserve">    </w:t>
      </w:r>
      <w:r w:rsidR="00B40E80" w:rsidRPr="00211AE4">
        <w:rPr>
          <w:rFonts w:ascii="Times New Roman" w:eastAsia="Times New Roman" w:hAnsi="Times New Roman" w:cs="Times New Roman"/>
          <w:b/>
          <w:sz w:val="28"/>
          <w:szCs w:val="28"/>
        </w:rPr>
        <w:t xml:space="preserve">В рамках </w:t>
      </w:r>
      <w:r w:rsidR="00B40E80">
        <w:rPr>
          <w:rFonts w:ascii="Times New Roman" w:eastAsia="Times New Roman" w:hAnsi="Times New Roman" w:cs="Times New Roman"/>
          <w:b/>
          <w:sz w:val="28"/>
          <w:szCs w:val="28"/>
        </w:rPr>
        <w:t xml:space="preserve">реализации </w:t>
      </w:r>
      <w:r w:rsidRPr="00211AE4">
        <w:rPr>
          <w:rFonts w:ascii="Times New Roman" w:eastAsia="Times New Roman" w:hAnsi="Times New Roman" w:cs="Times New Roman"/>
          <w:b/>
          <w:sz w:val="28"/>
          <w:szCs w:val="28"/>
        </w:rPr>
        <w:t xml:space="preserve">Постановления Правительства Москвы </w:t>
      </w:r>
      <w:r w:rsidR="00B40E80">
        <w:rPr>
          <w:rFonts w:ascii="Times New Roman" w:eastAsia="Times New Roman" w:hAnsi="Times New Roman" w:cs="Times New Roman"/>
          <w:b/>
          <w:bCs/>
          <w:sz w:val="28"/>
          <w:szCs w:val="28"/>
        </w:rPr>
        <w:t xml:space="preserve">от 26 декабря 2012 </w:t>
      </w:r>
      <w:r w:rsidRPr="00211AE4">
        <w:rPr>
          <w:rFonts w:ascii="Times New Roman" w:eastAsia="Times New Roman" w:hAnsi="Times New Roman" w:cs="Times New Roman"/>
          <w:b/>
          <w:bCs/>
          <w:sz w:val="28"/>
          <w:szCs w:val="28"/>
        </w:rPr>
        <w:t xml:space="preserve"> N 849-ПП «О стимулировании управ районов города Москва»</w:t>
      </w:r>
    </w:p>
    <w:p w:rsidR="00211AE4" w:rsidRPr="00211AE4" w:rsidRDefault="00211AE4" w:rsidP="00211AE4">
      <w:pPr>
        <w:ind w:firstLine="426"/>
        <w:contextualSpacing/>
        <w:jc w:val="both"/>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 xml:space="preserve">   проведены работы по благоустройству </w:t>
      </w:r>
      <w:r w:rsidRPr="00211AE4">
        <w:rPr>
          <w:rFonts w:ascii="Times New Roman" w:eastAsia="Times New Roman" w:hAnsi="Times New Roman" w:cs="Times New Roman"/>
          <w:b/>
          <w:sz w:val="28"/>
          <w:szCs w:val="28"/>
        </w:rPr>
        <w:t xml:space="preserve">3 </w:t>
      </w:r>
      <w:r w:rsidRPr="00211AE4">
        <w:rPr>
          <w:rFonts w:ascii="Times New Roman" w:eastAsia="Times New Roman" w:hAnsi="Times New Roman" w:cs="Times New Roman"/>
          <w:sz w:val="28"/>
          <w:szCs w:val="28"/>
        </w:rPr>
        <w:t xml:space="preserve">дворовых территорий на сумму </w:t>
      </w:r>
      <w:r w:rsidRPr="00211AE4">
        <w:rPr>
          <w:rFonts w:ascii="Times New Roman" w:eastAsia="Times New Roman" w:hAnsi="Times New Roman" w:cs="Times New Roman"/>
          <w:b/>
          <w:sz w:val="28"/>
          <w:szCs w:val="28"/>
        </w:rPr>
        <w:t>6646,49 тыс.руб</w:t>
      </w:r>
      <w:r w:rsidRPr="00211AE4">
        <w:rPr>
          <w:rFonts w:ascii="Times New Roman" w:eastAsia="Times New Roman" w:hAnsi="Times New Roman" w:cs="Times New Roman"/>
          <w:sz w:val="28"/>
          <w:szCs w:val="28"/>
        </w:rPr>
        <w:t>. по следующим адресам:</w:t>
      </w:r>
    </w:p>
    <w:p w:rsidR="00211AE4" w:rsidRPr="00211AE4" w:rsidRDefault="00211AE4" w:rsidP="00211AE4">
      <w:pPr>
        <w:contextualSpacing/>
        <w:rPr>
          <w:rFonts w:ascii="Times New Roman" w:eastAsia="Times New Roman" w:hAnsi="Times New Roman" w:cs="Times New Roman"/>
          <w:sz w:val="28"/>
          <w:szCs w:val="28"/>
        </w:rPr>
      </w:pPr>
    </w:p>
    <w:p w:rsidR="00211AE4" w:rsidRPr="00211AE4" w:rsidRDefault="00211AE4" w:rsidP="00211AE4">
      <w:pPr>
        <w:spacing w:after="0"/>
        <w:jc w:val="both"/>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1. Маршала Катукова, д.25, корп.1</w:t>
      </w:r>
      <w:r>
        <w:rPr>
          <w:rFonts w:ascii="Times New Roman" w:eastAsia="Times New Roman" w:hAnsi="Times New Roman" w:cs="Times New Roman"/>
          <w:sz w:val="28"/>
          <w:szCs w:val="28"/>
        </w:rPr>
        <w:t xml:space="preserve"> </w:t>
      </w:r>
      <w:r w:rsidRPr="00211AE4">
        <w:rPr>
          <w:rFonts w:ascii="Times New Roman" w:eastAsia="Times New Roman" w:hAnsi="Times New Roman" w:cs="Times New Roman"/>
          <w:sz w:val="28"/>
          <w:szCs w:val="28"/>
        </w:rPr>
        <w:t xml:space="preserve">(сумма 3352,07 тыс.руб., </w:t>
      </w:r>
      <w:r w:rsidRPr="00211AE4">
        <w:rPr>
          <w:rFonts w:ascii="Times New Roman" w:eastAsia="Calibri" w:hAnsi="Times New Roman" w:cs="Times New Roman"/>
          <w:sz w:val="28"/>
          <w:szCs w:val="28"/>
        </w:rPr>
        <w:t>площадь13 205,0 кв. м)</w:t>
      </w:r>
    </w:p>
    <w:p w:rsidR="00211AE4" w:rsidRPr="00211AE4" w:rsidRDefault="00211AE4" w:rsidP="00211AE4">
      <w:pPr>
        <w:spacing w:after="0"/>
        <w:jc w:val="both"/>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2.</w:t>
      </w:r>
      <w:r w:rsidRPr="00211AE4">
        <w:rPr>
          <w:rFonts w:ascii="Calibri" w:eastAsia="Times New Roman" w:hAnsi="Calibri" w:cs="Times New Roman"/>
        </w:rPr>
        <w:t xml:space="preserve"> </w:t>
      </w:r>
      <w:r w:rsidRPr="00211AE4">
        <w:rPr>
          <w:rFonts w:ascii="Times New Roman" w:eastAsia="Times New Roman" w:hAnsi="Times New Roman" w:cs="Times New Roman"/>
          <w:sz w:val="28"/>
          <w:szCs w:val="28"/>
        </w:rPr>
        <w:t xml:space="preserve">Таллинская, д. 32, корп. 1,2 (сумма 2304,16 тыс.руб., </w:t>
      </w:r>
      <w:r w:rsidRPr="00211AE4">
        <w:rPr>
          <w:rFonts w:ascii="Times New Roman" w:eastAsia="Calibri" w:hAnsi="Times New Roman" w:cs="Times New Roman"/>
          <w:sz w:val="28"/>
          <w:szCs w:val="28"/>
        </w:rPr>
        <w:t>площадь9 619,0 кв. м)</w:t>
      </w:r>
    </w:p>
    <w:p w:rsidR="00211AE4" w:rsidRPr="00211AE4" w:rsidRDefault="00211AE4" w:rsidP="00211AE4">
      <w:pPr>
        <w:spacing w:after="0"/>
        <w:jc w:val="both"/>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3.</w:t>
      </w:r>
      <w:r w:rsidRPr="00211AE4">
        <w:rPr>
          <w:rFonts w:ascii="Calibri" w:eastAsia="Times New Roman" w:hAnsi="Calibri" w:cs="Times New Roman"/>
        </w:rPr>
        <w:t xml:space="preserve"> </w:t>
      </w:r>
      <w:r w:rsidRPr="00211AE4">
        <w:rPr>
          <w:rFonts w:ascii="Times New Roman" w:eastAsia="Times New Roman" w:hAnsi="Times New Roman" w:cs="Times New Roman"/>
          <w:sz w:val="28"/>
          <w:szCs w:val="28"/>
        </w:rPr>
        <w:t>Строгинский б-р, д. 2</w:t>
      </w:r>
      <w:r>
        <w:rPr>
          <w:rFonts w:ascii="Times New Roman" w:eastAsia="Times New Roman" w:hAnsi="Times New Roman" w:cs="Times New Roman"/>
          <w:sz w:val="28"/>
          <w:szCs w:val="28"/>
        </w:rPr>
        <w:t xml:space="preserve"> </w:t>
      </w:r>
      <w:r w:rsidRPr="00211AE4">
        <w:rPr>
          <w:rFonts w:ascii="Times New Roman" w:eastAsia="Times New Roman" w:hAnsi="Times New Roman" w:cs="Times New Roman"/>
          <w:sz w:val="28"/>
          <w:szCs w:val="28"/>
        </w:rPr>
        <w:t>(сумма 990,25 тыс.руб.</w:t>
      </w:r>
      <w:r w:rsidRPr="00211AE4">
        <w:rPr>
          <w:rFonts w:ascii="Times New Roman" w:eastAsia="Calibri" w:hAnsi="Times New Roman" w:cs="Times New Roman"/>
          <w:sz w:val="28"/>
          <w:szCs w:val="28"/>
        </w:rPr>
        <w:t xml:space="preserve"> площадь 3 658,0 кв. м.)</w:t>
      </w:r>
    </w:p>
    <w:p w:rsidR="00211AE4" w:rsidRPr="00211AE4" w:rsidRDefault="00211AE4" w:rsidP="00211AE4">
      <w:pPr>
        <w:spacing w:after="0"/>
        <w:jc w:val="both"/>
        <w:rPr>
          <w:rFonts w:ascii="Times New Roman" w:eastAsia="Times New Roman" w:hAnsi="Times New Roman" w:cs="Times New Roman"/>
          <w:sz w:val="28"/>
          <w:szCs w:val="28"/>
        </w:rPr>
      </w:pPr>
    </w:p>
    <w:p w:rsidR="00211AE4" w:rsidRPr="00211AE4" w:rsidRDefault="00211AE4" w:rsidP="00211AE4">
      <w:pPr>
        <w:spacing w:after="0"/>
        <w:jc w:val="both"/>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Заказчик – Управа района Строгино</w:t>
      </w:r>
    </w:p>
    <w:p w:rsidR="00211AE4" w:rsidRDefault="00211AE4" w:rsidP="00211AE4">
      <w:pPr>
        <w:spacing w:after="0"/>
        <w:jc w:val="both"/>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Подрядные организации – ООО «СтройИнвест-3»</w:t>
      </w:r>
    </w:p>
    <w:p w:rsidR="00211AE4" w:rsidRPr="00211AE4" w:rsidRDefault="00211AE4" w:rsidP="00B40E80">
      <w:pPr>
        <w:spacing w:before="120" w:after="0"/>
        <w:jc w:val="both"/>
        <w:rPr>
          <w:rFonts w:ascii="Times New Roman" w:eastAsia="Times New Roman" w:hAnsi="Times New Roman" w:cs="Times New Roman"/>
          <w:sz w:val="28"/>
          <w:szCs w:val="28"/>
        </w:rPr>
      </w:pPr>
    </w:p>
    <w:p w:rsidR="00211AE4" w:rsidRPr="00211AE4" w:rsidRDefault="00211AE4" w:rsidP="00B40E80">
      <w:pPr>
        <w:spacing w:before="120" w:after="0"/>
        <w:jc w:val="both"/>
        <w:rPr>
          <w:rFonts w:ascii="Times New Roman" w:eastAsia="Times New Roman" w:hAnsi="Times New Roman" w:cs="Times New Roman"/>
          <w:sz w:val="28"/>
          <w:szCs w:val="28"/>
        </w:rPr>
      </w:pPr>
      <w:r w:rsidRPr="00211AE4">
        <w:rPr>
          <w:rFonts w:ascii="Times New Roman" w:eastAsia="Times New Roman" w:hAnsi="Times New Roman" w:cs="Times New Roman"/>
          <w:b/>
          <w:sz w:val="28"/>
          <w:szCs w:val="28"/>
        </w:rPr>
        <w:t xml:space="preserve">      </w:t>
      </w:r>
      <w:r w:rsidR="00B40E80">
        <w:rPr>
          <w:rFonts w:ascii="Times New Roman" w:eastAsia="Times New Roman" w:hAnsi="Times New Roman" w:cs="Times New Roman"/>
          <w:b/>
          <w:sz w:val="28"/>
          <w:szCs w:val="28"/>
        </w:rPr>
        <w:t xml:space="preserve">В рамках реализации </w:t>
      </w:r>
      <w:r w:rsidRPr="00211AE4">
        <w:rPr>
          <w:rFonts w:ascii="Times New Roman" w:eastAsia="Times New Roman" w:hAnsi="Times New Roman" w:cs="Times New Roman"/>
          <w:b/>
          <w:sz w:val="28"/>
          <w:szCs w:val="28"/>
        </w:rPr>
        <w:t>Постановления Правительства Москвы от 13.09.2012 № 484-ПП «О дополнительных мероприятиях по социально-экономическому р</w:t>
      </w:r>
      <w:r w:rsidR="00B40E80">
        <w:rPr>
          <w:rFonts w:ascii="Times New Roman" w:eastAsia="Times New Roman" w:hAnsi="Times New Roman" w:cs="Times New Roman"/>
          <w:b/>
          <w:sz w:val="28"/>
          <w:szCs w:val="28"/>
        </w:rPr>
        <w:t xml:space="preserve">азвитию районов города Москвы» благоустроено                           </w:t>
      </w:r>
      <w:r w:rsidRPr="00211AE4">
        <w:rPr>
          <w:rFonts w:ascii="Times New Roman" w:eastAsia="Times New Roman" w:hAnsi="Times New Roman" w:cs="Times New Roman"/>
          <w:b/>
          <w:sz w:val="28"/>
          <w:szCs w:val="28"/>
        </w:rPr>
        <w:t xml:space="preserve">8 </w:t>
      </w:r>
      <w:r w:rsidRPr="00211AE4">
        <w:rPr>
          <w:rFonts w:ascii="Times New Roman" w:eastAsia="Times New Roman" w:hAnsi="Times New Roman" w:cs="Times New Roman"/>
          <w:sz w:val="28"/>
          <w:szCs w:val="28"/>
        </w:rPr>
        <w:t xml:space="preserve">дворовых территорий на сумму </w:t>
      </w:r>
      <w:r w:rsidRPr="00211AE4">
        <w:rPr>
          <w:rFonts w:ascii="Times New Roman" w:eastAsia="Times New Roman" w:hAnsi="Times New Roman" w:cs="Times New Roman"/>
          <w:b/>
          <w:sz w:val="28"/>
          <w:szCs w:val="28"/>
        </w:rPr>
        <w:t>7454,32  тыс</w:t>
      </w:r>
      <w:proofErr w:type="gramStart"/>
      <w:r w:rsidRPr="00211AE4">
        <w:rPr>
          <w:rFonts w:ascii="Times New Roman" w:eastAsia="Times New Roman" w:hAnsi="Times New Roman" w:cs="Times New Roman"/>
          <w:b/>
          <w:sz w:val="28"/>
          <w:szCs w:val="28"/>
        </w:rPr>
        <w:t>.р</w:t>
      </w:r>
      <w:proofErr w:type="gramEnd"/>
      <w:r w:rsidRPr="00211AE4">
        <w:rPr>
          <w:rFonts w:ascii="Times New Roman" w:eastAsia="Times New Roman" w:hAnsi="Times New Roman" w:cs="Times New Roman"/>
          <w:b/>
          <w:sz w:val="28"/>
          <w:szCs w:val="28"/>
        </w:rPr>
        <w:t>уб</w:t>
      </w:r>
      <w:r w:rsidRPr="00211AE4">
        <w:rPr>
          <w:rFonts w:ascii="Times New Roman" w:eastAsia="Times New Roman" w:hAnsi="Times New Roman" w:cs="Times New Roman"/>
          <w:sz w:val="28"/>
          <w:szCs w:val="28"/>
        </w:rPr>
        <w:t>. по следующим адресам:</w:t>
      </w:r>
    </w:p>
    <w:p w:rsidR="00211AE4" w:rsidRPr="00211AE4" w:rsidRDefault="00211AE4" w:rsidP="00B40E80">
      <w:pPr>
        <w:numPr>
          <w:ilvl w:val="0"/>
          <w:numId w:val="30"/>
        </w:numPr>
        <w:spacing w:before="120" w:after="0"/>
        <w:contextualSpacing/>
        <w:jc w:val="both"/>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 xml:space="preserve">ул. Твардовского, д.19 корп.1,2,3(сумма2066,49 тыс.руб., </w:t>
      </w:r>
      <w:r w:rsidRPr="00211AE4">
        <w:rPr>
          <w:rFonts w:ascii="Times New Roman" w:eastAsia="Calibri" w:hAnsi="Times New Roman" w:cs="Times New Roman"/>
          <w:sz w:val="28"/>
          <w:szCs w:val="28"/>
        </w:rPr>
        <w:t>площадь</w:t>
      </w:r>
      <w:r w:rsidRPr="00211AE4">
        <w:rPr>
          <w:rFonts w:ascii="Times New Roman" w:eastAsia="Times New Roman" w:hAnsi="Times New Roman" w:cs="Times New Roman"/>
          <w:sz w:val="28"/>
          <w:szCs w:val="28"/>
        </w:rPr>
        <w:t xml:space="preserve"> 14 898, 0 кв. м.)</w:t>
      </w:r>
    </w:p>
    <w:p w:rsidR="00211AE4" w:rsidRPr="00211AE4" w:rsidRDefault="00211AE4" w:rsidP="00B40E80">
      <w:pPr>
        <w:numPr>
          <w:ilvl w:val="0"/>
          <w:numId w:val="30"/>
        </w:numPr>
        <w:spacing w:before="120" w:after="0"/>
        <w:contextualSpacing/>
        <w:jc w:val="both"/>
        <w:rPr>
          <w:rFonts w:ascii="Times New Roman" w:eastAsia="Calibri" w:hAnsi="Times New Roman" w:cs="Times New Roman"/>
          <w:sz w:val="28"/>
          <w:szCs w:val="28"/>
        </w:rPr>
      </w:pPr>
      <w:r w:rsidRPr="00211AE4">
        <w:rPr>
          <w:rFonts w:ascii="Times New Roman" w:eastAsia="Calibri" w:hAnsi="Times New Roman" w:cs="Times New Roman"/>
          <w:sz w:val="28"/>
          <w:szCs w:val="28"/>
        </w:rPr>
        <w:t>ул. Твардовского, д.17 корп.1 (сумма 528,8 тыс.руб., площадь 14 836,0 кв.м.)</w:t>
      </w:r>
    </w:p>
    <w:p w:rsidR="00211AE4" w:rsidRPr="00211AE4" w:rsidRDefault="00211AE4" w:rsidP="00B40E80">
      <w:pPr>
        <w:numPr>
          <w:ilvl w:val="0"/>
          <w:numId w:val="30"/>
        </w:numPr>
        <w:spacing w:before="120" w:after="0"/>
        <w:contextualSpacing/>
        <w:jc w:val="both"/>
        <w:rPr>
          <w:rFonts w:ascii="Times New Roman" w:eastAsia="Calibri" w:hAnsi="Times New Roman" w:cs="Times New Roman"/>
          <w:sz w:val="28"/>
          <w:szCs w:val="28"/>
        </w:rPr>
      </w:pPr>
      <w:r w:rsidRPr="00211AE4">
        <w:rPr>
          <w:rFonts w:ascii="Times New Roman" w:eastAsia="Calibri" w:hAnsi="Times New Roman" w:cs="Times New Roman"/>
          <w:sz w:val="28"/>
          <w:szCs w:val="28"/>
        </w:rPr>
        <w:t>ул. Твардовского, д.18 корп.2 (сумма 851,12 тыс.руб., площадь13 218,0 кв. м)</w:t>
      </w:r>
    </w:p>
    <w:p w:rsidR="00211AE4" w:rsidRPr="00211AE4" w:rsidRDefault="00211AE4" w:rsidP="00B40E80">
      <w:pPr>
        <w:numPr>
          <w:ilvl w:val="0"/>
          <w:numId w:val="30"/>
        </w:numPr>
        <w:spacing w:before="120" w:after="0"/>
        <w:contextualSpacing/>
        <w:jc w:val="both"/>
        <w:rPr>
          <w:rFonts w:ascii="Times New Roman" w:eastAsia="Calibri" w:hAnsi="Times New Roman" w:cs="Times New Roman"/>
          <w:sz w:val="28"/>
          <w:szCs w:val="28"/>
        </w:rPr>
      </w:pPr>
      <w:r w:rsidRPr="00211AE4">
        <w:rPr>
          <w:rFonts w:ascii="Times New Roman" w:eastAsia="Calibri" w:hAnsi="Times New Roman" w:cs="Times New Roman"/>
          <w:sz w:val="28"/>
          <w:szCs w:val="28"/>
        </w:rPr>
        <w:t>Строгинский б-р, д. 12(сумма 282,12 тыс.руб., площадь 5 357,0 кв. м.)</w:t>
      </w:r>
    </w:p>
    <w:p w:rsidR="00211AE4" w:rsidRPr="00211AE4" w:rsidRDefault="00211AE4" w:rsidP="00B40E80">
      <w:pPr>
        <w:numPr>
          <w:ilvl w:val="0"/>
          <w:numId w:val="30"/>
        </w:numPr>
        <w:spacing w:before="120" w:after="0"/>
        <w:contextualSpacing/>
        <w:jc w:val="both"/>
        <w:rPr>
          <w:rFonts w:ascii="Times New Roman" w:eastAsia="Calibri" w:hAnsi="Times New Roman" w:cs="Times New Roman"/>
          <w:sz w:val="28"/>
          <w:szCs w:val="28"/>
        </w:rPr>
      </w:pPr>
      <w:r w:rsidRPr="00211AE4">
        <w:rPr>
          <w:rFonts w:ascii="Times New Roman" w:eastAsia="Calibri" w:hAnsi="Times New Roman" w:cs="Times New Roman"/>
          <w:sz w:val="28"/>
          <w:szCs w:val="28"/>
        </w:rPr>
        <w:t>ул. Кулакова, д.7(сумма 1597,86 тыс.руб., площадь 15 382,0 кв. м.)</w:t>
      </w:r>
    </w:p>
    <w:p w:rsidR="00211AE4" w:rsidRPr="00211AE4" w:rsidRDefault="00211AE4" w:rsidP="00B40E80">
      <w:pPr>
        <w:numPr>
          <w:ilvl w:val="0"/>
          <w:numId w:val="30"/>
        </w:numPr>
        <w:spacing w:before="120" w:after="0"/>
        <w:contextualSpacing/>
        <w:jc w:val="both"/>
        <w:rPr>
          <w:rFonts w:ascii="Times New Roman" w:eastAsia="Calibri" w:hAnsi="Times New Roman" w:cs="Times New Roman"/>
          <w:sz w:val="28"/>
          <w:szCs w:val="28"/>
        </w:rPr>
      </w:pPr>
      <w:r w:rsidRPr="00211AE4">
        <w:rPr>
          <w:rFonts w:ascii="Times New Roman" w:eastAsia="Calibri" w:hAnsi="Times New Roman" w:cs="Times New Roman"/>
          <w:sz w:val="28"/>
          <w:szCs w:val="28"/>
        </w:rPr>
        <w:t>ул. Маршала Катукова, д.24, корп.1(сумма 398,0 тыс.руб., площадь</w:t>
      </w:r>
    </w:p>
    <w:p w:rsidR="00211AE4" w:rsidRPr="00211AE4" w:rsidRDefault="00211AE4" w:rsidP="00B40E80">
      <w:pPr>
        <w:numPr>
          <w:ilvl w:val="0"/>
          <w:numId w:val="30"/>
        </w:numPr>
        <w:spacing w:before="120" w:after="0"/>
        <w:contextualSpacing/>
        <w:jc w:val="both"/>
        <w:rPr>
          <w:rFonts w:ascii="Times New Roman" w:eastAsia="Calibri" w:hAnsi="Times New Roman" w:cs="Times New Roman"/>
          <w:sz w:val="28"/>
          <w:szCs w:val="28"/>
        </w:rPr>
      </w:pPr>
      <w:r w:rsidRPr="00211AE4">
        <w:rPr>
          <w:rFonts w:ascii="Times New Roman" w:eastAsia="Calibri" w:hAnsi="Times New Roman" w:cs="Times New Roman"/>
          <w:sz w:val="28"/>
          <w:szCs w:val="28"/>
        </w:rPr>
        <w:t>ул. Маршала Катукова, д.13, корп.2(сумма 1360,47 тыс.руб., площадь</w:t>
      </w:r>
    </w:p>
    <w:p w:rsidR="00211AE4" w:rsidRPr="00211AE4" w:rsidRDefault="00211AE4" w:rsidP="00B40E80">
      <w:pPr>
        <w:numPr>
          <w:ilvl w:val="0"/>
          <w:numId w:val="30"/>
        </w:numPr>
        <w:spacing w:before="120" w:after="0"/>
        <w:contextualSpacing/>
        <w:jc w:val="both"/>
        <w:rPr>
          <w:rFonts w:ascii="Times New Roman" w:eastAsia="Calibri" w:hAnsi="Times New Roman" w:cs="Times New Roman"/>
          <w:sz w:val="28"/>
          <w:szCs w:val="28"/>
        </w:rPr>
      </w:pPr>
      <w:r w:rsidRPr="00211AE4">
        <w:rPr>
          <w:rFonts w:ascii="Times New Roman" w:eastAsia="Calibri" w:hAnsi="Times New Roman" w:cs="Times New Roman"/>
          <w:sz w:val="28"/>
          <w:szCs w:val="28"/>
        </w:rPr>
        <w:t>ул. Твардовского, д.7 (ОВД) (сумма 370,03 тыс.руб.)</w:t>
      </w:r>
    </w:p>
    <w:p w:rsidR="00211AE4" w:rsidRPr="00211AE4" w:rsidRDefault="00211AE4" w:rsidP="00211AE4">
      <w:pPr>
        <w:spacing w:after="0" w:line="240" w:lineRule="auto"/>
        <w:ind w:left="1080"/>
        <w:contextualSpacing/>
        <w:jc w:val="both"/>
        <w:rPr>
          <w:rFonts w:ascii="Times New Roman" w:eastAsia="Calibri" w:hAnsi="Times New Roman" w:cs="Times New Roman"/>
          <w:sz w:val="28"/>
          <w:szCs w:val="28"/>
        </w:rPr>
      </w:pPr>
    </w:p>
    <w:p w:rsidR="00211AE4" w:rsidRPr="00211AE4" w:rsidRDefault="00211AE4" w:rsidP="00211AE4">
      <w:pPr>
        <w:contextualSpacing/>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Заказчик – Управа района Строгино</w:t>
      </w:r>
    </w:p>
    <w:p w:rsidR="00211AE4" w:rsidRPr="00211AE4" w:rsidRDefault="00211AE4" w:rsidP="00211AE4">
      <w:pPr>
        <w:spacing w:after="0"/>
        <w:jc w:val="both"/>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Исполнитель - ГБУ «Жилищник района Строгино»</w:t>
      </w:r>
    </w:p>
    <w:p w:rsidR="00211AE4" w:rsidRPr="00211AE4" w:rsidRDefault="00211AE4" w:rsidP="00B40E80">
      <w:pPr>
        <w:spacing w:before="120" w:after="0" w:line="240" w:lineRule="auto"/>
        <w:jc w:val="both"/>
        <w:rPr>
          <w:rFonts w:ascii="Times New Roman" w:eastAsia="Times New Roman" w:hAnsi="Times New Roman" w:cs="Times New Roman"/>
          <w:sz w:val="28"/>
          <w:szCs w:val="28"/>
        </w:rPr>
      </w:pPr>
    </w:p>
    <w:p w:rsidR="00211AE4" w:rsidRPr="00B40E80" w:rsidRDefault="00211AE4" w:rsidP="00B40E80">
      <w:pPr>
        <w:spacing w:before="120" w:line="240" w:lineRule="auto"/>
        <w:ind w:firstLine="709"/>
        <w:contextualSpacing/>
        <w:jc w:val="both"/>
        <w:rPr>
          <w:rFonts w:ascii="Times New Roman" w:eastAsia="Times New Roman" w:hAnsi="Times New Roman" w:cs="Times New Roman"/>
          <w:b/>
          <w:bCs/>
          <w:sz w:val="28"/>
          <w:szCs w:val="28"/>
        </w:rPr>
      </w:pPr>
      <w:r w:rsidRPr="00211AE4">
        <w:rPr>
          <w:rFonts w:ascii="Times New Roman" w:eastAsia="Times New Roman" w:hAnsi="Times New Roman" w:cs="Times New Roman"/>
          <w:b/>
          <w:bCs/>
          <w:sz w:val="28"/>
          <w:szCs w:val="28"/>
        </w:rPr>
        <w:t>Дополнительно</w:t>
      </w:r>
      <w:r w:rsidRPr="00211AE4">
        <w:rPr>
          <w:rFonts w:ascii="Times New Roman" w:eastAsia="Times New Roman" w:hAnsi="Times New Roman" w:cs="Times New Roman"/>
          <w:bCs/>
          <w:sz w:val="28"/>
          <w:szCs w:val="28"/>
        </w:rPr>
        <w:t xml:space="preserve"> </w:t>
      </w:r>
      <w:r w:rsidRPr="00211AE4">
        <w:rPr>
          <w:rFonts w:ascii="Times New Roman" w:eastAsia="Times New Roman" w:hAnsi="Times New Roman" w:cs="Times New Roman"/>
          <w:b/>
          <w:sz w:val="28"/>
          <w:szCs w:val="28"/>
        </w:rPr>
        <w:t xml:space="preserve">за счет средств Постановления Правительства Москвы </w:t>
      </w:r>
      <w:r w:rsidRPr="00211AE4">
        <w:rPr>
          <w:rFonts w:ascii="Times New Roman" w:eastAsia="Times New Roman" w:hAnsi="Times New Roman" w:cs="Times New Roman"/>
          <w:b/>
          <w:bCs/>
          <w:sz w:val="28"/>
          <w:szCs w:val="28"/>
        </w:rPr>
        <w:t>от 26 декабря 2012 г. N 849-ПП «О стимулировании управ районов города Москва»</w:t>
      </w:r>
      <w:r w:rsidR="00B40E80">
        <w:rPr>
          <w:rFonts w:ascii="Times New Roman" w:eastAsia="Times New Roman" w:hAnsi="Times New Roman" w:cs="Times New Roman"/>
          <w:b/>
          <w:bCs/>
          <w:sz w:val="28"/>
          <w:szCs w:val="28"/>
        </w:rPr>
        <w:t xml:space="preserve">, </w:t>
      </w:r>
      <w:r w:rsidRPr="00211AE4">
        <w:rPr>
          <w:rFonts w:ascii="Times New Roman" w:eastAsia="Times New Roman" w:hAnsi="Times New Roman" w:cs="Times New Roman"/>
          <w:bCs/>
          <w:sz w:val="28"/>
          <w:szCs w:val="28"/>
        </w:rPr>
        <w:t>на основании обращений жителей и депутатов были выполнены следующие виды работ:</w:t>
      </w:r>
    </w:p>
    <w:p w:rsidR="00211AE4" w:rsidRPr="00211AE4" w:rsidRDefault="00211AE4" w:rsidP="00B40E80">
      <w:pPr>
        <w:pStyle w:val="a5"/>
        <w:numPr>
          <w:ilvl w:val="0"/>
          <w:numId w:val="31"/>
        </w:numPr>
        <w:tabs>
          <w:tab w:val="left" w:pos="993"/>
        </w:tabs>
        <w:spacing w:before="120"/>
        <w:ind w:left="0" w:firstLine="709"/>
        <w:rPr>
          <w:rFonts w:eastAsia="Times New Roman"/>
          <w:bCs/>
          <w:szCs w:val="28"/>
        </w:rPr>
      </w:pPr>
      <w:r w:rsidRPr="00211AE4">
        <w:rPr>
          <w:rFonts w:eastAsia="Times New Roman"/>
          <w:bCs/>
          <w:szCs w:val="28"/>
        </w:rPr>
        <w:t xml:space="preserve">Благоустройство дворовой территории (ремонт детской площадки) Строгинский б-р., д.17, корп.1– </w:t>
      </w:r>
      <w:r w:rsidRPr="00211AE4">
        <w:rPr>
          <w:rFonts w:eastAsia="Times New Roman"/>
          <w:b/>
          <w:bCs/>
          <w:szCs w:val="28"/>
        </w:rPr>
        <w:t>2384,84 тыс. руб.</w:t>
      </w:r>
    </w:p>
    <w:p w:rsidR="00211AE4" w:rsidRPr="00211AE4" w:rsidRDefault="00C74D5D" w:rsidP="00B40E80">
      <w:pPr>
        <w:widowControl w:val="0"/>
        <w:numPr>
          <w:ilvl w:val="0"/>
          <w:numId w:val="31"/>
        </w:numPr>
        <w:tabs>
          <w:tab w:val="left" w:pos="993"/>
        </w:tabs>
        <w:autoSpaceDE w:val="0"/>
        <w:autoSpaceDN w:val="0"/>
        <w:adjustRightInd w:val="0"/>
        <w:spacing w:before="120"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Установка вазонов на</w:t>
      </w:r>
      <w:r w:rsidR="00211AE4" w:rsidRPr="00211AE4">
        <w:rPr>
          <w:rFonts w:ascii="Times New Roman" w:eastAsia="Times New Roman" w:hAnsi="Times New Roman" w:cs="Times New Roman"/>
          <w:bCs/>
          <w:sz w:val="28"/>
          <w:szCs w:val="28"/>
        </w:rPr>
        <w:t xml:space="preserve"> 5 дворовых территориях на сумму </w:t>
      </w:r>
      <w:r w:rsidR="00211AE4" w:rsidRPr="00211AE4">
        <w:rPr>
          <w:rFonts w:ascii="Times New Roman" w:eastAsia="Times New Roman" w:hAnsi="Times New Roman" w:cs="Times New Roman"/>
          <w:b/>
          <w:bCs/>
          <w:sz w:val="28"/>
          <w:szCs w:val="28"/>
        </w:rPr>
        <w:t xml:space="preserve">91,35 тыс. руб. </w:t>
      </w:r>
    </w:p>
    <w:p w:rsidR="00211AE4" w:rsidRPr="00211AE4" w:rsidRDefault="00211AE4" w:rsidP="00B40E80">
      <w:pPr>
        <w:widowControl w:val="0"/>
        <w:tabs>
          <w:tab w:val="left" w:pos="993"/>
        </w:tabs>
        <w:autoSpaceDE w:val="0"/>
        <w:autoSpaceDN w:val="0"/>
        <w:adjustRightInd w:val="0"/>
        <w:spacing w:before="120" w:after="0" w:line="240" w:lineRule="auto"/>
        <w:ind w:firstLine="709"/>
        <w:jc w:val="both"/>
        <w:rPr>
          <w:rFonts w:ascii="Times New Roman" w:eastAsia="Times New Roman" w:hAnsi="Times New Roman" w:cs="Times New Roman"/>
          <w:bCs/>
          <w:sz w:val="28"/>
          <w:szCs w:val="28"/>
        </w:rPr>
      </w:pPr>
      <w:r w:rsidRPr="00211AE4">
        <w:rPr>
          <w:rFonts w:ascii="Times New Roman" w:eastAsia="Times New Roman" w:hAnsi="Times New Roman" w:cs="Times New Roman"/>
          <w:bCs/>
          <w:sz w:val="28"/>
          <w:szCs w:val="28"/>
        </w:rPr>
        <w:t xml:space="preserve">3. Устройство бункерных площадок 13 штук на  </w:t>
      </w:r>
      <w:r w:rsidRPr="00211AE4">
        <w:rPr>
          <w:rFonts w:ascii="Times New Roman" w:eastAsia="Times New Roman" w:hAnsi="Times New Roman" w:cs="Times New Roman"/>
          <w:b/>
          <w:bCs/>
          <w:sz w:val="28"/>
          <w:szCs w:val="28"/>
        </w:rPr>
        <w:t>1199,12 тыс. руб.</w:t>
      </w:r>
    </w:p>
    <w:p w:rsidR="00211AE4" w:rsidRPr="00211AE4" w:rsidRDefault="00211AE4" w:rsidP="00B40E80">
      <w:pPr>
        <w:widowControl w:val="0"/>
        <w:tabs>
          <w:tab w:val="left" w:pos="993"/>
        </w:tabs>
        <w:autoSpaceDE w:val="0"/>
        <w:autoSpaceDN w:val="0"/>
        <w:adjustRightInd w:val="0"/>
        <w:spacing w:before="120" w:after="0" w:line="240" w:lineRule="auto"/>
        <w:ind w:firstLine="709"/>
        <w:jc w:val="both"/>
        <w:rPr>
          <w:rFonts w:ascii="Times New Roman" w:eastAsia="Times New Roman" w:hAnsi="Times New Roman" w:cs="Times New Roman"/>
          <w:bCs/>
          <w:sz w:val="28"/>
          <w:szCs w:val="28"/>
        </w:rPr>
      </w:pPr>
      <w:r w:rsidRPr="00211AE4">
        <w:rPr>
          <w:rFonts w:ascii="Times New Roman" w:eastAsia="Times New Roman" w:hAnsi="Times New Roman" w:cs="Times New Roman"/>
          <w:bCs/>
          <w:sz w:val="28"/>
          <w:szCs w:val="28"/>
        </w:rPr>
        <w:t xml:space="preserve">4. Устройство забора на </w:t>
      </w:r>
      <w:r w:rsidRPr="00211AE4">
        <w:rPr>
          <w:rFonts w:ascii="Times New Roman" w:eastAsia="Times New Roman" w:hAnsi="Times New Roman" w:cs="Times New Roman"/>
          <w:b/>
          <w:bCs/>
          <w:sz w:val="28"/>
          <w:szCs w:val="28"/>
        </w:rPr>
        <w:t>75,49 тыс. руб.</w:t>
      </w:r>
    </w:p>
    <w:p w:rsidR="00B40E80" w:rsidRDefault="00211AE4" w:rsidP="001C6BA1">
      <w:pPr>
        <w:widowControl w:val="0"/>
        <w:tabs>
          <w:tab w:val="left" w:pos="993"/>
        </w:tabs>
        <w:autoSpaceDE w:val="0"/>
        <w:autoSpaceDN w:val="0"/>
        <w:adjustRightInd w:val="0"/>
        <w:spacing w:before="120" w:after="0" w:line="240" w:lineRule="auto"/>
        <w:ind w:firstLine="709"/>
        <w:jc w:val="both"/>
        <w:rPr>
          <w:rFonts w:ascii="Times New Roman" w:eastAsia="Times New Roman" w:hAnsi="Times New Roman" w:cs="Times New Roman"/>
          <w:b/>
          <w:bCs/>
          <w:sz w:val="28"/>
          <w:szCs w:val="28"/>
        </w:rPr>
      </w:pPr>
      <w:r w:rsidRPr="00211AE4">
        <w:rPr>
          <w:rFonts w:ascii="Times New Roman" w:eastAsia="Times New Roman" w:hAnsi="Times New Roman" w:cs="Times New Roman"/>
          <w:bCs/>
          <w:sz w:val="28"/>
          <w:szCs w:val="28"/>
        </w:rPr>
        <w:t xml:space="preserve">5. Установка ограничительных столбиков на территории района по 5 адресам на – </w:t>
      </w:r>
      <w:r w:rsidRPr="00211AE4">
        <w:rPr>
          <w:rFonts w:ascii="Times New Roman" w:eastAsia="Times New Roman" w:hAnsi="Times New Roman" w:cs="Times New Roman"/>
          <w:b/>
          <w:bCs/>
          <w:sz w:val="28"/>
          <w:szCs w:val="28"/>
        </w:rPr>
        <w:t>449,2 тыс. руб.</w:t>
      </w:r>
    </w:p>
    <w:p w:rsidR="00B40E80" w:rsidRPr="00211AE4" w:rsidRDefault="00B40E80" w:rsidP="00211AE4">
      <w:pPr>
        <w:widowControl w:val="0"/>
        <w:autoSpaceDE w:val="0"/>
        <w:autoSpaceDN w:val="0"/>
        <w:adjustRightInd w:val="0"/>
        <w:spacing w:after="0" w:line="240" w:lineRule="auto"/>
        <w:ind w:left="360"/>
        <w:jc w:val="both"/>
        <w:rPr>
          <w:rFonts w:ascii="Times New Roman" w:eastAsia="Times New Roman" w:hAnsi="Times New Roman" w:cs="Times New Roman"/>
          <w:b/>
          <w:bCs/>
          <w:sz w:val="28"/>
          <w:szCs w:val="28"/>
        </w:rPr>
      </w:pPr>
    </w:p>
    <w:p w:rsidR="00211AE4" w:rsidRPr="00211AE4" w:rsidRDefault="00211AE4" w:rsidP="00211AE4">
      <w:pPr>
        <w:widowControl w:val="0"/>
        <w:autoSpaceDE w:val="0"/>
        <w:autoSpaceDN w:val="0"/>
        <w:adjustRightInd w:val="0"/>
        <w:spacing w:after="0" w:line="240" w:lineRule="auto"/>
        <w:ind w:left="360"/>
        <w:jc w:val="center"/>
        <w:rPr>
          <w:rFonts w:ascii="Times New Roman" w:eastAsia="Times New Roman" w:hAnsi="Times New Roman" w:cs="Times New Roman"/>
          <w:b/>
          <w:bCs/>
          <w:i/>
          <w:sz w:val="28"/>
          <w:szCs w:val="28"/>
          <w:u w:val="single"/>
        </w:rPr>
      </w:pPr>
      <w:r w:rsidRPr="00211AE4">
        <w:rPr>
          <w:rFonts w:ascii="Times New Roman" w:eastAsia="Times New Roman" w:hAnsi="Times New Roman" w:cs="Times New Roman"/>
          <w:b/>
          <w:bCs/>
          <w:i/>
          <w:sz w:val="28"/>
          <w:szCs w:val="28"/>
          <w:u w:val="single"/>
        </w:rPr>
        <w:lastRenderedPageBreak/>
        <w:t>Ремонт асфальтобетонного покрытия.</w:t>
      </w:r>
    </w:p>
    <w:p w:rsidR="00211AE4" w:rsidRPr="00211AE4" w:rsidRDefault="00211AE4" w:rsidP="00211AE4">
      <w:pPr>
        <w:widowControl w:val="0"/>
        <w:autoSpaceDE w:val="0"/>
        <w:autoSpaceDN w:val="0"/>
        <w:adjustRightInd w:val="0"/>
        <w:spacing w:after="0" w:line="240" w:lineRule="auto"/>
        <w:ind w:left="-284"/>
        <w:jc w:val="center"/>
        <w:rPr>
          <w:rFonts w:ascii="Times New Roman" w:eastAsia="Times New Roman" w:hAnsi="Times New Roman" w:cs="Times New Roman"/>
          <w:b/>
          <w:bCs/>
          <w:i/>
          <w:sz w:val="28"/>
          <w:szCs w:val="28"/>
          <w:u w:val="single"/>
        </w:rPr>
      </w:pPr>
    </w:p>
    <w:p w:rsidR="00211AE4" w:rsidRPr="00211AE4" w:rsidRDefault="00211AE4" w:rsidP="00211AE4">
      <w:pPr>
        <w:rPr>
          <w:rFonts w:ascii="Times New Roman" w:eastAsia="Times New Roman" w:hAnsi="Times New Roman" w:cs="Times New Roman"/>
          <w:b/>
          <w:sz w:val="28"/>
          <w:szCs w:val="28"/>
        </w:rPr>
      </w:pPr>
      <w:r w:rsidRPr="00211AE4">
        <w:rPr>
          <w:rFonts w:ascii="Times New Roman" w:eastAsia="Times New Roman" w:hAnsi="Times New Roman" w:cs="Times New Roman"/>
          <w:sz w:val="28"/>
          <w:szCs w:val="28"/>
        </w:rPr>
        <w:t xml:space="preserve">      Капитальный ремонт асфальтобетонного покрытия</w:t>
      </w:r>
      <w:r w:rsidR="00B40E80">
        <w:rPr>
          <w:rFonts w:ascii="Times New Roman" w:eastAsia="Times New Roman" w:hAnsi="Times New Roman" w:cs="Times New Roman"/>
          <w:sz w:val="28"/>
          <w:szCs w:val="28"/>
        </w:rPr>
        <w:t xml:space="preserve"> выполнен</w:t>
      </w:r>
      <w:r w:rsidRPr="00211AE4">
        <w:rPr>
          <w:rFonts w:ascii="Times New Roman" w:eastAsia="Times New Roman" w:hAnsi="Times New Roman" w:cs="Times New Roman"/>
          <w:sz w:val="28"/>
          <w:szCs w:val="28"/>
        </w:rPr>
        <w:t xml:space="preserve"> </w:t>
      </w:r>
      <w:r w:rsidR="00387F85">
        <w:rPr>
          <w:rFonts w:ascii="Times New Roman" w:eastAsia="Times New Roman" w:hAnsi="Times New Roman" w:cs="Times New Roman"/>
          <w:sz w:val="28"/>
          <w:szCs w:val="28"/>
        </w:rPr>
        <w:t>по</w:t>
      </w:r>
      <w:r w:rsidRPr="00211AE4">
        <w:rPr>
          <w:rFonts w:ascii="Times New Roman" w:eastAsia="Times New Roman" w:hAnsi="Times New Roman" w:cs="Times New Roman"/>
          <w:sz w:val="28"/>
          <w:szCs w:val="28"/>
        </w:rPr>
        <w:t xml:space="preserve"> </w:t>
      </w:r>
      <w:r w:rsidRPr="00211AE4">
        <w:rPr>
          <w:rFonts w:ascii="Times New Roman" w:eastAsia="Times New Roman" w:hAnsi="Times New Roman" w:cs="Times New Roman"/>
          <w:b/>
          <w:sz w:val="28"/>
          <w:szCs w:val="28"/>
        </w:rPr>
        <w:t>68</w:t>
      </w:r>
      <w:r w:rsidR="00E57909">
        <w:rPr>
          <w:rFonts w:ascii="Times New Roman" w:eastAsia="Times New Roman" w:hAnsi="Times New Roman" w:cs="Times New Roman"/>
          <w:sz w:val="28"/>
          <w:szCs w:val="28"/>
        </w:rPr>
        <w:t xml:space="preserve"> адреса</w:t>
      </w:r>
      <w:r w:rsidR="00387F85">
        <w:rPr>
          <w:rFonts w:ascii="Times New Roman" w:eastAsia="Times New Roman" w:hAnsi="Times New Roman" w:cs="Times New Roman"/>
          <w:sz w:val="28"/>
          <w:szCs w:val="28"/>
        </w:rPr>
        <w:t>м</w:t>
      </w:r>
      <w:r w:rsidRPr="00211AE4">
        <w:rPr>
          <w:rFonts w:ascii="Times New Roman" w:eastAsia="Times New Roman" w:hAnsi="Times New Roman" w:cs="Times New Roman"/>
          <w:sz w:val="28"/>
          <w:szCs w:val="28"/>
        </w:rPr>
        <w:t xml:space="preserve"> объемом </w:t>
      </w:r>
      <w:r w:rsidRPr="00211AE4">
        <w:rPr>
          <w:rFonts w:ascii="Times New Roman" w:eastAsia="Times New Roman" w:hAnsi="Times New Roman" w:cs="Times New Roman"/>
          <w:b/>
          <w:sz w:val="28"/>
          <w:szCs w:val="28"/>
        </w:rPr>
        <w:t>9 928,6 кв</w:t>
      </w:r>
      <w:proofErr w:type="gramStart"/>
      <w:r w:rsidRPr="00211AE4">
        <w:rPr>
          <w:rFonts w:ascii="Times New Roman" w:eastAsia="Times New Roman" w:hAnsi="Times New Roman" w:cs="Times New Roman"/>
          <w:b/>
          <w:sz w:val="28"/>
          <w:szCs w:val="28"/>
        </w:rPr>
        <w:t>.м</w:t>
      </w:r>
      <w:proofErr w:type="gramEnd"/>
      <w:r w:rsidRPr="00211AE4">
        <w:rPr>
          <w:rFonts w:ascii="Times New Roman" w:eastAsia="Times New Roman" w:hAnsi="Times New Roman" w:cs="Times New Roman"/>
          <w:sz w:val="28"/>
          <w:szCs w:val="28"/>
        </w:rPr>
        <w:t xml:space="preserve"> на сумму </w:t>
      </w:r>
      <w:r w:rsidRPr="00211AE4">
        <w:rPr>
          <w:rFonts w:ascii="Times New Roman" w:eastAsia="Times New Roman" w:hAnsi="Times New Roman" w:cs="Times New Roman"/>
          <w:b/>
          <w:sz w:val="28"/>
          <w:szCs w:val="28"/>
        </w:rPr>
        <w:t>6 056,45 тыс.руб.</w:t>
      </w:r>
    </w:p>
    <w:p w:rsidR="00211AE4" w:rsidRPr="00211AE4" w:rsidRDefault="00211AE4" w:rsidP="00211AE4">
      <w:pPr>
        <w:contextualSpacing/>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 xml:space="preserve">            Заказчик - ГБУ «Жилищник района Строгино».</w:t>
      </w:r>
    </w:p>
    <w:p w:rsidR="00211AE4" w:rsidRPr="00211AE4" w:rsidRDefault="00211AE4" w:rsidP="00211AE4">
      <w:pPr>
        <w:contextualSpacing/>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 xml:space="preserve">            Подрядные организации – ООО «СтройИнвест-3».</w:t>
      </w:r>
    </w:p>
    <w:p w:rsidR="00211AE4" w:rsidRPr="00211AE4" w:rsidRDefault="00211AE4" w:rsidP="00211AE4">
      <w:pPr>
        <w:spacing w:after="0"/>
        <w:jc w:val="both"/>
        <w:rPr>
          <w:rFonts w:ascii="Times New Roman" w:eastAsia="Times New Roman" w:hAnsi="Times New Roman" w:cs="Times New Roman"/>
          <w:sz w:val="28"/>
          <w:szCs w:val="28"/>
        </w:rPr>
      </w:pPr>
    </w:p>
    <w:p w:rsidR="00211AE4" w:rsidRPr="00211AE4" w:rsidRDefault="00211AE4" w:rsidP="00211AE4">
      <w:pPr>
        <w:spacing w:after="0"/>
        <w:jc w:val="center"/>
        <w:rPr>
          <w:rFonts w:ascii="Times New Roman" w:eastAsia="Times New Roman" w:hAnsi="Times New Roman" w:cs="Times New Roman"/>
          <w:b/>
          <w:i/>
          <w:sz w:val="28"/>
          <w:szCs w:val="28"/>
          <w:u w:val="single"/>
        </w:rPr>
      </w:pPr>
      <w:r w:rsidRPr="00211AE4">
        <w:rPr>
          <w:rFonts w:ascii="Times New Roman" w:eastAsia="Times New Roman" w:hAnsi="Times New Roman" w:cs="Times New Roman"/>
          <w:b/>
          <w:i/>
          <w:sz w:val="28"/>
          <w:szCs w:val="28"/>
          <w:u w:val="single"/>
        </w:rPr>
        <w:t>Благоустройство территорий объектов образования</w:t>
      </w:r>
    </w:p>
    <w:p w:rsidR="00211AE4" w:rsidRPr="00211AE4" w:rsidRDefault="00211AE4" w:rsidP="00211AE4">
      <w:pPr>
        <w:spacing w:after="0"/>
        <w:jc w:val="center"/>
        <w:rPr>
          <w:rFonts w:ascii="Times New Roman" w:eastAsia="Times New Roman" w:hAnsi="Times New Roman" w:cs="Times New Roman"/>
          <w:b/>
          <w:i/>
          <w:sz w:val="28"/>
          <w:szCs w:val="28"/>
          <w:u w:val="single"/>
        </w:rPr>
      </w:pPr>
    </w:p>
    <w:p w:rsidR="00211AE4" w:rsidRPr="00211AE4" w:rsidRDefault="00211AE4" w:rsidP="00211AE4">
      <w:pPr>
        <w:spacing w:after="0"/>
        <w:ind w:firstLine="426"/>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 xml:space="preserve">Общеобразовательных учреждений в районе Строгино -  </w:t>
      </w:r>
      <w:r w:rsidRPr="00211AE4">
        <w:rPr>
          <w:rFonts w:ascii="Times New Roman" w:eastAsia="Times New Roman" w:hAnsi="Times New Roman" w:cs="Times New Roman"/>
          <w:b/>
          <w:sz w:val="28"/>
          <w:szCs w:val="28"/>
        </w:rPr>
        <w:t>46,</w:t>
      </w:r>
      <w:r w:rsidRPr="00211AE4">
        <w:rPr>
          <w:rFonts w:ascii="Times New Roman" w:eastAsia="Times New Roman" w:hAnsi="Times New Roman" w:cs="Times New Roman"/>
          <w:sz w:val="28"/>
          <w:szCs w:val="28"/>
        </w:rPr>
        <w:t xml:space="preserve"> благоустроено в период с 2013 по 2015 г.г. -</w:t>
      </w:r>
      <w:r>
        <w:rPr>
          <w:rFonts w:ascii="Times New Roman" w:eastAsia="Times New Roman" w:hAnsi="Times New Roman" w:cs="Times New Roman"/>
          <w:sz w:val="28"/>
          <w:szCs w:val="28"/>
        </w:rPr>
        <w:t xml:space="preserve"> </w:t>
      </w:r>
      <w:r w:rsidRPr="00211AE4">
        <w:rPr>
          <w:rFonts w:ascii="Times New Roman" w:eastAsia="Times New Roman" w:hAnsi="Times New Roman" w:cs="Times New Roman"/>
          <w:b/>
          <w:sz w:val="28"/>
          <w:szCs w:val="28"/>
        </w:rPr>
        <w:t>19.</w:t>
      </w:r>
    </w:p>
    <w:p w:rsidR="00211AE4" w:rsidRPr="00211AE4" w:rsidRDefault="00B40E80" w:rsidP="00211AE4">
      <w:pPr>
        <w:spacing w:after="0"/>
        <w:ind w:firstLine="426"/>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К</w:t>
      </w:r>
      <w:r w:rsidR="00211AE4" w:rsidRPr="00211AE4">
        <w:rPr>
          <w:rFonts w:ascii="Times New Roman" w:eastAsia="Times New Roman" w:hAnsi="Times New Roman" w:cs="Times New Roman"/>
          <w:sz w:val="28"/>
          <w:szCs w:val="28"/>
        </w:rPr>
        <w:t xml:space="preserve">омплексное благоустройство </w:t>
      </w:r>
      <w:r>
        <w:rPr>
          <w:rFonts w:ascii="Times New Roman" w:eastAsia="Times New Roman" w:hAnsi="Times New Roman" w:cs="Times New Roman"/>
          <w:sz w:val="28"/>
          <w:szCs w:val="28"/>
        </w:rPr>
        <w:t xml:space="preserve">выполнено на </w:t>
      </w:r>
      <w:r w:rsidRPr="00211AE4">
        <w:rPr>
          <w:rFonts w:ascii="Times New Roman" w:eastAsia="Times New Roman" w:hAnsi="Times New Roman" w:cs="Times New Roman"/>
          <w:b/>
          <w:sz w:val="28"/>
          <w:szCs w:val="28"/>
        </w:rPr>
        <w:t>7</w:t>
      </w:r>
      <w:r w:rsidRPr="00211AE4">
        <w:rPr>
          <w:rFonts w:ascii="Times New Roman" w:eastAsia="Times New Roman" w:hAnsi="Times New Roman" w:cs="Times New Roman"/>
          <w:sz w:val="28"/>
          <w:szCs w:val="28"/>
        </w:rPr>
        <w:t xml:space="preserve">-ми </w:t>
      </w:r>
      <w:r>
        <w:rPr>
          <w:rFonts w:ascii="Times New Roman" w:eastAsia="Times New Roman" w:hAnsi="Times New Roman" w:cs="Times New Roman"/>
          <w:sz w:val="28"/>
          <w:szCs w:val="28"/>
        </w:rPr>
        <w:t xml:space="preserve">территориях </w:t>
      </w:r>
      <w:r w:rsidR="00211AE4" w:rsidRPr="00211AE4">
        <w:rPr>
          <w:rFonts w:ascii="Times New Roman" w:eastAsia="Times New Roman" w:hAnsi="Times New Roman" w:cs="Times New Roman"/>
          <w:sz w:val="28"/>
          <w:szCs w:val="28"/>
        </w:rPr>
        <w:t xml:space="preserve">общеобразовательных учреждений, на сумму </w:t>
      </w:r>
      <w:r w:rsidR="00211AE4" w:rsidRPr="00211AE4">
        <w:rPr>
          <w:rFonts w:ascii="Times New Roman" w:eastAsia="Times New Roman" w:hAnsi="Times New Roman" w:cs="Times New Roman"/>
          <w:b/>
          <w:sz w:val="28"/>
          <w:szCs w:val="28"/>
        </w:rPr>
        <w:t>20 770,82 тыс. руб., по следующим адресам:</w:t>
      </w:r>
    </w:p>
    <w:p w:rsidR="00211AE4" w:rsidRPr="00211AE4" w:rsidRDefault="00211AE4" w:rsidP="00211AE4">
      <w:pPr>
        <w:spacing w:after="0"/>
        <w:jc w:val="both"/>
        <w:rPr>
          <w:rFonts w:ascii="Times New Roman" w:eastAsia="Times New Roman" w:hAnsi="Times New Roman" w:cs="Times New Roman"/>
          <w:b/>
          <w:sz w:val="28"/>
          <w:szCs w:val="28"/>
        </w:rPr>
      </w:pPr>
    </w:p>
    <w:p w:rsidR="00211AE4" w:rsidRPr="00211AE4" w:rsidRDefault="00211AE4" w:rsidP="00211AE4">
      <w:pPr>
        <w:spacing w:after="0"/>
        <w:ind w:firstLine="426"/>
        <w:jc w:val="both"/>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1. ГБОУ СОШ №1155 ул. Твардовского, д.13, корп.1 (</w:t>
      </w:r>
      <w:proofErr w:type="spellStart"/>
      <w:r w:rsidRPr="00211AE4">
        <w:rPr>
          <w:rFonts w:ascii="Times New Roman" w:eastAsia="Times New Roman" w:hAnsi="Times New Roman" w:cs="Times New Roman"/>
          <w:sz w:val="28"/>
          <w:szCs w:val="28"/>
        </w:rPr>
        <w:t>д</w:t>
      </w:r>
      <w:proofErr w:type="spellEnd"/>
      <w:r w:rsidRPr="00211AE4">
        <w:rPr>
          <w:rFonts w:ascii="Times New Roman" w:eastAsia="Times New Roman" w:hAnsi="Times New Roman" w:cs="Times New Roman"/>
          <w:sz w:val="28"/>
          <w:szCs w:val="28"/>
        </w:rPr>
        <w:t>/с, сумма 4340,5 т.руб.);</w:t>
      </w:r>
    </w:p>
    <w:p w:rsidR="00211AE4" w:rsidRPr="00211AE4" w:rsidRDefault="00211AE4" w:rsidP="00211AE4">
      <w:pPr>
        <w:spacing w:after="0"/>
        <w:ind w:left="708" w:hanging="282"/>
        <w:jc w:val="both"/>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2. ГБОУ СОШНО №1673 ул. Таллинская, д.3, корп.2 (</w:t>
      </w:r>
      <w:proofErr w:type="spellStart"/>
      <w:r w:rsidRPr="00211AE4">
        <w:rPr>
          <w:rFonts w:ascii="Times New Roman" w:eastAsia="Times New Roman" w:hAnsi="Times New Roman" w:cs="Times New Roman"/>
          <w:sz w:val="28"/>
          <w:szCs w:val="28"/>
        </w:rPr>
        <w:t>д</w:t>
      </w:r>
      <w:proofErr w:type="spellEnd"/>
      <w:r w:rsidRPr="00211AE4">
        <w:rPr>
          <w:rFonts w:ascii="Times New Roman" w:eastAsia="Times New Roman" w:hAnsi="Times New Roman" w:cs="Times New Roman"/>
          <w:sz w:val="28"/>
          <w:szCs w:val="28"/>
        </w:rPr>
        <w:t xml:space="preserve">/с, сумма 1627,74 </w:t>
      </w:r>
      <w:proofErr w:type="spellStart"/>
      <w:r w:rsidRPr="00211AE4">
        <w:rPr>
          <w:rFonts w:ascii="Times New Roman" w:eastAsia="Times New Roman" w:hAnsi="Times New Roman" w:cs="Times New Roman"/>
          <w:sz w:val="28"/>
          <w:szCs w:val="28"/>
        </w:rPr>
        <w:t>т.р</w:t>
      </w:r>
      <w:proofErr w:type="spellEnd"/>
      <w:r w:rsidRPr="00211AE4">
        <w:rPr>
          <w:rFonts w:ascii="Times New Roman" w:eastAsia="Times New Roman" w:hAnsi="Times New Roman" w:cs="Times New Roman"/>
          <w:sz w:val="28"/>
          <w:szCs w:val="28"/>
        </w:rPr>
        <w:t>);</w:t>
      </w:r>
    </w:p>
    <w:p w:rsidR="00211AE4" w:rsidRPr="00211AE4" w:rsidRDefault="00211AE4" w:rsidP="00211AE4">
      <w:pPr>
        <w:spacing w:after="0"/>
        <w:ind w:firstLine="426"/>
        <w:jc w:val="both"/>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3. ГБОУ СОШ №705 ул. Таллинская, д.19, корп.2 (</w:t>
      </w:r>
      <w:proofErr w:type="spellStart"/>
      <w:r w:rsidRPr="00211AE4">
        <w:rPr>
          <w:rFonts w:ascii="Times New Roman" w:eastAsia="Times New Roman" w:hAnsi="Times New Roman" w:cs="Times New Roman"/>
          <w:sz w:val="28"/>
          <w:szCs w:val="28"/>
        </w:rPr>
        <w:t>д</w:t>
      </w:r>
      <w:proofErr w:type="spellEnd"/>
      <w:r w:rsidRPr="00211AE4">
        <w:rPr>
          <w:rFonts w:ascii="Times New Roman" w:eastAsia="Times New Roman" w:hAnsi="Times New Roman" w:cs="Times New Roman"/>
          <w:sz w:val="28"/>
          <w:szCs w:val="28"/>
        </w:rPr>
        <w:t>/с, сумма 1568,96 т.руб.);</w:t>
      </w:r>
    </w:p>
    <w:p w:rsidR="00211AE4" w:rsidRPr="00211AE4" w:rsidRDefault="00211AE4" w:rsidP="00211AE4">
      <w:pPr>
        <w:spacing w:after="0"/>
        <w:ind w:firstLine="426"/>
        <w:jc w:val="both"/>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4.</w:t>
      </w:r>
      <w:r w:rsidRPr="00211AE4">
        <w:rPr>
          <w:rFonts w:ascii="Calibri" w:eastAsia="Times New Roman" w:hAnsi="Calibri" w:cs="Times New Roman"/>
        </w:rPr>
        <w:t xml:space="preserve"> </w:t>
      </w:r>
      <w:r w:rsidRPr="00211AE4">
        <w:rPr>
          <w:rFonts w:ascii="Times New Roman" w:eastAsia="Times New Roman" w:hAnsi="Times New Roman" w:cs="Times New Roman"/>
          <w:sz w:val="28"/>
          <w:szCs w:val="28"/>
        </w:rPr>
        <w:t>ГБОУ СОШ №69 Неманский пр., д.1, корп.2 (</w:t>
      </w:r>
      <w:proofErr w:type="spellStart"/>
      <w:r w:rsidRPr="00211AE4">
        <w:rPr>
          <w:rFonts w:ascii="Times New Roman" w:eastAsia="Times New Roman" w:hAnsi="Times New Roman" w:cs="Times New Roman"/>
          <w:sz w:val="28"/>
          <w:szCs w:val="28"/>
        </w:rPr>
        <w:t>д</w:t>
      </w:r>
      <w:proofErr w:type="spellEnd"/>
      <w:r w:rsidRPr="00211AE4">
        <w:rPr>
          <w:rFonts w:ascii="Times New Roman" w:eastAsia="Times New Roman" w:hAnsi="Times New Roman" w:cs="Times New Roman"/>
          <w:sz w:val="28"/>
          <w:szCs w:val="28"/>
        </w:rPr>
        <w:t>/с, сумма 1874,16 т.р.);</w:t>
      </w:r>
    </w:p>
    <w:p w:rsidR="00211AE4" w:rsidRPr="00211AE4" w:rsidRDefault="00211AE4" w:rsidP="00211AE4">
      <w:pPr>
        <w:spacing w:after="0"/>
        <w:ind w:firstLine="426"/>
        <w:jc w:val="both"/>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5.</w:t>
      </w:r>
      <w:r w:rsidRPr="00211AE4">
        <w:rPr>
          <w:rFonts w:ascii="Calibri" w:eastAsia="Times New Roman" w:hAnsi="Calibri" w:cs="Times New Roman"/>
        </w:rPr>
        <w:t xml:space="preserve"> </w:t>
      </w:r>
      <w:r w:rsidRPr="00211AE4">
        <w:rPr>
          <w:rFonts w:ascii="Times New Roman" w:eastAsia="Times New Roman" w:hAnsi="Times New Roman" w:cs="Times New Roman"/>
          <w:sz w:val="28"/>
          <w:szCs w:val="28"/>
        </w:rPr>
        <w:t xml:space="preserve">ГБОУ СОШ №1302 ул. </w:t>
      </w:r>
      <w:proofErr w:type="spellStart"/>
      <w:r w:rsidRPr="00211AE4">
        <w:rPr>
          <w:rFonts w:ascii="Times New Roman" w:eastAsia="Times New Roman" w:hAnsi="Times New Roman" w:cs="Times New Roman"/>
          <w:sz w:val="28"/>
          <w:szCs w:val="28"/>
        </w:rPr>
        <w:t>Исаковсокго</w:t>
      </w:r>
      <w:proofErr w:type="spellEnd"/>
      <w:r w:rsidRPr="00211AE4">
        <w:rPr>
          <w:rFonts w:ascii="Times New Roman" w:eastAsia="Times New Roman" w:hAnsi="Times New Roman" w:cs="Times New Roman"/>
          <w:sz w:val="28"/>
          <w:szCs w:val="28"/>
        </w:rPr>
        <w:t>, д.29, корп.1(школа, 4156,23 т.р.);</w:t>
      </w:r>
    </w:p>
    <w:p w:rsidR="00211AE4" w:rsidRPr="00211AE4" w:rsidRDefault="00211AE4" w:rsidP="00211AE4">
      <w:pPr>
        <w:spacing w:after="0"/>
        <w:ind w:firstLine="426"/>
        <w:jc w:val="both"/>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6.</w:t>
      </w:r>
      <w:r w:rsidRPr="00211AE4">
        <w:rPr>
          <w:rFonts w:ascii="Calibri" w:eastAsia="Times New Roman" w:hAnsi="Calibri" w:cs="Times New Roman"/>
        </w:rPr>
        <w:t xml:space="preserve"> </w:t>
      </w:r>
      <w:r w:rsidRPr="00211AE4">
        <w:rPr>
          <w:rFonts w:ascii="Times New Roman" w:eastAsia="Times New Roman" w:hAnsi="Times New Roman" w:cs="Times New Roman"/>
          <w:sz w:val="28"/>
          <w:szCs w:val="28"/>
        </w:rPr>
        <w:t>ГБОУ гимназия №1519 ул. Маршала Катукова, д.15, корп.3 (</w:t>
      </w:r>
      <w:proofErr w:type="spellStart"/>
      <w:r w:rsidRPr="00211AE4">
        <w:rPr>
          <w:rFonts w:ascii="Times New Roman" w:eastAsia="Times New Roman" w:hAnsi="Times New Roman" w:cs="Times New Roman"/>
          <w:sz w:val="28"/>
          <w:szCs w:val="28"/>
        </w:rPr>
        <w:t>д</w:t>
      </w:r>
      <w:proofErr w:type="spellEnd"/>
      <w:r w:rsidRPr="00211AE4">
        <w:rPr>
          <w:rFonts w:ascii="Times New Roman" w:eastAsia="Times New Roman" w:hAnsi="Times New Roman" w:cs="Times New Roman"/>
          <w:sz w:val="28"/>
          <w:szCs w:val="28"/>
        </w:rPr>
        <w:t>/с, 4381,0 т.р.);</w:t>
      </w:r>
    </w:p>
    <w:p w:rsidR="00211AE4" w:rsidRPr="00211AE4" w:rsidRDefault="00211AE4" w:rsidP="00211AE4">
      <w:pPr>
        <w:spacing w:after="0"/>
        <w:ind w:firstLine="426"/>
        <w:jc w:val="both"/>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7.</w:t>
      </w:r>
      <w:r w:rsidRPr="00211AE4">
        <w:rPr>
          <w:rFonts w:ascii="Calibri" w:eastAsia="Times New Roman" w:hAnsi="Calibri" w:cs="Times New Roman"/>
        </w:rPr>
        <w:t xml:space="preserve"> </w:t>
      </w:r>
      <w:r w:rsidRPr="00211AE4">
        <w:rPr>
          <w:rFonts w:ascii="Times New Roman" w:eastAsia="Times New Roman" w:hAnsi="Times New Roman" w:cs="Times New Roman"/>
          <w:sz w:val="28"/>
          <w:szCs w:val="28"/>
        </w:rPr>
        <w:t>ГБОУ СОШ №1259 ул. Маршала Катукова, д.25, корп.2 (</w:t>
      </w:r>
      <w:proofErr w:type="spellStart"/>
      <w:r w:rsidRPr="00211AE4">
        <w:rPr>
          <w:rFonts w:ascii="Times New Roman" w:eastAsia="Times New Roman" w:hAnsi="Times New Roman" w:cs="Times New Roman"/>
          <w:sz w:val="28"/>
          <w:szCs w:val="28"/>
        </w:rPr>
        <w:t>д</w:t>
      </w:r>
      <w:proofErr w:type="spellEnd"/>
      <w:r w:rsidRPr="00211AE4">
        <w:rPr>
          <w:rFonts w:ascii="Times New Roman" w:eastAsia="Times New Roman" w:hAnsi="Times New Roman" w:cs="Times New Roman"/>
          <w:sz w:val="28"/>
          <w:szCs w:val="28"/>
        </w:rPr>
        <w:t>/с, 2822,1 т.р.).</w:t>
      </w:r>
    </w:p>
    <w:p w:rsidR="00211AE4" w:rsidRPr="00211AE4" w:rsidRDefault="00211AE4" w:rsidP="00211AE4">
      <w:pPr>
        <w:spacing w:after="0"/>
        <w:ind w:firstLine="708"/>
        <w:jc w:val="both"/>
        <w:rPr>
          <w:rFonts w:ascii="Times New Roman" w:eastAsia="Times New Roman" w:hAnsi="Times New Roman" w:cs="Times New Roman"/>
          <w:sz w:val="28"/>
          <w:szCs w:val="28"/>
        </w:rPr>
      </w:pPr>
    </w:p>
    <w:p w:rsidR="00211AE4" w:rsidRPr="00211AE4" w:rsidRDefault="00211AE4" w:rsidP="00211AE4">
      <w:pPr>
        <w:spacing w:after="0"/>
        <w:ind w:firstLine="708"/>
        <w:jc w:val="both"/>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Заказчик ГБУ «Жилищник района Строгино»</w:t>
      </w:r>
    </w:p>
    <w:p w:rsidR="00211AE4" w:rsidRPr="00211AE4" w:rsidRDefault="00211AE4" w:rsidP="00211AE4">
      <w:pPr>
        <w:spacing w:after="0"/>
        <w:jc w:val="both"/>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ab/>
        <w:t>Подрядчик ООО «СтройИнвест-3»</w:t>
      </w:r>
    </w:p>
    <w:p w:rsidR="00211AE4" w:rsidRPr="00211AE4" w:rsidRDefault="00211AE4" w:rsidP="00211AE4">
      <w:pPr>
        <w:spacing w:after="0"/>
        <w:ind w:firstLine="709"/>
        <w:jc w:val="both"/>
        <w:rPr>
          <w:rFonts w:ascii="Times New Roman" w:eastAsia="Times New Roman" w:hAnsi="Times New Roman" w:cs="Times New Roman"/>
          <w:sz w:val="28"/>
          <w:szCs w:val="28"/>
        </w:rPr>
      </w:pPr>
    </w:p>
    <w:p w:rsidR="00211AE4" w:rsidRPr="00211AE4" w:rsidRDefault="00211AE4" w:rsidP="00211AE4">
      <w:pPr>
        <w:shd w:val="clear" w:color="auto" w:fill="FFFFFF"/>
        <w:spacing w:after="0"/>
        <w:jc w:val="center"/>
        <w:rPr>
          <w:rFonts w:ascii="Times New Roman" w:eastAsia="Times New Roman" w:hAnsi="Times New Roman" w:cs="Times New Roman"/>
          <w:b/>
          <w:i/>
          <w:sz w:val="28"/>
          <w:szCs w:val="28"/>
          <w:u w:val="single"/>
        </w:rPr>
      </w:pPr>
      <w:r w:rsidRPr="00211AE4">
        <w:rPr>
          <w:rFonts w:ascii="Times New Roman" w:eastAsia="Times New Roman" w:hAnsi="Times New Roman" w:cs="Times New Roman"/>
          <w:b/>
          <w:i/>
          <w:sz w:val="28"/>
          <w:szCs w:val="28"/>
          <w:u w:val="single"/>
        </w:rPr>
        <w:t>Обустройство Пешеходных зон.</w:t>
      </w:r>
    </w:p>
    <w:p w:rsidR="00211AE4" w:rsidRPr="00211AE4" w:rsidRDefault="00211AE4" w:rsidP="00211AE4">
      <w:pPr>
        <w:shd w:val="clear" w:color="auto" w:fill="FFFFFF"/>
        <w:spacing w:after="0"/>
        <w:jc w:val="center"/>
        <w:rPr>
          <w:rFonts w:ascii="Times New Roman" w:eastAsia="Times New Roman" w:hAnsi="Times New Roman" w:cs="Times New Roman"/>
          <w:b/>
          <w:i/>
          <w:sz w:val="28"/>
          <w:szCs w:val="28"/>
          <w:u w:val="single"/>
        </w:rPr>
      </w:pPr>
    </w:p>
    <w:p w:rsidR="00211AE4" w:rsidRDefault="00211AE4" w:rsidP="00211AE4">
      <w:pPr>
        <w:shd w:val="clear" w:color="auto" w:fill="FFFFFF"/>
        <w:spacing w:after="0"/>
        <w:ind w:firstLine="709"/>
        <w:jc w:val="both"/>
        <w:rPr>
          <w:rFonts w:ascii="Times New Roman" w:eastAsia="Times New Roman" w:hAnsi="Times New Roman" w:cs="Times New Roman"/>
          <w:b/>
          <w:sz w:val="28"/>
          <w:szCs w:val="28"/>
        </w:rPr>
      </w:pPr>
      <w:r w:rsidRPr="00211AE4">
        <w:rPr>
          <w:rFonts w:ascii="Times New Roman" w:eastAsia="Times New Roman" w:hAnsi="Times New Roman" w:cs="Times New Roman"/>
          <w:sz w:val="28"/>
          <w:szCs w:val="28"/>
        </w:rPr>
        <w:t xml:space="preserve">ГКУ «Дирекция ЖКХиБ СЗАО» в рамках реализации программы Москвы «Народный парк» выполнены работы по благоустройству бульвара </w:t>
      </w:r>
      <w:r w:rsidRPr="00211AE4">
        <w:rPr>
          <w:rFonts w:ascii="Times New Roman" w:eastAsia="Times New Roman" w:hAnsi="Times New Roman" w:cs="Times New Roman"/>
          <w:b/>
          <w:sz w:val="28"/>
          <w:szCs w:val="28"/>
        </w:rPr>
        <w:t xml:space="preserve">от дома 17 до дома 13 по улице  Таллинской, </w:t>
      </w:r>
      <w:r w:rsidRPr="00211AE4">
        <w:rPr>
          <w:rFonts w:ascii="Times New Roman" w:eastAsia="Times New Roman" w:hAnsi="Times New Roman" w:cs="Times New Roman"/>
          <w:sz w:val="28"/>
          <w:szCs w:val="28"/>
        </w:rPr>
        <w:t xml:space="preserve">общей площадью 0,83 га,  </w:t>
      </w:r>
      <w:r w:rsidRPr="00211AE4">
        <w:rPr>
          <w:rFonts w:ascii="Times New Roman" w:eastAsia="Times New Roman" w:hAnsi="Times New Roman" w:cs="Times New Roman"/>
          <w:b/>
          <w:sz w:val="28"/>
          <w:szCs w:val="28"/>
        </w:rPr>
        <w:t xml:space="preserve">на сумму </w:t>
      </w:r>
      <w:r w:rsidR="00B40E80">
        <w:rPr>
          <w:rFonts w:ascii="Times New Roman" w:eastAsia="Times New Roman" w:hAnsi="Times New Roman" w:cs="Times New Roman"/>
          <w:b/>
          <w:sz w:val="28"/>
          <w:szCs w:val="28"/>
        </w:rPr>
        <w:t xml:space="preserve">                  </w:t>
      </w:r>
      <w:r w:rsidRPr="00211AE4">
        <w:rPr>
          <w:rFonts w:ascii="Times New Roman" w:eastAsia="Times New Roman" w:hAnsi="Times New Roman" w:cs="Times New Roman"/>
          <w:b/>
          <w:sz w:val="28"/>
          <w:szCs w:val="28"/>
        </w:rPr>
        <w:t>3</w:t>
      </w:r>
      <w:r w:rsidR="00B40E80">
        <w:rPr>
          <w:rFonts w:ascii="Times New Roman" w:eastAsia="Times New Roman" w:hAnsi="Times New Roman" w:cs="Times New Roman"/>
          <w:b/>
          <w:sz w:val="28"/>
          <w:szCs w:val="28"/>
        </w:rPr>
        <w:t xml:space="preserve"> </w:t>
      </w:r>
      <w:r w:rsidRPr="00211AE4">
        <w:rPr>
          <w:rFonts w:ascii="Times New Roman" w:eastAsia="Times New Roman" w:hAnsi="Times New Roman" w:cs="Times New Roman"/>
          <w:b/>
          <w:sz w:val="28"/>
          <w:szCs w:val="28"/>
        </w:rPr>
        <w:t>7</w:t>
      </w:r>
      <w:r w:rsidR="00B40E80">
        <w:rPr>
          <w:rFonts w:ascii="Times New Roman" w:eastAsia="Times New Roman" w:hAnsi="Times New Roman" w:cs="Times New Roman"/>
          <w:b/>
          <w:sz w:val="28"/>
          <w:szCs w:val="28"/>
        </w:rPr>
        <w:t>05</w:t>
      </w:r>
      <w:r w:rsidRPr="00211AE4">
        <w:rPr>
          <w:rFonts w:ascii="Times New Roman" w:eastAsia="Times New Roman" w:hAnsi="Times New Roman" w:cs="Times New Roman"/>
          <w:b/>
          <w:sz w:val="28"/>
          <w:szCs w:val="28"/>
        </w:rPr>
        <w:t>, 0 тыс</w:t>
      </w:r>
      <w:proofErr w:type="gramStart"/>
      <w:r w:rsidRPr="00211AE4">
        <w:rPr>
          <w:rFonts w:ascii="Times New Roman" w:eastAsia="Times New Roman" w:hAnsi="Times New Roman" w:cs="Times New Roman"/>
          <w:b/>
          <w:sz w:val="28"/>
          <w:szCs w:val="28"/>
        </w:rPr>
        <w:t>.р</w:t>
      </w:r>
      <w:proofErr w:type="gramEnd"/>
      <w:r w:rsidRPr="00211AE4">
        <w:rPr>
          <w:rFonts w:ascii="Times New Roman" w:eastAsia="Times New Roman" w:hAnsi="Times New Roman" w:cs="Times New Roman"/>
          <w:b/>
          <w:sz w:val="28"/>
          <w:szCs w:val="28"/>
        </w:rPr>
        <w:t>уб.</w:t>
      </w:r>
    </w:p>
    <w:p w:rsidR="00B40E80" w:rsidRDefault="00B40E80" w:rsidP="00211AE4">
      <w:pPr>
        <w:shd w:val="clear" w:color="auto" w:fill="FFFFFF"/>
        <w:spacing w:after="0"/>
        <w:ind w:firstLine="709"/>
        <w:jc w:val="both"/>
        <w:rPr>
          <w:rFonts w:ascii="Times New Roman" w:eastAsia="Times New Roman" w:hAnsi="Times New Roman" w:cs="Times New Roman"/>
          <w:b/>
          <w:sz w:val="28"/>
          <w:szCs w:val="28"/>
        </w:rPr>
      </w:pPr>
    </w:p>
    <w:p w:rsidR="00B40E80" w:rsidRDefault="00B40E80" w:rsidP="00211AE4">
      <w:pPr>
        <w:shd w:val="clear" w:color="auto" w:fill="FFFFFF"/>
        <w:spacing w:after="0"/>
        <w:ind w:firstLine="709"/>
        <w:jc w:val="both"/>
        <w:rPr>
          <w:rFonts w:ascii="Times New Roman" w:eastAsia="Times New Roman" w:hAnsi="Times New Roman" w:cs="Times New Roman"/>
          <w:b/>
          <w:sz w:val="28"/>
          <w:szCs w:val="28"/>
        </w:rPr>
      </w:pPr>
    </w:p>
    <w:p w:rsidR="00302911" w:rsidRDefault="00302911" w:rsidP="00211AE4">
      <w:pPr>
        <w:shd w:val="clear" w:color="auto" w:fill="FFFFFF"/>
        <w:spacing w:after="0"/>
        <w:ind w:firstLine="709"/>
        <w:jc w:val="both"/>
        <w:rPr>
          <w:rFonts w:ascii="Times New Roman" w:eastAsia="Times New Roman" w:hAnsi="Times New Roman" w:cs="Times New Roman"/>
          <w:b/>
          <w:sz w:val="28"/>
          <w:szCs w:val="28"/>
        </w:rPr>
      </w:pPr>
    </w:p>
    <w:p w:rsidR="00302911" w:rsidRDefault="00302911" w:rsidP="00211AE4">
      <w:pPr>
        <w:shd w:val="clear" w:color="auto" w:fill="FFFFFF"/>
        <w:spacing w:after="0"/>
        <w:ind w:firstLine="709"/>
        <w:jc w:val="both"/>
        <w:rPr>
          <w:rFonts w:ascii="Times New Roman" w:eastAsia="Times New Roman" w:hAnsi="Times New Roman" w:cs="Times New Roman"/>
          <w:b/>
          <w:sz w:val="28"/>
          <w:szCs w:val="28"/>
        </w:rPr>
      </w:pPr>
    </w:p>
    <w:p w:rsidR="00302911" w:rsidRDefault="00302911" w:rsidP="00211AE4">
      <w:pPr>
        <w:shd w:val="clear" w:color="auto" w:fill="FFFFFF"/>
        <w:spacing w:after="0"/>
        <w:ind w:firstLine="709"/>
        <w:jc w:val="both"/>
        <w:rPr>
          <w:rFonts w:ascii="Times New Roman" w:eastAsia="Times New Roman" w:hAnsi="Times New Roman" w:cs="Times New Roman"/>
          <w:b/>
          <w:sz w:val="28"/>
          <w:szCs w:val="28"/>
        </w:rPr>
      </w:pPr>
    </w:p>
    <w:p w:rsidR="00B40E80" w:rsidRPr="00211AE4" w:rsidRDefault="00B40E80" w:rsidP="00211AE4">
      <w:pPr>
        <w:shd w:val="clear" w:color="auto" w:fill="FFFFFF"/>
        <w:spacing w:after="0"/>
        <w:ind w:firstLine="709"/>
        <w:jc w:val="both"/>
        <w:rPr>
          <w:rFonts w:ascii="Times New Roman" w:eastAsia="Times New Roman" w:hAnsi="Times New Roman" w:cs="Times New Roman"/>
          <w:b/>
          <w:sz w:val="28"/>
          <w:szCs w:val="28"/>
        </w:rPr>
      </w:pPr>
    </w:p>
    <w:p w:rsidR="00211AE4" w:rsidRPr="00211AE4" w:rsidRDefault="00211AE4" w:rsidP="00211AE4">
      <w:pPr>
        <w:spacing w:after="0"/>
        <w:ind w:firstLine="709"/>
        <w:jc w:val="center"/>
        <w:rPr>
          <w:rFonts w:ascii="Times New Roman" w:eastAsia="Times New Roman" w:hAnsi="Times New Roman" w:cs="Times New Roman"/>
          <w:b/>
          <w:sz w:val="28"/>
          <w:szCs w:val="28"/>
          <w:highlight w:val="yellow"/>
        </w:rPr>
      </w:pPr>
    </w:p>
    <w:p w:rsidR="00211AE4" w:rsidRPr="00211AE4" w:rsidRDefault="00211AE4" w:rsidP="00211AE4">
      <w:pPr>
        <w:spacing w:after="0"/>
        <w:jc w:val="center"/>
        <w:rPr>
          <w:rFonts w:ascii="Times New Roman" w:eastAsia="Times New Roman" w:hAnsi="Times New Roman" w:cs="Times New Roman"/>
          <w:b/>
          <w:i/>
          <w:sz w:val="28"/>
          <w:szCs w:val="28"/>
          <w:u w:val="single"/>
        </w:rPr>
      </w:pPr>
      <w:r w:rsidRPr="00211AE4">
        <w:rPr>
          <w:rFonts w:ascii="Times New Roman" w:eastAsia="Times New Roman" w:hAnsi="Times New Roman" w:cs="Times New Roman"/>
          <w:b/>
          <w:i/>
          <w:sz w:val="28"/>
          <w:szCs w:val="28"/>
          <w:u w:val="single"/>
        </w:rPr>
        <w:lastRenderedPageBreak/>
        <w:t>Обустройство Народных парков.</w:t>
      </w:r>
    </w:p>
    <w:p w:rsidR="00211AE4" w:rsidRPr="00211AE4" w:rsidRDefault="00211AE4" w:rsidP="00211AE4">
      <w:pPr>
        <w:spacing w:after="0"/>
        <w:jc w:val="center"/>
        <w:rPr>
          <w:rFonts w:ascii="Times New Roman" w:eastAsia="Times New Roman" w:hAnsi="Times New Roman" w:cs="Times New Roman"/>
          <w:b/>
          <w:i/>
          <w:sz w:val="28"/>
          <w:szCs w:val="28"/>
          <w:u w:val="single"/>
        </w:rPr>
      </w:pPr>
    </w:p>
    <w:p w:rsidR="00211AE4" w:rsidRPr="00211AE4" w:rsidRDefault="00211AE4" w:rsidP="00211AE4">
      <w:pPr>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 рамках реализации программы </w:t>
      </w:r>
      <w:r w:rsidRPr="00211AE4">
        <w:rPr>
          <w:rFonts w:ascii="Times New Roman" w:eastAsia="Times New Roman" w:hAnsi="Times New Roman" w:cs="Times New Roman"/>
          <w:sz w:val="28"/>
          <w:szCs w:val="28"/>
        </w:rPr>
        <w:t xml:space="preserve">«Народный парк»  на территории по адресу: ул. Твардовского, д. 14, корп. 1-3 выполнен 2 этап работ по обустройству Народного парка за счет средств инвестора «Сити </w:t>
      </w:r>
      <w:r w:rsidRPr="00211AE4">
        <w:rPr>
          <w:rFonts w:ascii="Times New Roman" w:eastAsia="Times New Roman" w:hAnsi="Times New Roman" w:cs="Times New Roman"/>
          <w:sz w:val="28"/>
          <w:szCs w:val="28"/>
          <w:lang w:val="en-US"/>
        </w:rPr>
        <w:t>XXI</w:t>
      </w:r>
      <w:r w:rsidRPr="00211AE4">
        <w:rPr>
          <w:rFonts w:ascii="Times New Roman" w:eastAsia="Times New Roman" w:hAnsi="Times New Roman" w:cs="Times New Roman"/>
          <w:sz w:val="28"/>
          <w:szCs w:val="28"/>
        </w:rPr>
        <w:t xml:space="preserve"> век»,   общей площадью </w:t>
      </w:r>
      <w:r w:rsidR="00941314">
        <w:rPr>
          <w:rFonts w:ascii="Times New Roman" w:eastAsia="Times New Roman" w:hAnsi="Times New Roman" w:cs="Times New Roman"/>
          <w:sz w:val="28"/>
          <w:szCs w:val="28"/>
        </w:rPr>
        <w:t xml:space="preserve"> </w:t>
      </w:r>
      <w:r w:rsidRPr="00211AE4">
        <w:rPr>
          <w:rFonts w:ascii="Times New Roman" w:eastAsia="Times New Roman" w:hAnsi="Times New Roman" w:cs="Times New Roman"/>
          <w:sz w:val="28"/>
          <w:szCs w:val="28"/>
        </w:rPr>
        <w:t xml:space="preserve">2,67 га  </w:t>
      </w:r>
      <w:r w:rsidRPr="00211AE4">
        <w:rPr>
          <w:rFonts w:ascii="Times New Roman" w:eastAsia="Times New Roman" w:hAnsi="Times New Roman" w:cs="Times New Roman"/>
          <w:b/>
          <w:sz w:val="28"/>
          <w:szCs w:val="28"/>
        </w:rPr>
        <w:t>на сумму 7 000,0 тыс</w:t>
      </w:r>
      <w:proofErr w:type="gramStart"/>
      <w:r w:rsidRPr="00211AE4">
        <w:rPr>
          <w:rFonts w:ascii="Times New Roman" w:eastAsia="Times New Roman" w:hAnsi="Times New Roman" w:cs="Times New Roman"/>
          <w:b/>
          <w:sz w:val="28"/>
          <w:szCs w:val="28"/>
        </w:rPr>
        <w:t>.р</w:t>
      </w:r>
      <w:proofErr w:type="gramEnd"/>
      <w:r w:rsidRPr="00211AE4">
        <w:rPr>
          <w:rFonts w:ascii="Times New Roman" w:eastAsia="Times New Roman" w:hAnsi="Times New Roman" w:cs="Times New Roman"/>
          <w:b/>
          <w:sz w:val="28"/>
          <w:szCs w:val="28"/>
        </w:rPr>
        <w:t>уб.</w:t>
      </w:r>
    </w:p>
    <w:p w:rsidR="00211AE4" w:rsidRPr="00211AE4" w:rsidRDefault="00211AE4" w:rsidP="00211AE4">
      <w:pPr>
        <w:spacing w:after="0"/>
        <w:rPr>
          <w:rFonts w:ascii="Times New Roman" w:eastAsia="Times New Roman" w:hAnsi="Times New Roman" w:cs="Times New Roman"/>
          <w:b/>
          <w:i/>
          <w:sz w:val="28"/>
          <w:szCs w:val="28"/>
          <w:highlight w:val="yellow"/>
          <w:u w:val="single"/>
        </w:rPr>
      </w:pPr>
    </w:p>
    <w:p w:rsidR="00211AE4" w:rsidRPr="00211AE4" w:rsidRDefault="00211AE4" w:rsidP="00211AE4">
      <w:pPr>
        <w:spacing w:after="0"/>
        <w:contextualSpacing/>
        <w:jc w:val="center"/>
        <w:rPr>
          <w:rFonts w:ascii="Times New Roman" w:eastAsia="Times New Roman" w:hAnsi="Times New Roman" w:cs="Times New Roman"/>
          <w:b/>
          <w:i/>
          <w:sz w:val="28"/>
          <w:szCs w:val="28"/>
          <w:u w:val="single"/>
        </w:rPr>
      </w:pPr>
      <w:r w:rsidRPr="00211AE4">
        <w:rPr>
          <w:rFonts w:ascii="Times New Roman" w:eastAsia="Times New Roman" w:hAnsi="Times New Roman" w:cs="Times New Roman"/>
          <w:b/>
          <w:i/>
          <w:sz w:val="28"/>
          <w:szCs w:val="28"/>
          <w:u w:val="single"/>
        </w:rPr>
        <w:t>Выборочный капитальный ремонт многоквартирных домов</w:t>
      </w:r>
    </w:p>
    <w:p w:rsidR="00211AE4" w:rsidRPr="00211AE4" w:rsidRDefault="00211AE4" w:rsidP="00211AE4">
      <w:pPr>
        <w:spacing w:after="0"/>
        <w:contextualSpacing/>
        <w:jc w:val="center"/>
        <w:rPr>
          <w:rFonts w:ascii="Times New Roman" w:eastAsia="Calibri" w:hAnsi="Times New Roman" w:cs="Times New Roman"/>
          <w:b/>
          <w:i/>
          <w:sz w:val="28"/>
          <w:szCs w:val="28"/>
          <w:u w:val="single"/>
          <w:lang w:eastAsia="en-US"/>
        </w:rPr>
      </w:pPr>
    </w:p>
    <w:p w:rsidR="00211AE4" w:rsidRPr="00211AE4" w:rsidRDefault="00211AE4" w:rsidP="00211AE4">
      <w:pPr>
        <w:spacing w:after="0"/>
        <w:ind w:firstLine="709"/>
        <w:contextualSpacing/>
        <w:jc w:val="both"/>
        <w:rPr>
          <w:rFonts w:ascii="Times New Roman" w:eastAsia="Calibri" w:hAnsi="Times New Roman" w:cs="Times New Roman"/>
          <w:b/>
          <w:sz w:val="28"/>
          <w:szCs w:val="28"/>
          <w:lang w:eastAsia="en-US"/>
        </w:rPr>
      </w:pPr>
      <w:r w:rsidRPr="00211AE4">
        <w:rPr>
          <w:rFonts w:ascii="Times New Roman" w:eastAsia="Times New Roman" w:hAnsi="Times New Roman" w:cs="Times New Roman"/>
          <w:sz w:val="28"/>
          <w:szCs w:val="28"/>
        </w:rPr>
        <w:t xml:space="preserve">В рамках реализации программы выборочного капитального ремонта многоквартирных домов выполнены работы </w:t>
      </w:r>
      <w:r w:rsidRPr="00211AE4">
        <w:rPr>
          <w:rFonts w:ascii="Times New Roman" w:eastAsia="Times New Roman" w:hAnsi="Times New Roman" w:cs="Times New Roman"/>
          <w:b/>
          <w:sz w:val="28"/>
          <w:szCs w:val="28"/>
        </w:rPr>
        <w:t>на 10 объектах</w:t>
      </w:r>
      <w:r w:rsidRPr="00211AE4">
        <w:rPr>
          <w:rFonts w:ascii="Times New Roman" w:eastAsia="Times New Roman" w:hAnsi="Times New Roman" w:cs="Times New Roman"/>
          <w:sz w:val="28"/>
          <w:szCs w:val="28"/>
        </w:rPr>
        <w:t xml:space="preserve">, на сумму </w:t>
      </w:r>
      <w:r w:rsidRPr="00211AE4">
        <w:rPr>
          <w:rFonts w:ascii="Times New Roman" w:eastAsia="Times New Roman" w:hAnsi="Times New Roman" w:cs="Times New Roman"/>
          <w:b/>
          <w:sz w:val="28"/>
          <w:szCs w:val="28"/>
        </w:rPr>
        <w:t xml:space="preserve">8 692, 5 тыс.руб., </w:t>
      </w:r>
      <w:r w:rsidRPr="00211AE4">
        <w:rPr>
          <w:rFonts w:ascii="Times New Roman" w:eastAsia="Times New Roman" w:hAnsi="Times New Roman" w:cs="Times New Roman"/>
          <w:sz w:val="28"/>
          <w:szCs w:val="28"/>
        </w:rPr>
        <w:t>из них</w:t>
      </w:r>
      <w:r w:rsidRPr="00211AE4">
        <w:rPr>
          <w:rFonts w:ascii="Times New Roman" w:eastAsia="Times New Roman" w:hAnsi="Times New Roman" w:cs="Times New Roman"/>
          <w:b/>
          <w:sz w:val="28"/>
          <w:szCs w:val="28"/>
        </w:rPr>
        <w:t>:</w:t>
      </w:r>
    </w:p>
    <w:p w:rsidR="00211AE4" w:rsidRPr="00211AE4" w:rsidRDefault="00211AE4" w:rsidP="00211AE4">
      <w:pPr>
        <w:spacing w:after="0"/>
        <w:ind w:firstLine="709"/>
        <w:contextualSpacing/>
        <w:rPr>
          <w:rFonts w:ascii="Times New Roman" w:eastAsia="Calibri" w:hAnsi="Times New Roman" w:cs="Times New Roman"/>
          <w:sz w:val="28"/>
          <w:szCs w:val="28"/>
          <w:lang w:eastAsia="en-US"/>
        </w:rPr>
      </w:pPr>
    </w:p>
    <w:p w:rsidR="00211AE4" w:rsidRPr="00211AE4" w:rsidRDefault="00211AE4" w:rsidP="00211AE4">
      <w:pPr>
        <w:spacing w:after="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211AE4">
        <w:rPr>
          <w:rFonts w:ascii="Times New Roman" w:eastAsia="Calibri" w:hAnsi="Times New Roman" w:cs="Times New Roman"/>
          <w:sz w:val="28"/>
          <w:szCs w:val="28"/>
          <w:lang w:eastAsia="en-US"/>
        </w:rPr>
        <w:t>по программе</w:t>
      </w:r>
      <w:r w:rsidRPr="00211AE4">
        <w:rPr>
          <w:rFonts w:ascii="Times New Roman" w:eastAsia="Calibri" w:hAnsi="Times New Roman" w:cs="Times New Roman"/>
          <w:b/>
          <w:sz w:val="28"/>
          <w:szCs w:val="28"/>
          <w:lang w:eastAsia="en-US"/>
        </w:rPr>
        <w:t xml:space="preserve"> СЭРР  -</w:t>
      </w:r>
      <w:r w:rsidRPr="00211AE4">
        <w:rPr>
          <w:rFonts w:ascii="Times New Roman" w:eastAsia="Calibri" w:hAnsi="Times New Roman" w:cs="Times New Roman"/>
          <w:sz w:val="28"/>
          <w:szCs w:val="28"/>
          <w:lang w:eastAsia="en-US"/>
        </w:rPr>
        <w:t xml:space="preserve"> </w:t>
      </w:r>
      <w:r w:rsidRPr="00211AE4">
        <w:rPr>
          <w:rFonts w:ascii="Times New Roman" w:eastAsia="Calibri" w:hAnsi="Times New Roman" w:cs="Times New Roman"/>
          <w:b/>
          <w:sz w:val="28"/>
          <w:szCs w:val="28"/>
          <w:lang w:eastAsia="en-US"/>
        </w:rPr>
        <w:t>2</w:t>
      </w:r>
      <w:r w:rsidRPr="00211AE4">
        <w:rPr>
          <w:rFonts w:ascii="Times New Roman" w:eastAsia="Calibri" w:hAnsi="Times New Roman" w:cs="Times New Roman"/>
          <w:sz w:val="28"/>
          <w:szCs w:val="28"/>
          <w:lang w:eastAsia="en-US"/>
        </w:rPr>
        <w:t xml:space="preserve"> объекта,  на сумму </w:t>
      </w:r>
      <w:r w:rsidRPr="00211AE4">
        <w:rPr>
          <w:rFonts w:ascii="Times New Roman" w:eastAsia="Calibri" w:hAnsi="Times New Roman" w:cs="Times New Roman"/>
          <w:b/>
          <w:sz w:val="28"/>
          <w:szCs w:val="28"/>
          <w:lang w:eastAsia="en-US"/>
        </w:rPr>
        <w:t>1 269,6</w:t>
      </w:r>
      <w:r w:rsidRPr="00211AE4">
        <w:rPr>
          <w:rFonts w:ascii="Times New Roman" w:eastAsia="Calibri" w:hAnsi="Times New Roman" w:cs="Times New Roman"/>
          <w:sz w:val="28"/>
          <w:szCs w:val="28"/>
          <w:lang w:eastAsia="en-US"/>
        </w:rPr>
        <w:t xml:space="preserve"> тыс</w:t>
      </w:r>
      <w:proofErr w:type="gramStart"/>
      <w:r w:rsidRPr="00211AE4">
        <w:rPr>
          <w:rFonts w:ascii="Times New Roman" w:eastAsia="Calibri" w:hAnsi="Times New Roman" w:cs="Times New Roman"/>
          <w:sz w:val="28"/>
          <w:szCs w:val="28"/>
          <w:lang w:eastAsia="en-US"/>
        </w:rPr>
        <w:t>.р</w:t>
      </w:r>
      <w:proofErr w:type="gramEnd"/>
      <w:r w:rsidRPr="00211AE4">
        <w:rPr>
          <w:rFonts w:ascii="Times New Roman" w:eastAsia="Calibri" w:hAnsi="Times New Roman" w:cs="Times New Roman"/>
          <w:sz w:val="28"/>
          <w:szCs w:val="28"/>
          <w:lang w:eastAsia="en-US"/>
        </w:rPr>
        <w:t>уб.</w:t>
      </w:r>
    </w:p>
    <w:p w:rsidR="00211AE4" w:rsidRPr="00211AE4" w:rsidRDefault="00211AE4" w:rsidP="00211AE4">
      <w:pPr>
        <w:spacing w:after="0"/>
        <w:rPr>
          <w:rFonts w:ascii="Times New Roman" w:eastAsia="Calibri" w:hAnsi="Times New Roman" w:cs="Times New Roman"/>
          <w:sz w:val="28"/>
          <w:szCs w:val="28"/>
          <w:lang w:eastAsia="en-US"/>
        </w:rPr>
      </w:pPr>
      <w:r w:rsidRPr="00211AE4">
        <w:rPr>
          <w:rFonts w:ascii="Times New Roman" w:eastAsia="Calibri" w:hAnsi="Times New Roman" w:cs="Times New Roman"/>
          <w:sz w:val="28"/>
          <w:szCs w:val="28"/>
          <w:lang w:eastAsia="en-US"/>
        </w:rPr>
        <w:t>Заказчик работ -  управа района Строгино</w:t>
      </w:r>
    </w:p>
    <w:p w:rsidR="00211AE4" w:rsidRPr="00211AE4" w:rsidRDefault="00211AE4" w:rsidP="00211AE4">
      <w:pPr>
        <w:spacing w:after="0"/>
        <w:rPr>
          <w:rFonts w:ascii="Times New Roman" w:eastAsia="Calibri" w:hAnsi="Times New Roman" w:cs="Times New Roman"/>
          <w:sz w:val="28"/>
          <w:szCs w:val="28"/>
          <w:lang w:eastAsia="en-US"/>
        </w:rPr>
      </w:pPr>
      <w:r w:rsidRPr="00211AE4">
        <w:rPr>
          <w:rFonts w:ascii="Times New Roman" w:eastAsia="Calibri" w:hAnsi="Times New Roman" w:cs="Times New Roman"/>
          <w:sz w:val="28"/>
          <w:szCs w:val="28"/>
          <w:lang w:eastAsia="en-US"/>
        </w:rPr>
        <w:t>Подрядная организация – ООО «СТК СТРОЙ»</w:t>
      </w:r>
    </w:p>
    <w:tbl>
      <w:tblPr>
        <w:tblW w:w="9634" w:type="dxa"/>
        <w:tblLook w:val="04A0"/>
      </w:tblPr>
      <w:tblGrid>
        <w:gridCol w:w="4673"/>
        <w:gridCol w:w="4961"/>
      </w:tblGrid>
      <w:tr w:rsidR="00211AE4" w:rsidRPr="00211AE4" w:rsidTr="00FF3066">
        <w:trPr>
          <w:trHeight w:val="255"/>
        </w:trPr>
        <w:tc>
          <w:tcPr>
            <w:tcW w:w="46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1AE4" w:rsidRPr="00211AE4" w:rsidRDefault="00211AE4" w:rsidP="00211AE4">
            <w:pPr>
              <w:spacing w:after="0" w:line="240" w:lineRule="auto"/>
              <w:jc w:val="center"/>
              <w:rPr>
                <w:rFonts w:ascii="Times New Roman" w:eastAsia="Times New Roman" w:hAnsi="Times New Roman" w:cs="Times New Roman"/>
                <w:color w:val="000000"/>
                <w:sz w:val="28"/>
                <w:szCs w:val="28"/>
              </w:rPr>
            </w:pPr>
            <w:r w:rsidRPr="00211AE4">
              <w:rPr>
                <w:rFonts w:ascii="Times New Roman" w:eastAsia="Times New Roman" w:hAnsi="Times New Roman" w:cs="Times New Roman"/>
                <w:color w:val="000000"/>
                <w:sz w:val="28"/>
                <w:szCs w:val="28"/>
              </w:rPr>
              <w:t>ул.Кулакова д.1 к.2</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211AE4" w:rsidRPr="00211AE4" w:rsidRDefault="00211AE4" w:rsidP="00211AE4">
            <w:pPr>
              <w:spacing w:after="0" w:line="240" w:lineRule="auto"/>
              <w:jc w:val="center"/>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ГВ</w:t>
            </w:r>
            <w:proofErr w:type="gramStart"/>
            <w:r w:rsidRPr="00211AE4">
              <w:rPr>
                <w:rFonts w:ascii="Times New Roman" w:eastAsia="Times New Roman" w:hAnsi="Times New Roman" w:cs="Times New Roman"/>
                <w:sz w:val="28"/>
                <w:szCs w:val="28"/>
              </w:rPr>
              <w:t>С(</w:t>
            </w:r>
            <w:proofErr w:type="gramEnd"/>
            <w:r w:rsidRPr="00211AE4">
              <w:rPr>
                <w:rFonts w:ascii="Times New Roman" w:eastAsia="Times New Roman" w:hAnsi="Times New Roman" w:cs="Times New Roman"/>
                <w:sz w:val="28"/>
                <w:szCs w:val="28"/>
              </w:rPr>
              <w:t>нижний розлив замена)</w:t>
            </w:r>
          </w:p>
        </w:tc>
      </w:tr>
      <w:tr w:rsidR="00211AE4" w:rsidRPr="00211AE4" w:rsidTr="00FF3066">
        <w:trPr>
          <w:trHeight w:val="255"/>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211AE4" w:rsidRPr="00211AE4" w:rsidRDefault="00211AE4" w:rsidP="00211AE4">
            <w:pPr>
              <w:spacing w:after="0" w:line="240" w:lineRule="auto"/>
              <w:jc w:val="center"/>
              <w:rPr>
                <w:rFonts w:ascii="Times New Roman" w:eastAsia="Times New Roman" w:hAnsi="Times New Roman" w:cs="Times New Roman"/>
                <w:color w:val="000000"/>
                <w:sz w:val="28"/>
                <w:szCs w:val="28"/>
              </w:rPr>
            </w:pPr>
            <w:r w:rsidRPr="00211AE4">
              <w:rPr>
                <w:rFonts w:ascii="Times New Roman" w:eastAsia="Times New Roman" w:hAnsi="Times New Roman" w:cs="Times New Roman"/>
                <w:color w:val="000000"/>
                <w:sz w:val="28"/>
                <w:szCs w:val="28"/>
              </w:rPr>
              <w:t>ул.Кулакова д.1 к.2</w:t>
            </w:r>
          </w:p>
        </w:tc>
        <w:tc>
          <w:tcPr>
            <w:tcW w:w="4961" w:type="dxa"/>
            <w:tcBorders>
              <w:top w:val="nil"/>
              <w:left w:val="nil"/>
              <w:bottom w:val="single" w:sz="4" w:space="0" w:color="auto"/>
              <w:right w:val="single" w:sz="4" w:space="0" w:color="auto"/>
            </w:tcBorders>
            <w:shd w:val="clear" w:color="000000" w:fill="FFFFFF"/>
            <w:vAlign w:val="center"/>
            <w:hideMark/>
          </w:tcPr>
          <w:p w:rsidR="00211AE4" w:rsidRPr="00211AE4" w:rsidRDefault="00211AE4" w:rsidP="00211AE4">
            <w:pPr>
              <w:spacing w:after="0" w:line="240" w:lineRule="auto"/>
              <w:jc w:val="center"/>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ХВ</w:t>
            </w:r>
            <w:proofErr w:type="gramStart"/>
            <w:r w:rsidRPr="00211AE4">
              <w:rPr>
                <w:rFonts w:ascii="Times New Roman" w:eastAsia="Times New Roman" w:hAnsi="Times New Roman" w:cs="Times New Roman"/>
                <w:sz w:val="28"/>
                <w:szCs w:val="28"/>
              </w:rPr>
              <w:t>С(</w:t>
            </w:r>
            <w:proofErr w:type="gramEnd"/>
            <w:r w:rsidRPr="00211AE4">
              <w:rPr>
                <w:rFonts w:ascii="Times New Roman" w:eastAsia="Times New Roman" w:hAnsi="Times New Roman" w:cs="Times New Roman"/>
                <w:sz w:val="28"/>
                <w:szCs w:val="28"/>
              </w:rPr>
              <w:t>нижний розлив замена)</w:t>
            </w:r>
          </w:p>
        </w:tc>
      </w:tr>
      <w:tr w:rsidR="00211AE4" w:rsidRPr="00211AE4" w:rsidTr="00FF3066">
        <w:trPr>
          <w:trHeight w:val="255"/>
        </w:trPr>
        <w:tc>
          <w:tcPr>
            <w:tcW w:w="4673" w:type="dxa"/>
            <w:tcBorders>
              <w:top w:val="nil"/>
              <w:left w:val="single" w:sz="4" w:space="0" w:color="auto"/>
              <w:bottom w:val="single" w:sz="4" w:space="0" w:color="auto"/>
              <w:right w:val="single" w:sz="4" w:space="0" w:color="auto"/>
            </w:tcBorders>
            <w:shd w:val="clear" w:color="000000" w:fill="FFFFFF"/>
            <w:vAlign w:val="center"/>
            <w:hideMark/>
          </w:tcPr>
          <w:p w:rsidR="00211AE4" w:rsidRPr="00211AE4" w:rsidRDefault="00211AE4" w:rsidP="00211AE4">
            <w:pPr>
              <w:spacing w:after="0" w:line="240" w:lineRule="auto"/>
              <w:jc w:val="center"/>
              <w:rPr>
                <w:rFonts w:ascii="Times New Roman" w:eastAsia="Times New Roman" w:hAnsi="Times New Roman" w:cs="Times New Roman"/>
                <w:color w:val="000000"/>
                <w:sz w:val="28"/>
                <w:szCs w:val="28"/>
              </w:rPr>
            </w:pPr>
            <w:r w:rsidRPr="00211AE4">
              <w:rPr>
                <w:rFonts w:ascii="Times New Roman" w:eastAsia="Times New Roman" w:hAnsi="Times New Roman" w:cs="Times New Roman"/>
                <w:color w:val="000000"/>
                <w:sz w:val="28"/>
                <w:szCs w:val="28"/>
              </w:rPr>
              <w:t>Строгинский б-р д.13 к.3</w:t>
            </w:r>
          </w:p>
        </w:tc>
        <w:tc>
          <w:tcPr>
            <w:tcW w:w="4961" w:type="dxa"/>
            <w:tcBorders>
              <w:top w:val="nil"/>
              <w:left w:val="nil"/>
              <w:bottom w:val="single" w:sz="4" w:space="0" w:color="auto"/>
              <w:right w:val="single" w:sz="4" w:space="0" w:color="auto"/>
            </w:tcBorders>
            <w:shd w:val="clear" w:color="000000" w:fill="FFFFFF"/>
            <w:vAlign w:val="center"/>
            <w:hideMark/>
          </w:tcPr>
          <w:p w:rsidR="00211AE4" w:rsidRPr="00211AE4" w:rsidRDefault="00211AE4" w:rsidP="00211AE4">
            <w:pPr>
              <w:spacing w:after="0" w:line="240" w:lineRule="auto"/>
              <w:jc w:val="center"/>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ГВ</w:t>
            </w:r>
            <w:proofErr w:type="gramStart"/>
            <w:r w:rsidRPr="00211AE4">
              <w:rPr>
                <w:rFonts w:ascii="Times New Roman" w:eastAsia="Times New Roman" w:hAnsi="Times New Roman" w:cs="Times New Roman"/>
                <w:sz w:val="28"/>
                <w:szCs w:val="28"/>
              </w:rPr>
              <w:t>С(</w:t>
            </w:r>
            <w:proofErr w:type="gramEnd"/>
            <w:r w:rsidRPr="00211AE4">
              <w:rPr>
                <w:rFonts w:ascii="Times New Roman" w:eastAsia="Times New Roman" w:hAnsi="Times New Roman" w:cs="Times New Roman"/>
                <w:sz w:val="28"/>
                <w:szCs w:val="28"/>
              </w:rPr>
              <w:t>нижний розлив замена)</w:t>
            </w:r>
          </w:p>
        </w:tc>
      </w:tr>
    </w:tbl>
    <w:p w:rsidR="00211AE4" w:rsidRPr="00211AE4" w:rsidRDefault="00211AE4" w:rsidP="00941314">
      <w:pPr>
        <w:spacing w:after="0"/>
        <w:ind w:firstLine="709"/>
        <w:contextualSpacing/>
        <w:rPr>
          <w:rFonts w:ascii="Times New Roman" w:eastAsia="Calibri" w:hAnsi="Times New Roman" w:cs="Times New Roman"/>
          <w:sz w:val="28"/>
          <w:szCs w:val="28"/>
          <w:lang w:eastAsia="en-US"/>
        </w:rPr>
      </w:pPr>
      <w:r w:rsidRPr="00211AE4">
        <w:rPr>
          <w:rFonts w:ascii="Times New Roman" w:eastAsia="Calibri" w:hAnsi="Times New Roman" w:cs="Times New Roman"/>
          <w:sz w:val="28"/>
          <w:szCs w:val="28"/>
          <w:lang w:eastAsia="en-US"/>
        </w:rPr>
        <w:t xml:space="preserve"> </w:t>
      </w:r>
    </w:p>
    <w:p w:rsidR="00211AE4" w:rsidRPr="00211AE4" w:rsidRDefault="00211AE4" w:rsidP="00211AE4">
      <w:pPr>
        <w:spacing w:after="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211AE4">
        <w:rPr>
          <w:rFonts w:ascii="Times New Roman" w:eastAsia="Calibri" w:hAnsi="Times New Roman" w:cs="Times New Roman"/>
          <w:sz w:val="28"/>
          <w:szCs w:val="28"/>
          <w:lang w:eastAsia="en-US"/>
        </w:rPr>
        <w:t xml:space="preserve">в рамках стимулирования управ районов </w:t>
      </w:r>
      <w:r w:rsidRPr="00211AE4">
        <w:rPr>
          <w:rFonts w:ascii="Times New Roman" w:eastAsia="Calibri" w:hAnsi="Times New Roman" w:cs="Times New Roman"/>
          <w:b/>
          <w:sz w:val="28"/>
          <w:szCs w:val="28"/>
          <w:lang w:eastAsia="en-US"/>
        </w:rPr>
        <w:t>849-ПП</w:t>
      </w:r>
      <w:r w:rsidRPr="00211AE4">
        <w:rPr>
          <w:rFonts w:ascii="Times New Roman" w:eastAsia="Calibri" w:hAnsi="Times New Roman" w:cs="Times New Roman"/>
          <w:sz w:val="28"/>
          <w:szCs w:val="28"/>
          <w:lang w:eastAsia="en-US"/>
        </w:rPr>
        <w:t xml:space="preserve"> – 7 объектов, на сумму </w:t>
      </w:r>
      <w:r w:rsidRPr="00211AE4">
        <w:rPr>
          <w:rFonts w:ascii="Times New Roman" w:eastAsia="Calibri" w:hAnsi="Times New Roman" w:cs="Times New Roman"/>
          <w:b/>
          <w:sz w:val="28"/>
          <w:szCs w:val="28"/>
          <w:lang w:eastAsia="en-US"/>
        </w:rPr>
        <w:t>6 621,5</w:t>
      </w:r>
      <w:r w:rsidRPr="00211AE4">
        <w:rPr>
          <w:rFonts w:ascii="Times New Roman" w:eastAsia="Calibri" w:hAnsi="Times New Roman" w:cs="Times New Roman"/>
          <w:sz w:val="28"/>
          <w:szCs w:val="28"/>
          <w:lang w:eastAsia="en-US"/>
        </w:rPr>
        <w:t xml:space="preserve"> тыс</w:t>
      </w:r>
      <w:proofErr w:type="gramStart"/>
      <w:r w:rsidRPr="00211AE4">
        <w:rPr>
          <w:rFonts w:ascii="Times New Roman" w:eastAsia="Calibri" w:hAnsi="Times New Roman" w:cs="Times New Roman"/>
          <w:sz w:val="28"/>
          <w:szCs w:val="28"/>
          <w:lang w:eastAsia="en-US"/>
        </w:rPr>
        <w:t>.р</w:t>
      </w:r>
      <w:proofErr w:type="gramEnd"/>
      <w:r w:rsidRPr="00211AE4">
        <w:rPr>
          <w:rFonts w:ascii="Times New Roman" w:eastAsia="Calibri" w:hAnsi="Times New Roman" w:cs="Times New Roman"/>
          <w:sz w:val="28"/>
          <w:szCs w:val="28"/>
          <w:lang w:eastAsia="en-US"/>
        </w:rPr>
        <w:t>уб.</w:t>
      </w:r>
    </w:p>
    <w:p w:rsidR="00211AE4" w:rsidRPr="00211AE4" w:rsidRDefault="00211AE4" w:rsidP="00211AE4">
      <w:pPr>
        <w:spacing w:after="0"/>
        <w:rPr>
          <w:rFonts w:ascii="Times New Roman" w:eastAsia="Calibri" w:hAnsi="Times New Roman" w:cs="Times New Roman"/>
          <w:sz w:val="28"/>
          <w:szCs w:val="28"/>
          <w:lang w:eastAsia="en-US"/>
        </w:rPr>
      </w:pPr>
      <w:r w:rsidRPr="00211AE4">
        <w:rPr>
          <w:rFonts w:ascii="Times New Roman" w:eastAsia="Calibri" w:hAnsi="Times New Roman" w:cs="Times New Roman"/>
          <w:sz w:val="28"/>
          <w:szCs w:val="28"/>
          <w:lang w:eastAsia="en-US"/>
        </w:rPr>
        <w:t>Заказчик работ -  управа района Строгино</w:t>
      </w:r>
    </w:p>
    <w:p w:rsidR="00211AE4" w:rsidRPr="00211AE4" w:rsidRDefault="00211AE4" w:rsidP="00211AE4">
      <w:pPr>
        <w:spacing w:after="0"/>
        <w:rPr>
          <w:rFonts w:ascii="Times New Roman" w:eastAsia="Calibri" w:hAnsi="Times New Roman" w:cs="Times New Roman"/>
          <w:sz w:val="28"/>
          <w:szCs w:val="28"/>
          <w:lang w:eastAsia="en-US"/>
        </w:rPr>
      </w:pPr>
      <w:r w:rsidRPr="00211AE4">
        <w:rPr>
          <w:rFonts w:ascii="Times New Roman" w:eastAsia="Calibri" w:hAnsi="Times New Roman" w:cs="Times New Roman"/>
          <w:sz w:val="28"/>
          <w:szCs w:val="28"/>
          <w:lang w:eastAsia="en-US"/>
        </w:rPr>
        <w:t>Подрядная организация – ИП Нежин</w:t>
      </w:r>
    </w:p>
    <w:tbl>
      <w:tblPr>
        <w:tblW w:w="9634" w:type="dxa"/>
        <w:tblLayout w:type="fixed"/>
        <w:tblLook w:val="04A0"/>
      </w:tblPr>
      <w:tblGrid>
        <w:gridCol w:w="4673"/>
        <w:gridCol w:w="4961"/>
      </w:tblGrid>
      <w:tr w:rsidR="00211AE4" w:rsidRPr="00211AE4" w:rsidTr="00FF3066">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AE4" w:rsidRPr="00211AE4" w:rsidRDefault="00211AE4" w:rsidP="00211AE4">
            <w:pPr>
              <w:spacing w:after="0" w:line="240" w:lineRule="auto"/>
              <w:jc w:val="center"/>
              <w:rPr>
                <w:rFonts w:ascii="Times New Roman" w:eastAsia="Times New Roman" w:hAnsi="Times New Roman" w:cs="Times New Roman"/>
                <w:color w:val="000000"/>
                <w:sz w:val="28"/>
                <w:szCs w:val="28"/>
              </w:rPr>
            </w:pPr>
            <w:r w:rsidRPr="00211AE4">
              <w:rPr>
                <w:rFonts w:ascii="Times New Roman" w:eastAsia="Times New Roman" w:hAnsi="Times New Roman" w:cs="Times New Roman"/>
                <w:color w:val="000000"/>
                <w:sz w:val="28"/>
                <w:szCs w:val="28"/>
              </w:rPr>
              <w:t>Катукова Маршала ул., д. 6, к.2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211AE4" w:rsidRPr="00211AE4" w:rsidRDefault="00211AE4" w:rsidP="00211AE4">
            <w:pPr>
              <w:spacing w:after="0" w:line="240" w:lineRule="auto"/>
              <w:jc w:val="center"/>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Ц</w:t>
            </w:r>
            <w:proofErr w:type="gramStart"/>
            <w:r w:rsidRPr="00211AE4">
              <w:rPr>
                <w:rFonts w:ascii="Times New Roman" w:eastAsia="Times New Roman" w:hAnsi="Times New Roman" w:cs="Times New Roman"/>
                <w:sz w:val="28"/>
                <w:szCs w:val="28"/>
              </w:rPr>
              <w:t>О(</w:t>
            </w:r>
            <w:proofErr w:type="gramEnd"/>
            <w:r w:rsidRPr="00211AE4">
              <w:rPr>
                <w:rFonts w:ascii="Times New Roman" w:eastAsia="Times New Roman" w:hAnsi="Times New Roman" w:cs="Times New Roman"/>
                <w:sz w:val="28"/>
                <w:szCs w:val="28"/>
              </w:rPr>
              <w:t>нижний розлив замена)</w:t>
            </w:r>
          </w:p>
        </w:tc>
      </w:tr>
      <w:tr w:rsidR="00211AE4" w:rsidRPr="00211AE4" w:rsidTr="00FF3066">
        <w:trPr>
          <w:trHeight w:val="25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211AE4" w:rsidRPr="00211AE4" w:rsidRDefault="00211AE4" w:rsidP="00211AE4">
            <w:pPr>
              <w:spacing w:after="0" w:line="240" w:lineRule="auto"/>
              <w:jc w:val="center"/>
              <w:rPr>
                <w:rFonts w:ascii="Times New Roman" w:eastAsia="Times New Roman" w:hAnsi="Times New Roman" w:cs="Times New Roman"/>
                <w:color w:val="000000"/>
                <w:sz w:val="28"/>
                <w:szCs w:val="28"/>
              </w:rPr>
            </w:pPr>
            <w:r w:rsidRPr="00211AE4">
              <w:rPr>
                <w:rFonts w:ascii="Times New Roman" w:eastAsia="Times New Roman" w:hAnsi="Times New Roman" w:cs="Times New Roman"/>
                <w:color w:val="000000"/>
                <w:sz w:val="28"/>
                <w:szCs w:val="28"/>
              </w:rPr>
              <w:t>Катукова Маршала ул., д.10, к.2</w:t>
            </w:r>
          </w:p>
        </w:tc>
        <w:tc>
          <w:tcPr>
            <w:tcW w:w="4961" w:type="dxa"/>
            <w:tcBorders>
              <w:top w:val="nil"/>
              <w:left w:val="nil"/>
              <w:bottom w:val="single" w:sz="4" w:space="0" w:color="auto"/>
              <w:right w:val="single" w:sz="4" w:space="0" w:color="auto"/>
            </w:tcBorders>
            <w:shd w:val="clear" w:color="auto" w:fill="auto"/>
            <w:vAlign w:val="center"/>
            <w:hideMark/>
          </w:tcPr>
          <w:p w:rsidR="00211AE4" w:rsidRPr="00211AE4" w:rsidRDefault="00211AE4" w:rsidP="00211AE4">
            <w:pPr>
              <w:spacing w:after="0" w:line="240" w:lineRule="auto"/>
              <w:jc w:val="center"/>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Ц</w:t>
            </w:r>
            <w:proofErr w:type="gramStart"/>
            <w:r w:rsidRPr="00211AE4">
              <w:rPr>
                <w:rFonts w:ascii="Times New Roman" w:eastAsia="Times New Roman" w:hAnsi="Times New Roman" w:cs="Times New Roman"/>
                <w:sz w:val="28"/>
                <w:szCs w:val="28"/>
              </w:rPr>
              <w:t>О(</w:t>
            </w:r>
            <w:proofErr w:type="gramEnd"/>
            <w:r w:rsidRPr="00211AE4">
              <w:rPr>
                <w:rFonts w:ascii="Times New Roman" w:eastAsia="Times New Roman" w:hAnsi="Times New Roman" w:cs="Times New Roman"/>
                <w:sz w:val="28"/>
                <w:szCs w:val="28"/>
              </w:rPr>
              <w:t>нижний розлив замена)</w:t>
            </w:r>
          </w:p>
        </w:tc>
      </w:tr>
      <w:tr w:rsidR="00211AE4" w:rsidRPr="00211AE4" w:rsidTr="00FF3066">
        <w:trPr>
          <w:trHeight w:val="25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211AE4" w:rsidRPr="00211AE4" w:rsidRDefault="00211AE4" w:rsidP="00211AE4">
            <w:pPr>
              <w:spacing w:after="0" w:line="240" w:lineRule="auto"/>
              <w:jc w:val="center"/>
              <w:rPr>
                <w:rFonts w:ascii="Times New Roman" w:eastAsia="Times New Roman" w:hAnsi="Times New Roman" w:cs="Times New Roman"/>
                <w:color w:val="000000"/>
                <w:sz w:val="28"/>
                <w:szCs w:val="28"/>
              </w:rPr>
            </w:pPr>
            <w:r w:rsidRPr="00211AE4">
              <w:rPr>
                <w:rFonts w:ascii="Times New Roman" w:eastAsia="Times New Roman" w:hAnsi="Times New Roman" w:cs="Times New Roman"/>
                <w:color w:val="000000"/>
                <w:sz w:val="28"/>
                <w:szCs w:val="28"/>
              </w:rPr>
              <w:t>Кулакова ул., д.25, к.1</w:t>
            </w:r>
          </w:p>
        </w:tc>
        <w:tc>
          <w:tcPr>
            <w:tcW w:w="4961" w:type="dxa"/>
            <w:tcBorders>
              <w:top w:val="nil"/>
              <w:left w:val="nil"/>
              <w:bottom w:val="single" w:sz="4" w:space="0" w:color="auto"/>
              <w:right w:val="single" w:sz="4" w:space="0" w:color="auto"/>
            </w:tcBorders>
            <w:shd w:val="clear" w:color="auto" w:fill="auto"/>
            <w:vAlign w:val="center"/>
            <w:hideMark/>
          </w:tcPr>
          <w:p w:rsidR="00211AE4" w:rsidRPr="00211AE4" w:rsidRDefault="00211AE4" w:rsidP="00211AE4">
            <w:pPr>
              <w:spacing w:after="0" w:line="240" w:lineRule="auto"/>
              <w:jc w:val="center"/>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Ц</w:t>
            </w:r>
            <w:proofErr w:type="gramStart"/>
            <w:r w:rsidRPr="00211AE4">
              <w:rPr>
                <w:rFonts w:ascii="Times New Roman" w:eastAsia="Times New Roman" w:hAnsi="Times New Roman" w:cs="Times New Roman"/>
                <w:sz w:val="28"/>
                <w:szCs w:val="28"/>
              </w:rPr>
              <w:t>О(</w:t>
            </w:r>
            <w:proofErr w:type="gramEnd"/>
            <w:r w:rsidRPr="00211AE4">
              <w:rPr>
                <w:rFonts w:ascii="Times New Roman" w:eastAsia="Times New Roman" w:hAnsi="Times New Roman" w:cs="Times New Roman"/>
                <w:sz w:val="28"/>
                <w:szCs w:val="28"/>
              </w:rPr>
              <w:t>нижний розлив замена)</w:t>
            </w:r>
          </w:p>
        </w:tc>
      </w:tr>
      <w:tr w:rsidR="00211AE4" w:rsidRPr="00211AE4" w:rsidTr="00FF3066">
        <w:trPr>
          <w:trHeight w:val="25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211AE4" w:rsidRPr="00211AE4" w:rsidRDefault="00211AE4" w:rsidP="00211AE4">
            <w:pPr>
              <w:spacing w:after="0" w:line="240" w:lineRule="auto"/>
              <w:jc w:val="center"/>
              <w:rPr>
                <w:rFonts w:ascii="Times New Roman" w:eastAsia="Times New Roman" w:hAnsi="Times New Roman" w:cs="Times New Roman"/>
                <w:color w:val="000000"/>
                <w:sz w:val="28"/>
                <w:szCs w:val="28"/>
              </w:rPr>
            </w:pPr>
            <w:r w:rsidRPr="00211AE4">
              <w:rPr>
                <w:rFonts w:ascii="Times New Roman" w:eastAsia="Times New Roman" w:hAnsi="Times New Roman" w:cs="Times New Roman"/>
                <w:color w:val="000000"/>
                <w:sz w:val="28"/>
                <w:szCs w:val="28"/>
              </w:rPr>
              <w:t>Строгинский б-р, д. 4, к. 1</w:t>
            </w:r>
          </w:p>
        </w:tc>
        <w:tc>
          <w:tcPr>
            <w:tcW w:w="4961" w:type="dxa"/>
            <w:tcBorders>
              <w:top w:val="nil"/>
              <w:left w:val="nil"/>
              <w:bottom w:val="single" w:sz="4" w:space="0" w:color="auto"/>
              <w:right w:val="single" w:sz="4" w:space="0" w:color="auto"/>
            </w:tcBorders>
            <w:shd w:val="clear" w:color="auto" w:fill="auto"/>
            <w:vAlign w:val="center"/>
            <w:hideMark/>
          </w:tcPr>
          <w:p w:rsidR="00211AE4" w:rsidRPr="00211AE4" w:rsidRDefault="00211AE4" w:rsidP="00211AE4">
            <w:pPr>
              <w:spacing w:after="0" w:line="240" w:lineRule="auto"/>
              <w:jc w:val="center"/>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Ц</w:t>
            </w:r>
            <w:proofErr w:type="gramStart"/>
            <w:r w:rsidRPr="00211AE4">
              <w:rPr>
                <w:rFonts w:ascii="Times New Roman" w:eastAsia="Times New Roman" w:hAnsi="Times New Roman" w:cs="Times New Roman"/>
                <w:sz w:val="28"/>
                <w:szCs w:val="28"/>
              </w:rPr>
              <w:t>О(</w:t>
            </w:r>
            <w:proofErr w:type="gramEnd"/>
            <w:r w:rsidRPr="00211AE4">
              <w:rPr>
                <w:rFonts w:ascii="Times New Roman" w:eastAsia="Times New Roman" w:hAnsi="Times New Roman" w:cs="Times New Roman"/>
                <w:sz w:val="28"/>
                <w:szCs w:val="28"/>
              </w:rPr>
              <w:t>нижний розлив замена)</w:t>
            </w:r>
          </w:p>
        </w:tc>
      </w:tr>
      <w:tr w:rsidR="00211AE4" w:rsidRPr="00211AE4" w:rsidTr="00FF3066">
        <w:trPr>
          <w:trHeight w:val="25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211AE4" w:rsidRPr="00211AE4" w:rsidRDefault="00211AE4" w:rsidP="00211AE4">
            <w:pPr>
              <w:spacing w:after="0" w:line="240" w:lineRule="auto"/>
              <w:jc w:val="center"/>
              <w:rPr>
                <w:rFonts w:ascii="Times New Roman" w:eastAsia="Times New Roman" w:hAnsi="Times New Roman" w:cs="Times New Roman"/>
                <w:color w:val="000000"/>
                <w:sz w:val="28"/>
                <w:szCs w:val="28"/>
              </w:rPr>
            </w:pPr>
            <w:r w:rsidRPr="00211AE4">
              <w:rPr>
                <w:rFonts w:ascii="Times New Roman" w:eastAsia="Times New Roman" w:hAnsi="Times New Roman" w:cs="Times New Roman"/>
                <w:color w:val="000000"/>
                <w:sz w:val="28"/>
                <w:szCs w:val="28"/>
              </w:rPr>
              <w:t>Катукова Маршала ул., д.17, к. 2</w:t>
            </w:r>
          </w:p>
        </w:tc>
        <w:tc>
          <w:tcPr>
            <w:tcW w:w="4961" w:type="dxa"/>
            <w:tcBorders>
              <w:top w:val="nil"/>
              <w:left w:val="nil"/>
              <w:bottom w:val="single" w:sz="4" w:space="0" w:color="auto"/>
              <w:right w:val="single" w:sz="4" w:space="0" w:color="auto"/>
            </w:tcBorders>
            <w:shd w:val="clear" w:color="auto" w:fill="auto"/>
            <w:vAlign w:val="center"/>
            <w:hideMark/>
          </w:tcPr>
          <w:p w:rsidR="00211AE4" w:rsidRPr="00211AE4" w:rsidRDefault="00211AE4" w:rsidP="00211AE4">
            <w:pPr>
              <w:spacing w:after="0" w:line="240" w:lineRule="auto"/>
              <w:jc w:val="center"/>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ГВ</w:t>
            </w:r>
            <w:proofErr w:type="gramStart"/>
            <w:r w:rsidRPr="00211AE4">
              <w:rPr>
                <w:rFonts w:ascii="Times New Roman" w:eastAsia="Times New Roman" w:hAnsi="Times New Roman" w:cs="Times New Roman"/>
                <w:sz w:val="28"/>
                <w:szCs w:val="28"/>
              </w:rPr>
              <w:t>С(</w:t>
            </w:r>
            <w:proofErr w:type="gramEnd"/>
            <w:r w:rsidRPr="00211AE4">
              <w:rPr>
                <w:rFonts w:ascii="Times New Roman" w:eastAsia="Times New Roman" w:hAnsi="Times New Roman" w:cs="Times New Roman"/>
                <w:sz w:val="28"/>
                <w:szCs w:val="28"/>
              </w:rPr>
              <w:t>нижний розлив замена)</w:t>
            </w:r>
          </w:p>
        </w:tc>
      </w:tr>
      <w:tr w:rsidR="00211AE4" w:rsidRPr="00211AE4" w:rsidTr="00FF3066">
        <w:trPr>
          <w:trHeight w:val="25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211AE4" w:rsidRPr="00211AE4" w:rsidRDefault="00211AE4" w:rsidP="00211AE4">
            <w:pPr>
              <w:spacing w:after="0" w:line="240" w:lineRule="auto"/>
              <w:jc w:val="center"/>
              <w:rPr>
                <w:rFonts w:ascii="Times New Roman" w:eastAsia="Times New Roman" w:hAnsi="Times New Roman" w:cs="Times New Roman"/>
                <w:color w:val="000000"/>
                <w:sz w:val="28"/>
                <w:szCs w:val="28"/>
              </w:rPr>
            </w:pPr>
            <w:r w:rsidRPr="00211AE4">
              <w:rPr>
                <w:rFonts w:ascii="Times New Roman" w:eastAsia="Times New Roman" w:hAnsi="Times New Roman" w:cs="Times New Roman"/>
                <w:color w:val="000000"/>
                <w:sz w:val="28"/>
                <w:szCs w:val="28"/>
              </w:rPr>
              <w:t>Катукова Маршала ул., д.17, к. 2</w:t>
            </w:r>
          </w:p>
        </w:tc>
        <w:tc>
          <w:tcPr>
            <w:tcW w:w="4961" w:type="dxa"/>
            <w:tcBorders>
              <w:top w:val="nil"/>
              <w:left w:val="nil"/>
              <w:bottom w:val="single" w:sz="4" w:space="0" w:color="auto"/>
              <w:right w:val="single" w:sz="4" w:space="0" w:color="auto"/>
            </w:tcBorders>
            <w:shd w:val="clear" w:color="auto" w:fill="auto"/>
            <w:vAlign w:val="center"/>
            <w:hideMark/>
          </w:tcPr>
          <w:p w:rsidR="00211AE4" w:rsidRPr="00211AE4" w:rsidRDefault="00211AE4" w:rsidP="00211AE4">
            <w:pPr>
              <w:spacing w:after="0" w:line="240" w:lineRule="auto"/>
              <w:jc w:val="center"/>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ХВ</w:t>
            </w:r>
            <w:proofErr w:type="gramStart"/>
            <w:r w:rsidRPr="00211AE4">
              <w:rPr>
                <w:rFonts w:ascii="Times New Roman" w:eastAsia="Times New Roman" w:hAnsi="Times New Roman" w:cs="Times New Roman"/>
                <w:sz w:val="28"/>
                <w:szCs w:val="28"/>
              </w:rPr>
              <w:t>С(</w:t>
            </w:r>
            <w:proofErr w:type="gramEnd"/>
            <w:r w:rsidRPr="00211AE4">
              <w:rPr>
                <w:rFonts w:ascii="Times New Roman" w:eastAsia="Times New Roman" w:hAnsi="Times New Roman" w:cs="Times New Roman"/>
                <w:sz w:val="28"/>
                <w:szCs w:val="28"/>
              </w:rPr>
              <w:t>нижний розлив замена)</w:t>
            </w:r>
          </w:p>
        </w:tc>
      </w:tr>
      <w:tr w:rsidR="00211AE4" w:rsidRPr="00211AE4" w:rsidTr="00FF3066">
        <w:trPr>
          <w:trHeight w:val="25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211AE4" w:rsidRPr="00211AE4" w:rsidRDefault="00211AE4" w:rsidP="00211AE4">
            <w:pPr>
              <w:spacing w:after="0" w:line="240" w:lineRule="auto"/>
              <w:jc w:val="center"/>
              <w:rPr>
                <w:rFonts w:ascii="Times New Roman" w:eastAsia="Times New Roman" w:hAnsi="Times New Roman" w:cs="Times New Roman"/>
                <w:color w:val="000000"/>
                <w:sz w:val="28"/>
                <w:szCs w:val="28"/>
              </w:rPr>
            </w:pPr>
            <w:r w:rsidRPr="00211AE4">
              <w:rPr>
                <w:rFonts w:ascii="Times New Roman" w:eastAsia="Times New Roman" w:hAnsi="Times New Roman" w:cs="Times New Roman"/>
                <w:color w:val="000000"/>
                <w:sz w:val="28"/>
                <w:szCs w:val="28"/>
              </w:rPr>
              <w:t>Кулакова ул., д. 10, к.1</w:t>
            </w:r>
          </w:p>
        </w:tc>
        <w:tc>
          <w:tcPr>
            <w:tcW w:w="4961" w:type="dxa"/>
            <w:tcBorders>
              <w:top w:val="nil"/>
              <w:left w:val="nil"/>
              <w:bottom w:val="single" w:sz="4" w:space="0" w:color="auto"/>
              <w:right w:val="single" w:sz="4" w:space="0" w:color="auto"/>
            </w:tcBorders>
            <w:shd w:val="clear" w:color="auto" w:fill="auto"/>
            <w:vAlign w:val="center"/>
            <w:hideMark/>
          </w:tcPr>
          <w:p w:rsidR="00211AE4" w:rsidRPr="00211AE4" w:rsidRDefault="00211AE4" w:rsidP="00211AE4">
            <w:pPr>
              <w:spacing w:after="0" w:line="240" w:lineRule="auto"/>
              <w:jc w:val="center"/>
              <w:rPr>
                <w:rFonts w:ascii="Times New Roman" w:eastAsia="Times New Roman" w:hAnsi="Times New Roman" w:cs="Times New Roman"/>
                <w:sz w:val="28"/>
                <w:szCs w:val="28"/>
              </w:rPr>
            </w:pPr>
            <w:proofErr w:type="spellStart"/>
            <w:r w:rsidRPr="00211AE4">
              <w:rPr>
                <w:rFonts w:ascii="Times New Roman" w:eastAsia="Times New Roman" w:hAnsi="Times New Roman" w:cs="Times New Roman"/>
                <w:sz w:val="28"/>
                <w:szCs w:val="28"/>
              </w:rPr>
              <w:t>электрощитовая</w:t>
            </w:r>
            <w:proofErr w:type="spellEnd"/>
          </w:p>
        </w:tc>
      </w:tr>
      <w:tr w:rsidR="00211AE4" w:rsidRPr="00211AE4" w:rsidTr="00FF3066">
        <w:trPr>
          <w:trHeight w:val="25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211AE4" w:rsidRPr="00211AE4" w:rsidRDefault="00211AE4" w:rsidP="00211AE4">
            <w:pPr>
              <w:spacing w:after="0" w:line="240" w:lineRule="auto"/>
              <w:jc w:val="center"/>
              <w:rPr>
                <w:rFonts w:ascii="Times New Roman" w:eastAsia="Times New Roman" w:hAnsi="Times New Roman" w:cs="Times New Roman"/>
                <w:color w:val="000000"/>
                <w:sz w:val="28"/>
                <w:szCs w:val="28"/>
              </w:rPr>
            </w:pPr>
            <w:r w:rsidRPr="00211AE4">
              <w:rPr>
                <w:rFonts w:ascii="Times New Roman" w:eastAsia="Times New Roman" w:hAnsi="Times New Roman" w:cs="Times New Roman"/>
                <w:color w:val="000000"/>
                <w:sz w:val="28"/>
                <w:szCs w:val="28"/>
              </w:rPr>
              <w:t>ул.Маршала Катукова ул., д.12, к.1</w:t>
            </w:r>
          </w:p>
        </w:tc>
        <w:tc>
          <w:tcPr>
            <w:tcW w:w="4961" w:type="dxa"/>
            <w:tcBorders>
              <w:top w:val="nil"/>
              <w:left w:val="nil"/>
              <w:bottom w:val="single" w:sz="4" w:space="0" w:color="auto"/>
              <w:right w:val="single" w:sz="4" w:space="0" w:color="auto"/>
            </w:tcBorders>
            <w:shd w:val="clear" w:color="auto" w:fill="auto"/>
            <w:vAlign w:val="center"/>
            <w:hideMark/>
          </w:tcPr>
          <w:p w:rsidR="00211AE4" w:rsidRPr="00211AE4" w:rsidRDefault="00211AE4" w:rsidP="00211AE4">
            <w:pPr>
              <w:spacing w:after="0" w:line="240" w:lineRule="auto"/>
              <w:jc w:val="center"/>
              <w:rPr>
                <w:rFonts w:ascii="Times New Roman" w:eastAsia="Times New Roman" w:hAnsi="Times New Roman" w:cs="Times New Roman"/>
                <w:sz w:val="28"/>
                <w:szCs w:val="28"/>
              </w:rPr>
            </w:pPr>
            <w:proofErr w:type="spellStart"/>
            <w:r w:rsidRPr="00211AE4">
              <w:rPr>
                <w:rFonts w:ascii="Times New Roman" w:eastAsia="Times New Roman" w:hAnsi="Times New Roman" w:cs="Times New Roman"/>
                <w:sz w:val="28"/>
                <w:szCs w:val="28"/>
              </w:rPr>
              <w:t>электрощитовая</w:t>
            </w:r>
            <w:proofErr w:type="spellEnd"/>
          </w:p>
        </w:tc>
      </w:tr>
    </w:tbl>
    <w:p w:rsidR="00211AE4" w:rsidRPr="00211AE4" w:rsidRDefault="00211AE4" w:rsidP="00211AE4">
      <w:pPr>
        <w:spacing w:after="0"/>
        <w:ind w:firstLine="709"/>
        <w:contextualSpacing/>
        <w:rPr>
          <w:rFonts w:ascii="Times New Roman" w:eastAsia="Calibri" w:hAnsi="Times New Roman" w:cs="Times New Roman"/>
          <w:sz w:val="28"/>
          <w:szCs w:val="28"/>
          <w:highlight w:val="yellow"/>
          <w:lang w:eastAsia="en-US"/>
        </w:rPr>
      </w:pPr>
    </w:p>
    <w:p w:rsidR="00211AE4" w:rsidRPr="00211AE4" w:rsidRDefault="00211AE4" w:rsidP="00211AE4">
      <w:pPr>
        <w:spacing w:after="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211AE4">
        <w:rPr>
          <w:rFonts w:ascii="Times New Roman" w:eastAsia="Calibri" w:hAnsi="Times New Roman" w:cs="Times New Roman"/>
          <w:b/>
          <w:sz w:val="28"/>
          <w:szCs w:val="28"/>
          <w:lang w:eastAsia="en-US"/>
        </w:rPr>
        <w:t xml:space="preserve">1 </w:t>
      </w:r>
      <w:r w:rsidRPr="00211AE4">
        <w:rPr>
          <w:rFonts w:ascii="Times New Roman" w:eastAsia="Calibri" w:hAnsi="Times New Roman" w:cs="Times New Roman"/>
          <w:sz w:val="28"/>
          <w:szCs w:val="28"/>
          <w:lang w:eastAsia="en-US"/>
        </w:rPr>
        <w:t xml:space="preserve">объект, на сумму </w:t>
      </w:r>
      <w:r w:rsidRPr="00211AE4">
        <w:rPr>
          <w:rFonts w:ascii="Times New Roman" w:eastAsia="Calibri" w:hAnsi="Times New Roman" w:cs="Times New Roman"/>
          <w:b/>
          <w:sz w:val="28"/>
          <w:szCs w:val="28"/>
          <w:lang w:eastAsia="en-US"/>
        </w:rPr>
        <w:t>801,4</w:t>
      </w:r>
      <w:r w:rsidRPr="00211AE4">
        <w:rPr>
          <w:rFonts w:ascii="Times New Roman" w:eastAsia="Calibri" w:hAnsi="Times New Roman" w:cs="Times New Roman"/>
          <w:sz w:val="28"/>
          <w:szCs w:val="28"/>
          <w:lang w:eastAsia="en-US"/>
        </w:rPr>
        <w:t xml:space="preserve"> тыс.руб. </w:t>
      </w:r>
    </w:p>
    <w:p w:rsidR="00211AE4" w:rsidRPr="00211AE4" w:rsidRDefault="00211AE4" w:rsidP="00211AE4">
      <w:pPr>
        <w:spacing w:after="0"/>
        <w:rPr>
          <w:rFonts w:ascii="Times New Roman" w:eastAsia="Calibri" w:hAnsi="Times New Roman" w:cs="Times New Roman"/>
          <w:sz w:val="28"/>
          <w:szCs w:val="28"/>
          <w:lang w:eastAsia="en-US"/>
        </w:rPr>
      </w:pPr>
      <w:r w:rsidRPr="00211AE4">
        <w:rPr>
          <w:rFonts w:ascii="Times New Roman" w:eastAsia="Calibri" w:hAnsi="Times New Roman" w:cs="Times New Roman"/>
          <w:sz w:val="28"/>
          <w:szCs w:val="28"/>
          <w:lang w:eastAsia="en-US"/>
        </w:rPr>
        <w:t>Заказчик работ -  управа района Строгино</w:t>
      </w:r>
    </w:p>
    <w:p w:rsidR="00211AE4" w:rsidRPr="00211AE4" w:rsidRDefault="00211AE4" w:rsidP="00211AE4">
      <w:pPr>
        <w:spacing w:after="0"/>
        <w:rPr>
          <w:rFonts w:ascii="Times New Roman" w:eastAsia="Calibri" w:hAnsi="Times New Roman" w:cs="Times New Roman"/>
          <w:sz w:val="28"/>
          <w:szCs w:val="28"/>
          <w:lang w:eastAsia="en-US"/>
        </w:rPr>
      </w:pPr>
      <w:r w:rsidRPr="00211AE4">
        <w:rPr>
          <w:rFonts w:ascii="Times New Roman" w:eastAsia="Calibri" w:hAnsi="Times New Roman" w:cs="Times New Roman"/>
          <w:sz w:val="28"/>
          <w:szCs w:val="28"/>
          <w:lang w:eastAsia="en-US"/>
        </w:rPr>
        <w:t>Подрядная организация – ОАО «</w:t>
      </w:r>
      <w:proofErr w:type="spellStart"/>
      <w:r w:rsidRPr="00211AE4">
        <w:rPr>
          <w:rFonts w:ascii="Times New Roman" w:eastAsia="Calibri" w:hAnsi="Times New Roman" w:cs="Times New Roman"/>
          <w:sz w:val="28"/>
          <w:szCs w:val="28"/>
          <w:lang w:eastAsia="en-US"/>
        </w:rPr>
        <w:t>Мослифт</w:t>
      </w:r>
      <w:proofErr w:type="spellEnd"/>
      <w:r w:rsidRPr="00211AE4">
        <w:rPr>
          <w:rFonts w:ascii="Times New Roman" w:eastAsia="Calibri" w:hAnsi="Times New Roman" w:cs="Times New Roman"/>
          <w:sz w:val="28"/>
          <w:szCs w:val="28"/>
          <w:lang w:eastAsia="en-US"/>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3"/>
        <w:gridCol w:w="4961"/>
      </w:tblGrid>
      <w:tr w:rsidR="00211AE4" w:rsidRPr="00211AE4" w:rsidTr="00FF3066">
        <w:trPr>
          <w:trHeight w:val="510"/>
        </w:trPr>
        <w:tc>
          <w:tcPr>
            <w:tcW w:w="4673" w:type="dxa"/>
            <w:shd w:val="clear" w:color="auto" w:fill="auto"/>
            <w:vAlign w:val="center"/>
            <w:hideMark/>
          </w:tcPr>
          <w:p w:rsidR="00211AE4" w:rsidRPr="00211AE4" w:rsidRDefault="00211AE4" w:rsidP="00211AE4">
            <w:pPr>
              <w:spacing w:after="0" w:line="240" w:lineRule="auto"/>
              <w:jc w:val="center"/>
              <w:rPr>
                <w:rFonts w:ascii="Times New Roman" w:eastAsia="Times New Roman" w:hAnsi="Times New Roman" w:cs="Times New Roman"/>
                <w:color w:val="000000"/>
                <w:sz w:val="28"/>
                <w:szCs w:val="28"/>
              </w:rPr>
            </w:pPr>
            <w:r w:rsidRPr="00211AE4">
              <w:rPr>
                <w:rFonts w:ascii="Times New Roman" w:eastAsia="Times New Roman" w:hAnsi="Times New Roman" w:cs="Times New Roman"/>
                <w:color w:val="000000"/>
                <w:sz w:val="28"/>
                <w:szCs w:val="28"/>
              </w:rPr>
              <w:t>Твардовского ул., 3, к. 1</w:t>
            </w:r>
          </w:p>
        </w:tc>
        <w:tc>
          <w:tcPr>
            <w:tcW w:w="4961" w:type="dxa"/>
            <w:shd w:val="clear" w:color="auto" w:fill="auto"/>
            <w:vAlign w:val="center"/>
            <w:hideMark/>
          </w:tcPr>
          <w:p w:rsidR="00211AE4" w:rsidRPr="00211AE4" w:rsidRDefault="00211AE4" w:rsidP="00211AE4">
            <w:pPr>
              <w:spacing w:after="0" w:line="240" w:lineRule="auto"/>
              <w:jc w:val="center"/>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Замена системы управления на пассажирских лифтах</w:t>
            </w:r>
          </w:p>
        </w:tc>
      </w:tr>
    </w:tbl>
    <w:p w:rsidR="00211AE4" w:rsidRPr="00211AE4" w:rsidRDefault="00211AE4" w:rsidP="00211AE4">
      <w:pPr>
        <w:spacing w:after="0"/>
        <w:ind w:firstLine="709"/>
        <w:contextualSpacing/>
        <w:rPr>
          <w:rFonts w:ascii="Times New Roman" w:eastAsia="Calibri" w:hAnsi="Times New Roman" w:cs="Times New Roman"/>
          <w:sz w:val="28"/>
          <w:szCs w:val="28"/>
          <w:highlight w:val="yellow"/>
          <w:lang w:eastAsia="en-US"/>
        </w:rPr>
      </w:pPr>
    </w:p>
    <w:p w:rsidR="00211AE4" w:rsidRPr="00211AE4" w:rsidRDefault="00211AE4" w:rsidP="00211AE4">
      <w:pPr>
        <w:spacing w:before="40" w:after="40" w:line="240" w:lineRule="auto"/>
        <w:contextualSpacing/>
        <w:jc w:val="both"/>
        <w:rPr>
          <w:rFonts w:ascii="Times New Roman" w:eastAsia="Calibri" w:hAnsi="Times New Roman" w:cs="Times New Roman"/>
          <w:b/>
          <w:sz w:val="28"/>
          <w:szCs w:val="28"/>
          <w:lang w:eastAsia="en-US"/>
        </w:rPr>
      </w:pPr>
      <w:r w:rsidRPr="00211AE4">
        <w:rPr>
          <w:rFonts w:ascii="Times New Roman" w:eastAsia="Calibri" w:hAnsi="Times New Roman" w:cs="Times New Roman"/>
          <w:b/>
          <w:sz w:val="28"/>
          <w:szCs w:val="28"/>
          <w:lang w:eastAsia="en-US"/>
        </w:rPr>
        <w:t xml:space="preserve">Всего - (3 - ГВС, 2- ХВС, 2 </w:t>
      </w:r>
      <w:proofErr w:type="spellStart"/>
      <w:r w:rsidRPr="00211AE4">
        <w:rPr>
          <w:rFonts w:ascii="Times New Roman" w:eastAsia="Calibri" w:hAnsi="Times New Roman" w:cs="Times New Roman"/>
          <w:b/>
          <w:sz w:val="28"/>
          <w:szCs w:val="28"/>
          <w:lang w:eastAsia="en-US"/>
        </w:rPr>
        <w:t>электрощитовые</w:t>
      </w:r>
      <w:proofErr w:type="spellEnd"/>
      <w:r w:rsidRPr="00211AE4">
        <w:rPr>
          <w:rFonts w:ascii="Times New Roman" w:eastAsia="Calibri" w:hAnsi="Times New Roman" w:cs="Times New Roman"/>
          <w:b/>
          <w:sz w:val="28"/>
          <w:szCs w:val="28"/>
          <w:lang w:eastAsia="en-US"/>
        </w:rPr>
        <w:t xml:space="preserve">, 4 - ЦО, 1- лифтовое оборудование). </w:t>
      </w:r>
    </w:p>
    <w:p w:rsidR="00211AE4" w:rsidRPr="00211AE4" w:rsidRDefault="00211AE4" w:rsidP="00211AE4">
      <w:pPr>
        <w:spacing w:before="40" w:after="40" w:line="240" w:lineRule="auto"/>
        <w:contextualSpacing/>
        <w:jc w:val="both"/>
        <w:rPr>
          <w:rFonts w:ascii="Times New Roman" w:eastAsia="Calibri" w:hAnsi="Times New Roman" w:cs="Times New Roman"/>
          <w:sz w:val="28"/>
          <w:szCs w:val="28"/>
          <w:lang w:eastAsia="en-US"/>
        </w:rPr>
      </w:pPr>
    </w:p>
    <w:p w:rsidR="00211AE4" w:rsidRPr="00211AE4" w:rsidRDefault="00211AE4" w:rsidP="00211AE4">
      <w:pPr>
        <w:spacing w:before="40" w:after="40" w:line="240" w:lineRule="auto"/>
        <w:contextualSpacing/>
        <w:jc w:val="both"/>
        <w:rPr>
          <w:rFonts w:ascii="Times New Roman" w:eastAsia="Calibri" w:hAnsi="Times New Roman" w:cs="Times New Roman"/>
          <w:sz w:val="28"/>
          <w:szCs w:val="28"/>
          <w:lang w:eastAsia="en-US"/>
        </w:rPr>
      </w:pPr>
      <w:r w:rsidRPr="00211AE4">
        <w:rPr>
          <w:rFonts w:ascii="Times New Roman" w:eastAsia="Calibri" w:hAnsi="Times New Roman" w:cs="Times New Roman"/>
          <w:sz w:val="28"/>
          <w:szCs w:val="28"/>
          <w:lang w:eastAsia="en-US"/>
        </w:rPr>
        <w:lastRenderedPageBreak/>
        <w:tab/>
        <w:t xml:space="preserve">Также сообщаю, что в рамках дополнительного финансирования по </w:t>
      </w:r>
      <w:r w:rsidRPr="00211AE4">
        <w:rPr>
          <w:rFonts w:ascii="Times New Roman" w:eastAsia="Calibri" w:hAnsi="Times New Roman" w:cs="Times New Roman"/>
          <w:b/>
          <w:sz w:val="28"/>
          <w:szCs w:val="28"/>
          <w:lang w:eastAsia="en-US"/>
        </w:rPr>
        <w:t xml:space="preserve">849-ПП </w:t>
      </w:r>
      <w:r w:rsidRPr="00211AE4">
        <w:rPr>
          <w:rFonts w:ascii="Times New Roman" w:eastAsia="Calibri" w:hAnsi="Times New Roman" w:cs="Times New Roman"/>
          <w:sz w:val="28"/>
          <w:szCs w:val="28"/>
          <w:lang w:eastAsia="en-US"/>
        </w:rPr>
        <w:t>были запланированы работы по ремонту входных групп в жилом доме по адресу: ул. Исаковского, д. 6, корп. 1</w:t>
      </w:r>
    </w:p>
    <w:p w:rsidR="00211AE4" w:rsidRPr="00211AE4" w:rsidRDefault="00211AE4" w:rsidP="00211AE4">
      <w:pPr>
        <w:spacing w:after="0"/>
        <w:rPr>
          <w:rFonts w:ascii="Times New Roman" w:eastAsia="Calibri" w:hAnsi="Times New Roman" w:cs="Times New Roman"/>
          <w:sz w:val="28"/>
          <w:szCs w:val="28"/>
          <w:lang w:eastAsia="en-US"/>
        </w:rPr>
      </w:pPr>
      <w:r w:rsidRPr="00211AE4">
        <w:rPr>
          <w:rFonts w:ascii="Times New Roman" w:eastAsia="Calibri" w:hAnsi="Times New Roman" w:cs="Times New Roman"/>
          <w:sz w:val="28"/>
          <w:szCs w:val="28"/>
          <w:lang w:eastAsia="en-US"/>
        </w:rPr>
        <w:t>Заказчик работ -  управа района Строгино</w:t>
      </w:r>
    </w:p>
    <w:p w:rsidR="00211AE4" w:rsidRPr="00211AE4" w:rsidRDefault="00211AE4" w:rsidP="00211AE4">
      <w:pPr>
        <w:spacing w:after="0"/>
        <w:rPr>
          <w:rFonts w:ascii="Times New Roman" w:eastAsia="Calibri" w:hAnsi="Times New Roman" w:cs="Times New Roman"/>
          <w:sz w:val="28"/>
          <w:szCs w:val="28"/>
          <w:lang w:eastAsia="en-US"/>
        </w:rPr>
      </w:pPr>
      <w:r w:rsidRPr="00211AE4">
        <w:rPr>
          <w:rFonts w:ascii="Times New Roman" w:eastAsia="Calibri" w:hAnsi="Times New Roman" w:cs="Times New Roman"/>
          <w:sz w:val="28"/>
          <w:szCs w:val="28"/>
          <w:lang w:eastAsia="en-US"/>
        </w:rPr>
        <w:t>Подрядная организация – ООО «Планета будущего»</w:t>
      </w:r>
    </w:p>
    <w:p w:rsidR="00211AE4" w:rsidRPr="00211AE4" w:rsidRDefault="00211AE4" w:rsidP="00211AE4">
      <w:pPr>
        <w:spacing w:after="160" w:line="259" w:lineRule="auto"/>
        <w:rPr>
          <w:rFonts w:ascii="Times New Roman" w:eastAsia="Calibri" w:hAnsi="Times New Roman" w:cs="Times New Roman"/>
          <w:b/>
          <w:sz w:val="28"/>
          <w:szCs w:val="28"/>
          <w:lang w:eastAsia="en-US"/>
        </w:rPr>
      </w:pPr>
      <w:r w:rsidRPr="00211AE4">
        <w:rPr>
          <w:rFonts w:ascii="Times New Roman" w:eastAsia="Calibri" w:hAnsi="Times New Roman" w:cs="Times New Roman"/>
          <w:b/>
          <w:sz w:val="28"/>
          <w:szCs w:val="28"/>
          <w:lang w:eastAsia="en-US"/>
        </w:rPr>
        <w:t>Контракт на сумму:  2 291, 5 тыс</w:t>
      </w:r>
      <w:proofErr w:type="gramStart"/>
      <w:r w:rsidRPr="00211AE4">
        <w:rPr>
          <w:rFonts w:ascii="Times New Roman" w:eastAsia="Calibri" w:hAnsi="Times New Roman" w:cs="Times New Roman"/>
          <w:b/>
          <w:sz w:val="28"/>
          <w:szCs w:val="28"/>
          <w:lang w:eastAsia="en-US"/>
        </w:rPr>
        <w:t>.р</w:t>
      </w:r>
      <w:proofErr w:type="gramEnd"/>
      <w:r w:rsidRPr="00211AE4">
        <w:rPr>
          <w:rFonts w:ascii="Times New Roman" w:eastAsia="Calibri" w:hAnsi="Times New Roman" w:cs="Times New Roman"/>
          <w:b/>
          <w:sz w:val="28"/>
          <w:szCs w:val="28"/>
          <w:lang w:eastAsia="en-US"/>
        </w:rPr>
        <w:t>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3"/>
        <w:gridCol w:w="4961"/>
      </w:tblGrid>
      <w:tr w:rsidR="00211AE4" w:rsidRPr="00211AE4" w:rsidTr="00FF3066">
        <w:trPr>
          <w:trHeight w:val="510"/>
        </w:trPr>
        <w:tc>
          <w:tcPr>
            <w:tcW w:w="4673" w:type="dxa"/>
            <w:shd w:val="clear" w:color="auto" w:fill="auto"/>
            <w:vAlign w:val="center"/>
            <w:hideMark/>
          </w:tcPr>
          <w:p w:rsidR="00211AE4" w:rsidRPr="00211AE4" w:rsidRDefault="00211AE4" w:rsidP="00211AE4">
            <w:pPr>
              <w:spacing w:after="0" w:line="240" w:lineRule="auto"/>
              <w:jc w:val="center"/>
              <w:rPr>
                <w:rFonts w:ascii="Times New Roman" w:eastAsia="Times New Roman" w:hAnsi="Times New Roman" w:cs="Times New Roman"/>
                <w:color w:val="000000"/>
                <w:sz w:val="28"/>
                <w:szCs w:val="28"/>
              </w:rPr>
            </w:pPr>
            <w:r w:rsidRPr="00211AE4">
              <w:rPr>
                <w:rFonts w:ascii="Times New Roman" w:eastAsia="Calibri" w:hAnsi="Times New Roman" w:cs="Times New Roman"/>
                <w:sz w:val="28"/>
                <w:szCs w:val="28"/>
                <w:lang w:eastAsia="en-US"/>
              </w:rPr>
              <w:t>Исаковского д. 6, к. 1</w:t>
            </w:r>
          </w:p>
        </w:tc>
        <w:tc>
          <w:tcPr>
            <w:tcW w:w="4961" w:type="dxa"/>
            <w:shd w:val="clear" w:color="auto" w:fill="auto"/>
            <w:vAlign w:val="center"/>
            <w:hideMark/>
          </w:tcPr>
          <w:p w:rsidR="00211AE4" w:rsidRPr="00211AE4" w:rsidRDefault="00211AE4" w:rsidP="00211AE4">
            <w:pPr>
              <w:spacing w:after="0" w:line="240" w:lineRule="auto"/>
              <w:jc w:val="center"/>
              <w:rPr>
                <w:rFonts w:ascii="Times New Roman" w:eastAsia="Times New Roman" w:hAnsi="Times New Roman" w:cs="Times New Roman"/>
                <w:sz w:val="28"/>
                <w:szCs w:val="28"/>
              </w:rPr>
            </w:pPr>
            <w:r w:rsidRPr="00211AE4">
              <w:rPr>
                <w:rFonts w:ascii="Times New Roman" w:eastAsia="Calibri" w:hAnsi="Times New Roman" w:cs="Times New Roman"/>
                <w:sz w:val="28"/>
                <w:szCs w:val="28"/>
                <w:lang w:eastAsia="en-US"/>
              </w:rPr>
              <w:t>Капитальный ремонт входных групп</w:t>
            </w:r>
          </w:p>
        </w:tc>
      </w:tr>
    </w:tbl>
    <w:p w:rsidR="00211AE4" w:rsidRPr="00211AE4" w:rsidRDefault="00211AE4" w:rsidP="00211AE4">
      <w:pPr>
        <w:shd w:val="clear" w:color="auto" w:fill="FFFFFF"/>
        <w:ind w:firstLine="708"/>
        <w:jc w:val="both"/>
        <w:rPr>
          <w:rFonts w:ascii="Times New Roman" w:eastAsia="Times New Roman" w:hAnsi="Times New Roman" w:cs="Times New Roman"/>
          <w:sz w:val="28"/>
          <w:szCs w:val="28"/>
        </w:rPr>
      </w:pPr>
    </w:p>
    <w:p w:rsidR="00211AE4" w:rsidRPr="00211AE4" w:rsidRDefault="00211AE4" w:rsidP="00211AE4">
      <w:pPr>
        <w:shd w:val="clear" w:color="auto" w:fill="FFFFFF"/>
        <w:ind w:firstLine="708"/>
        <w:jc w:val="both"/>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 xml:space="preserve">Однако, по состоянию на «29» декабря 2015 г. подрядной организацией ООО «Планета Будущего» обязательства по государственному контракту не были выполнены.   В связи с вышеизложенным, управой района Строгино было принято решение об одностороннем отказе от исполнения контракта в соответствии с действующим законодательством и направлено уведомление о расторжении контракта подрядной организации ООО «Планета Будущего». </w:t>
      </w:r>
    </w:p>
    <w:p w:rsidR="00211AE4" w:rsidRPr="00211AE4" w:rsidRDefault="00211AE4" w:rsidP="00211AE4">
      <w:pPr>
        <w:shd w:val="clear" w:color="auto" w:fill="FFFFFF"/>
        <w:ind w:firstLine="708"/>
        <w:jc w:val="both"/>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 xml:space="preserve"> В настоящее время управой района Строгино совместно со специализированной проектной организацией разрабатывается проектно-сметная документация на завершение работ по ремонту входных групп. После утверждения сметной документации и согласования ее с депутатами ВГМО Строгино будут объявлены конкурсные процедуры по выбору подрядной организации на проведение указанных работ.</w:t>
      </w:r>
    </w:p>
    <w:p w:rsidR="00211AE4" w:rsidRPr="00211AE4" w:rsidRDefault="00211AE4" w:rsidP="00211AE4">
      <w:pPr>
        <w:spacing w:after="0"/>
        <w:ind w:firstLine="709"/>
        <w:contextualSpacing/>
        <w:jc w:val="center"/>
        <w:rPr>
          <w:rFonts w:ascii="Times New Roman" w:eastAsia="Calibri" w:hAnsi="Times New Roman" w:cs="Times New Roman"/>
          <w:b/>
          <w:i/>
          <w:sz w:val="28"/>
          <w:szCs w:val="28"/>
          <w:highlight w:val="yellow"/>
          <w:u w:val="single"/>
          <w:lang w:eastAsia="en-US"/>
        </w:rPr>
      </w:pPr>
    </w:p>
    <w:p w:rsidR="00211AE4" w:rsidRPr="00211AE4" w:rsidRDefault="00211AE4" w:rsidP="00211AE4">
      <w:pPr>
        <w:spacing w:after="0"/>
        <w:contextualSpacing/>
        <w:jc w:val="center"/>
        <w:rPr>
          <w:rFonts w:ascii="Times New Roman" w:eastAsia="Calibri" w:hAnsi="Times New Roman" w:cs="Times New Roman"/>
          <w:b/>
          <w:i/>
          <w:sz w:val="28"/>
          <w:szCs w:val="28"/>
          <w:u w:val="single"/>
          <w:lang w:eastAsia="en-US"/>
        </w:rPr>
      </w:pPr>
      <w:r w:rsidRPr="00211AE4">
        <w:rPr>
          <w:rFonts w:ascii="Times New Roman" w:eastAsia="Calibri" w:hAnsi="Times New Roman" w:cs="Times New Roman"/>
          <w:b/>
          <w:i/>
          <w:sz w:val="28"/>
          <w:szCs w:val="28"/>
          <w:u w:val="single"/>
          <w:lang w:eastAsia="en-US"/>
        </w:rPr>
        <w:t>Приведение подъездов в порядок</w:t>
      </w:r>
    </w:p>
    <w:p w:rsidR="00211AE4" w:rsidRPr="00211AE4" w:rsidRDefault="00211AE4" w:rsidP="00211AE4">
      <w:pPr>
        <w:spacing w:after="0"/>
        <w:ind w:firstLine="709"/>
        <w:rPr>
          <w:rFonts w:ascii="Times New Roman" w:eastAsia="Calibri" w:hAnsi="Times New Roman" w:cs="Times New Roman"/>
          <w:sz w:val="28"/>
          <w:szCs w:val="28"/>
          <w:lang w:eastAsia="en-US"/>
        </w:rPr>
      </w:pPr>
      <w:r w:rsidRPr="00211AE4">
        <w:rPr>
          <w:rFonts w:ascii="Times New Roman" w:eastAsia="Calibri" w:hAnsi="Times New Roman" w:cs="Times New Roman"/>
          <w:sz w:val="28"/>
          <w:szCs w:val="28"/>
          <w:lang w:eastAsia="en-US"/>
        </w:rPr>
        <w:t>Всего  отремонтировано подъездов 28  при плане – 28 подъездов, из них:</w:t>
      </w:r>
    </w:p>
    <w:p w:rsidR="00211AE4" w:rsidRPr="00211AE4" w:rsidRDefault="00211AE4" w:rsidP="00211AE4">
      <w:pPr>
        <w:spacing w:after="0"/>
        <w:ind w:firstLine="709"/>
        <w:rPr>
          <w:rFonts w:ascii="Times New Roman" w:eastAsia="Calibri" w:hAnsi="Times New Roman" w:cs="Times New Roman"/>
          <w:sz w:val="28"/>
          <w:szCs w:val="28"/>
          <w:lang w:eastAsia="en-US"/>
        </w:rPr>
      </w:pPr>
      <w:r w:rsidRPr="00211AE4">
        <w:rPr>
          <w:rFonts w:ascii="Times New Roman" w:eastAsia="Calibri" w:hAnsi="Times New Roman" w:cs="Times New Roman"/>
          <w:sz w:val="28"/>
          <w:szCs w:val="28"/>
          <w:lang w:eastAsia="en-US"/>
        </w:rPr>
        <w:t xml:space="preserve">ГБУ «Жилищник района Строгино» - 8 подъездов - факт 8 под. </w:t>
      </w:r>
    </w:p>
    <w:p w:rsidR="00211AE4" w:rsidRPr="00211AE4" w:rsidRDefault="00211AE4" w:rsidP="00211AE4">
      <w:pPr>
        <w:spacing w:after="0"/>
        <w:ind w:firstLine="709"/>
        <w:rPr>
          <w:rFonts w:ascii="Times New Roman" w:eastAsia="Calibri" w:hAnsi="Times New Roman" w:cs="Times New Roman"/>
          <w:sz w:val="28"/>
          <w:szCs w:val="28"/>
          <w:lang w:eastAsia="en-US"/>
        </w:rPr>
      </w:pPr>
      <w:r w:rsidRPr="00211AE4">
        <w:rPr>
          <w:rFonts w:ascii="Times New Roman" w:eastAsia="Calibri" w:hAnsi="Times New Roman" w:cs="Times New Roman"/>
          <w:sz w:val="28"/>
          <w:szCs w:val="28"/>
          <w:lang w:eastAsia="en-US"/>
        </w:rPr>
        <w:t>ООО «СКС УК» - 10 подъездов - факт 10 под.</w:t>
      </w:r>
    </w:p>
    <w:p w:rsidR="00211AE4" w:rsidRPr="00211AE4" w:rsidRDefault="00211AE4" w:rsidP="00211AE4">
      <w:pPr>
        <w:spacing w:after="0"/>
        <w:ind w:firstLine="709"/>
        <w:rPr>
          <w:rFonts w:ascii="Times New Roman" w:eastAsia="Calibri" w:hAnsi="Times New Roman" w:cs="Times New Roman"/>
          <w:sz w:val="28"/>
          <w:szCs w:val="28"/>
          <w:lang w:eastAsia="en-US"/>
        </w:rPr>
      </w:pPr>
      <w:r w:rsidRPr="00211AE4">
        <w:rPr>
          <w:rFonts w:ascii="Times New Roman" w:eastAsia="Calibri" w:hAnsi="Times New Roman" w:cs="Times New Roman"/>
          <w:sz w:val="28"/>
          <w:szCs w:val="28"/>
          <w:lang w:eastAsia="en-US"/>
        </w:rPr>
        <w:t xml:space="preserve">ЖСК и ТСЖ  – 10 подъездов - факт 10 </w:t>
      </w:r>
      <w:proofErr w:type="gramStart"/>
      <w:r w:rsidRPr="00211AE4">
        <w:rPr>
          <w:rFonts w:ascii="Times New Roman" w:eastAsia="Calibri" w:hAnsi="Times New Roman" w:cs="Times New Roman"/>
          <w:sz w:val="28"/>
          <w:szCs w:val="28"/>
          <w:lang w:eastAsia="en-US"/>
        </w:rPr>
        <w:t>под</w:t>
      </w:r>
      <w:proofErr w:type="gramEnd"/>
      <w:r w:rsidRPr="00211AE4">
        <w:rPr>
          <w:rFonts w:ascii="Times New Roman" w:eastAsia="Calibri" w:hAnsi="Times New Roman" w:cs="Times New Roman"/>
          <w:sz w:val="28"/>
          <w:szCs w:val="28"/>
          <w:lang w:eastAsia="en-US"/>
        </w:rPr>
        <w:t>.</w:t>
      </w:r>
    </w:p>
    <w:p w:rsidR="00211AE4" w:rsidRPr="00211AE4" w:rsidRDefault="00211AE4" w:rsidP="00211AE4">
      <w:pPr>
        <w:spacing w:after="0"/>
        <w:ind w:firstLine="709"/>
        <w:rPr>
          <w:rFonts w:ascii="Times New Roman" w:eastAsia="Calibri" w:hAnsi="Times New Roman" w:cs="Times New Roman"/>
          <w:sz w:val="28"/>
          <w:szCs w:val="28"/>
          <w:highlight w:val="yellow"/>
          <w:lang w:eastAsia="en-US"/>
        </w:rPr>
      </w:pPr>
    </w:p>
    <w:p w:rsidR="00211AE4" w:rsidRPr="00211AE4" w:rsidRDefault="00211AE4" w:rsidP="00211AE4">
      <w:pPr>
        <w:spacing w:after="0"/>
        <w:contextualSpacing/>
        <w:jc w:val="center"/>
        <w:rPr>
          <w:rFonts w:ascii="Times New Roman" w:eastAsia="Calibri" w:hAnsi="Times New Roman" w:cs="Times New Roman"/>
          <w:b/>
          <w:i/>
          <w:sz w:val="28"/>
          <w:szCs w:val="28"/>
          <w:u w:val="single"/>
          <w:lang w:eastAsia="en-US"/>
        </w:rPr>
      </w:pPr>
      <w:r w:rsidRPr="00211AE4">
        <w:rPr>
          <w:rFonts w:ascii="Times New Roman" w:eastAsia="Calibri" w:hAnsi="Times New Roman" w:cs="Times New Roman"/>
          <w:b/>
          <w:i/>
          <w:sz w:val="28"/>
          <w:szCs w:val="28"/>
          <w:u w:val="single"/>
          <w:lang w:eastAsia="en-US"/>
        </w:rPr>
        <w:t>Замена лифтов в рамках Региональной программы</w:t>
      </w:r>
    </w:p>
    <w:p w:rsidR="00211AE4" w:rsidRPr="00211AE4" w:rsidRDefault="00211AE4" w:rsidP="00211AE4">
      <w:pPr>
        <w:spacing w:after="0"/>
        <w:contextualSpacing/>
        <w:jc w:val="center"/>
        <w:rPr>
          <w:rFonts w:ascii="Times New Roman" w:eastAsia="Calibri" w:hAnsi="Times New Roman" w:cs="Times New Roman"/>
          <w:b/>
          <w:i/>
          <w:sz w:val="28"/>
          <w:szCs w:val="28"/>
          <w:u w:val="single"/>
          <w:lang w:eastAsia="en-US"/>
        </w:rPr>
      </w:pPr>
      <w:r w:rsidRPr="00211AE4">
        <w:rPr>
          <w:rFonts w:ascii="Times New Roman" w:eastAsia="Calibri" w:hAnsi="Times New Roman" w:cs="Times New Roman"/>
          <w:b/>
          <w:i/>
          <w:sz w:val="28"/>
          <w:szCs w:val="28"/>
          <w:u w:val="single"/>
          <w:lang w:eastAsia="en-US"/>
        </w:rPr>
        <w:t xml:space="preserve"> капитального ремонта МКД</w:t>
      </w:r>
    </w:p>
    <w:p w:rsidR="00211AE4" w:rsidRPr="00211AE4" w:rsidRDefault="00211AE4" w:rsidP="00211AE4">
      <w:pPr>
        <w:spacing w:before="40" w:after="40" w:line="259" w:lineRule="auto"/>
        <w:jc w:val="both"/>
        <w:rPr>
          <w:rFonts w:ascii="Times New Roman" w:eastAsia="Calibri" w:hAnsi="Times New Roman" w:cs="Times New Roman"/>
          <w:sz w:val="28"/>
          <w:szCs w:val="28"/>
          <w:lang w:eastAsia="en-US"/>
        </w:rPr>
      </w:pPr>
      <w:r w:rsidRPr="00211AE4">
        <w:rPr>
          <w:rFonts w:ascii="Times New Roman" w:eastAsia="Calibri" w:hAnsi="Times New Roman" w:cs="Times New Roman"/>
          <w:sz w:val="28"/>
          <w:szCs w:val="28"/>
          <w:lang w:eastAsia="en-US"/>
        </w:rPr>
        <w:t xml:space="preserve">Всего в Региональной программе – </w:t>
      </w:r>
      <w:r w:rsidRPr="00211AE4">
        <w:rPr>
          <w:rFonts w:ascii="Times New Roman" w:eastAsia="Calibri" w:hAnsi="Times New Roman" w:cs="Times New Roman"/>
          <w:b/>
          <w:sz w:val="28"/>
          <w:szCs w:val="28"/>
          <w:lang w:eastAsia="en-US"/>
        </w:rPr>
        <w:t>190</w:t>
      </w:r>
      <w:r w:rsidRPr="00211AE4">
        <w:rPr>
          <w:rFonts w:ascii="Times New Roman" w:eastAsia="Calibri" w:hAnsi="Times New Roman" w:cs="Times New Roman"/>
          <w:sz w:val="28"/>
          <w:szCs w:val="28"/>
          <w:lang w:eastAsia="en-US"/>
        </w:rPr>
        <w:t xml:space="preserve"> МКД, </w:t>
      </w:r>
    </w:p>
    <w:p w:rsidR="00211AE4" w:rsidRPr="00211AE4" w:rsidRDefault="00211AE4" w:rsidP="00211AE4">
      <w:pPr>
        <w:spacing w:before="40" w:after="40" w:line="259" w:lineRule="auto"/>
        <w:jc w:val="both"/>
        <w:rPr>
          <w:rFonts w:ascii="Times New Roman" w:eastAsia="Calibri" w:hAnsi="Times New Roman" w:cs="Times New Roman"/>
          <w:b/>
          <w:sz w:val="28"/>
          <w:szCs w:val="28"/>
          <w:lang w:eastAsia="en-US"/>
        </w:rPr>
      </w:pPr>
      <w:r w:rsidRPr="00211AE4">
        <w:rPr>
          <w:rFonts w:ascii="Times New Roman" w:eastAsia="Calibri" w:hAnsi="Times New Roman" w:cs="Times New Roman"/>
          <w:sz w:val="28"/>
          <w:szCs w:val="28"/>
          <w:lang w:eastAsia="en-US"/>
        </w:rPr>
        <w:t xml:space="preserve">Краткосрочная программа (2015-2017гг) – </w:t>
      </w:r>
      <w:r w:rsidRPr="00211AE4">
        <w:rPr>
          <w:rFonts w:ascii="Times New Roman" w:eastAsia="Calibri" w:hAnsi="Times New Roman" w:cs="Times New Roman"/>
          <w:b/>
          <w:sz w:val="28"/>
          <w:szCs w:val="28"/>
          <w:lang w:eastAsia="en-US"/>
        </w:rPr>
        <w:t>12 МКД</w:t>
      </w:r>
      <w:r w:rsidRPr="00211AE4">
        <w:rPr>
          <w:rFonts w:ascii="Times New Roman" w:eastAsia="Calibri" w:hAnsi="Times New Roman" w:cs="Times New Roman"/>
          <w:sz w:val="28"/>
          <w:szCs w:val="28"/>
          <w:lang w:eastAsia="en-US"/>
        </w:rPr>
        <w:t>.</w:t>
      </w:r>
    </w:p>
    <w:p w:rsidR="00211AE4" w:rsidRPr="00211AE4" w:rsidRDefault="00211AE4" w:rsidP="00211AE4">
      <w:pPr>
        <w:spacing w:after="0" w:line="259" w:lineRule="auto"/>
        <w:rPr>
          <w:rFonts w:ascii="Times New Roman" w:eastAsia="Calibri" w:hAnsi="Times New Roman" w:cs="Times New Roman"/>
          <w:sz w:val="28"/>
          <w:szCs w:val="28"/>
          <w:lang w:eastAsia="en-US"/>
        </w:rPr>
      </w:pPr>
      <w:r w:rsidRPr="00211AE4">
        <w:rPr>
          <w:rFonts w:ascii="Times New Roman" w:eastAsia="Calibri" w:hAnsi="Times New Roman" w:cs="Times New Roman"/>
          <w:sz w:val="28"/>
          <w:szCs w:val="28"/>
          <w:lang w:eastAsia="en-US"/>
        </w:rPr>
        <w:t>В пер</w:t>
      </w:r>
      <w:r>
        <w:rPr>
          <w:rFonts w:ascii="Times New Roman" w:eastAsia="Calibri" w:hAnsi="Times New Roman" w:cs="Times New Roman"/>
          <w:sz w:val="28"/>
          <w:szCs w:val="28"/>
          <w:lang w:eastAsia="en-US"/>
        </w:rPr>
        <w:t xml:space="preserve">иод с 2015-2017 </w:t>
      </w:r>
      <w:proofErr w:type="spellStart"/>
      <w:proofErr w:type="gramStart"/>
      <w:r>
        <w:rPr>
          <w:rFonts w:ascii="Times New Roman" w:eastAsia="Calibri" w:hAnsi="Times New Roman" w:cs="Times New Roman"/>
          <w:sz w:val="28"/>
          <w:szCs w:val="28"/>
          <w:lang w:eastAsia="en-US"/>
        </w:rPr>
        <w:t>гг</w:t>
      </w:r>
      <w:proofErr w:type="spellEnd"/>
      <w:proofErr w:type="gramEnd"/>
      <w:r>
        <w:rPr>
          <w:rFonts w:ascii="Times New Roman" w:eastAsia="Calibri" w:hAnsi="Times New Roman" w:cs="Times New Roman"/>
          <w:sz w:val="28"/>
          <w:szCs w:val="28"/>
          <w:lang w:eastAsia="en-US"/>
        </w:rPr>
        <w:t xml:space="preserve"> </w:t>
      </w:r>
      <w:r w:rsidRPr="00211AE4">
        <w:rPr>
          <w:rFonts w:ascii="Times New Roman" w:eastAsia="Calibri" w:hAnsi="Times New Roman" w:cs="Times New Roman"/>
          <w:sz w:val="28"/>
          <w:szCs w:val="28"/>
          <w:lang w:eastAsia="en-US"/>
        </w:rPr>
        <w:t>выполняются работы по замене 82 лифтов  в 12 МКД</w:t>
      </w:r>
    </w:p>
    <w:p w:rsidR="00211AE4" w:rsidRPr="00211AE4" w:rsidRDefault="00211AE4" w:rsidP="00211AE4">
      <w:pPr>
        <w:spacing w:after="0" w:line="259" w:lineRule="auto"/>
        <w:rPr>
          <w:rFonts w:ascii="Times New Roman" w:eastAsia="Calibri" w:hAnsi="Times New Roman" w:cs="Times New Roman"/>
          <w:sz w:val="28"/>
          <w:szCs w:val="28"/>
          <w:lang w:eastAsia="en-US"/>
        </w:rPr>
      </w:pPr>
      <w:r w:rsidRPr="00211AE4">
        <w:rPr>
          <w:rFonts w:ascii="Times New Roman" w:eastAsia="Calibri" w:hAnsi="Times New Roman" w:cs="Times New Roman"/>
          <w:sz w:val="28"/>
          <w:szCs w:val="28"/>
          <w:lang w:eastAsia="en-US"/>
        </w:rPr>
        <w:t xml:space="preserve">2015 год - 42 лифта </w:t>
      </w:r>
    </w:p>
    <w:p w:rsidR="00211AE4" w:rsidRPr="00211AE4" w:rsidRDefault="00211AE4" w:rsidP="00211AE4">
      <w:pPr>
        <w:spacing w:after="0" w:line="259" w:lineRule="auto"/>
        <w:rPr>
          <w:rFonts w:ascii="Times New Roman" w:eastAsia="Calibri" w:hAnsi="Times New Roman" w:cs="Times New Roman"/>
          <w:sz w:val="28"/>
          <w:szCs w:val="28"/>
          <w:lang w:eastAsia="en-US"/>
        </w:rPr>
      </w:pPr>
      <w:r w:rsidRPr="00211AE4">
        <w:rPr>
          <w:rFonts w:ascii="Times New Roman" w:eastAsia="Calibri" w:hAnsi="Times New Roman" w:cs="Times New Roman"/>
          <w:sz w:val="28"/>
          <w:szCs w:val="28"/>
          <w:lang w:eastAsia="en-US"/>
        </w:rPr>
        <w:t>2016 год</w:t>
      </w:r>
      <w:r>
        <w:rPr>
          <w:rFonts w:ascii="Times New Roman" w:eastAsia="Calibri" w:hAnsi="Times New Roman" w:cs="Times New Roman"/>
          <w:sz w:val="28"/>
          <w:szCs w:val="28"/>
          <w:lang w:eastAsia="en-US"/>
        </w:rPr>
        <w:t xml:space="preserve"> </w:t>
      </w:r>
      <w:r w:rsidRPr="00211AE4">
        <w:rPr>
          <w:rFonts w:ascii="Times New Roman" w:eastAsia="Calibri" w:hAnsi="Times New Roman" w:cs="Times New Roman"/>
          <w:sz w:val="28"/>
          <w:szCs w:val="28"/>
          <w:lang w:eastAsia="en-US"/>
        </w:rPr>
        <w:t xml:space="preserve">- 37 лифтов </w:t>
      </w:r>
    </w:p>
    <w:p w:rsidR="00211AE4" w:rsidRPr="00211AE4" w:rsidRDefault="00211AE4" w:rsidP="00211AE4">
      <w:pPr>
        <w:spacing w:after="0" w:line="259" w:lineRule="auto"/>
        <w:rPr>
          <w:rFonts w:ascii="Times New Roman" w:eastAsia="Calibri" w:hAnsi="Times New Roman" w:cs="Times New Roman"/>
          <w:sz w:val="28"/>
          <w:szCs w:val="28"/>
          <w:lang w:eastAsia="en-US"/>
        </w:rPr>
      </w:pPr>
      <w:r w:rsidRPr="00211AE4">
        <w:rPr>
          <w:rFonts w:ascii="Times New Roman" w:eastAsia="Calibri" w:hAnsi="Times New Roman" w:cs="Times New Roman"/>
          <w:sz w:val="28"/>
          <w:szCs w:val="28"/>
          <w:lang w:eastAsia="en-US"/>
        </w:rPr>
        <w:t>2017 год - 3 лифта</w:t>
      </w:r>
    </w:p>
    <w:p w:rsidR="00211AE4" w:rsidRPr="00211AE4" w:rsidRDefault="00211AE4" w:rsidP="00211AE4">
      <w:pPr>
        <w:spacing w:after="0" w:line="259" w:lineRule="auto"/>
        <w:rPr>
          <w:rFonts w:ascii="Times New Roman" w:eastAsia="Calibri" w:hAnsi="Times New Roman" w:cs="Times New Roman"/>
          <w:sz w:val="28"/>
          <w:szCs w:val="28"/>
          <w:lang w:eastAsia="en-US"/>
        </w:rPr>
      </w:pPr>
      <w:r w:rsidRPr="00211AE4">
        <w:rPr>
          <w:rFonts w:ascii="Times New Roman" w:eastAsia="Calibri" w:hAnsi="Times New Roman" w:cs="Times New Roman"/>
          <w:b/>
          <w:sz w:val="28"/>
          <w:szCs w:val="28"/>
          <w:lang w:eastAsia="en-US"/>
        </w:rPr>
        <w:t>Заказчик работ</w:t>
      </w:r>
      <w:r w:rsidRPr="00211AE4">
        <w:rPr>
          <w:rFonts w:ascii="Times New Roman" w:eastAsia="Calibri" w:hAnsi="Times New Roman" w:cs="Times New Roman"/>
          <w:sz w:val="28"/>
          <w:szCs w:val="28"/>
          <w:lang w:eastAsia="en-US"/>
        </w:rPr>
        <w:t>: Фонд капитального ремонта города Москвы</w:t>
      </w:r>
    </w:p>
    <w:p w:rsidR="00211AE4" w:rsidRPr="00211AE4" w:rsidRDefault="00211AE4" w:rsidP="00211AE4">
      <w:pPr>
        <w:spacing w:after="0" w:line="259" w:lineRule="auto"/>
        <w:rPr>
          <w:rFonts w:ascii="Times New Roman" w:eastAsia="Calibri" w:hAnsi="Times New Roman" w:cs="Times New Roman"/>
          <w:sz w:val="28"/>
          <w:szCs w:val="28"/>
          <w:lang w:eastAsia="en-US"/>
        </w:rPr>
      </w:pPr>
      <w:r w:rsidRPr="00211AE4">
        <w:rPr>
          <w:rFonts w:ascii="Times New Roman" w:eastAsia="Calibri" w:hAnsi="Times New Roman" w:cs="Times New Roman"/>
          <w:b/>
          <w:sz w:val="28"/>
          <w:szCs w:val="28"/>
          <w:lang w:eastAsia="en-US"/>
        </w:rPr>
        <w:t>Подрядные организации</w:t>
      </w:r>
      <w:r w:rsidRPr="00211AE4">
        <w:rPr>
          <w:rFonts w:ascii="Times New Roman" w:eastAsia="Calibri" w:hAnsi="Times New Roman" w:cs="Times New Roman"/>
          <w:sz w:val="28"/>
          <w:szCs w:val="28"/>
          <w:lang w:eastAsia="en-US"/>
        </w:rPr>
        <w:t>: ООО «</w:t>
      </w:r>
      <w:proofErr w:type="spellStart"/>
      <w:r w:rsidRPr="00211AE4">
        <w:rPr>
          <w:rFonts w:ascii="Times New Roman" w:eastAsia="Calibri" w:hAnsi="Times New Roman" w:cs="Times New Roman"/>
          <w:sz w:val="28"/>
          <w:szCs w:val="28"/>
          <w:lang w:eastAsia="en-US"/>
        </w:rPr>
        <w:t>СпецЛифтСервис</w:t>
      </w:r>
      <w:proofErr w:type="spellEnd"/>
      <w:r w:rsidRPr="00211AE4">
        <w:rPr>
          <w:rFonts w:ascii="Times New Roman" w:eastAsia="Calibri" w:hAnsi="Times New Roman" w:cs="Times New Roman"/>
          <w:sz w:val="28"/>
          <w:szCs w:val="28"/>
          <w:lang w:eastAsia="en-US"/>
        </w:rPr>
        <w:t>», ПАО  «Карачаровский механический завод».</w:t>
      </w:r>
    </w:p>
    <w:p w:rsidR="00CD064F" w:rsidRPr="00CD064F" w:rsidRDefault="00CD064F" w:rsidP="008F5F1F">
      <w:pPr>
        <w:spacing w:after="0"/>
        <w:ind w:firstLine="709"/>
        <w:contextualSpacing/>
        <w:jc w:val="both"/>
        <w:rPr>
          <w:rFonts w:ascii="Times New Roman" w:eastAsia="Calibri" w:hAnsi="Times New Roman" w:cs="Times New Roman"/>
          <w:b/>
          <w:sz w:val="28"/>
          <w:szCs w:val="28"/>
          <w:lang w:eastAsia="en-US"/>
        </w:rPr>
      </w:pPr>
    </w:p>
    <w:p w:rsidR="00F307AA" w:rsidRPr="00896D8D" w:rsidRDefault="00825B11" w:rsidP="008F5F1F">
      <w:pPr>
        <w:spacing w:after="0"/>
        <w:jc w:val="center"/>
        <w:rPr>
          <w:rFonts w:ascii="Times New Roman" w:hAnsi="Times New Roman" w:cs="Times New Roman"/>
          <w:b/>
          <w:i/>
          <w:sz w:val="28"/>
          <w:szCs w:val="28"/>
          <w:u w:val="single"/>
        </w:rPr>
      </w:pPr>
      <w:r w:rsidRPr="00896D8D">
        <w:rPr>
          <w:rFonts w:ascii="Times New Roman" w:hAnsi="Times New Roman" w:cs="Times New Roman"/>
          <w:b/>
          <w:i/>
          <w:sz w:val="28"/>
          <w:szCs w:val="28"/>
          <w:u w:val="single"/>
        </w:rPr>
        <w:lastRenderedPageBreak/>
        <w:t>С</w:t>
      </w:r>
      <w:r w:rsidR="00926C31" w:rsidRPr="00896D8D">
        <w:rPr>
          <w:rFonts w:ascii="Times New Roman" w:hAnsi="Times New Roman" w:cs="Times New Roman"/>
          <w:b/>
          <w:i/>
          <w:sz w:val="28"/>
          <w:szCs w:val="28"/>
          <w:u w:val="single"/>
        </w:rPr>
        <w:t>ОЦИАЛЬНАЯ СФЕРА</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Основным направлением социально-направленной деят</w:t>
      </w:r>
      <w:r>
        <w:rPr>
          <w:rFonts w:ascii="Times New Roman" w:eastAsia="Times New Roman" w:hAnsi="Times New Roman" w:cs="Times New Roman"/>
          <w:sz w:val="28"/>
          <w:szCs w:val="28"/>
        </w:rPr>
        <w:t>ельности управы района Строгино</w:t>
      </w:r>
      <w:r w:rsidRPr="00DD4855">
        <w:rPr>
          <w:rFonts w:ascii="Times New Roman" w:eastAsia="Times New Roman" w:hAnsi="Times New Roman" w:cs="Times New Roman"/>
          <w:sz w:val="28"/>
          <w:szCs w:val="28"/>
        </w:rPr>
        <w:t xml:space="preserve"> является обеспечение и выполнение мероприятий, предусмотренных Государственной программой «Социальная поддержка жителей города Москвы на 2012-2018 годы».</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В рамках выполнения указанной программы управой района реализуются следующие мероприятия:</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 оказание адресной социальной помощи нуждающимся жителям района,</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 xml:space="preserve">- оказание банных и социально-бытовых услуг льготным категориям граждан, </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 предоставление оздоровительных услуг по плаванию для льготных категорий жителей района и предоставление ледовой площадки для занятий по фигурному катанию детей из семей льготных категорий,</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 организация и проведение мероприятий, связанных с памятными и значимыми датами,</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 социальная интеграция и формирование безбарьерной среды для инвалидов и других маломобильных групп населения,</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 ремонт квартир инвалидов и ветеранов Великой Отечественной войны.</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Реализация программы социальной поддержки жителей осуществляется при активном взаимодействии управы района с муниципалитетом Строгино, Отделом социальной защиты населения района Строгино (ОСЗН), Территориальным центром социального обслуживания (ТЦСО «Щукино» филиал «Строгино»). Именно благодаря сложившемуся сотрудничеству оперативно решаются многие вопросы.</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 xml:space="preserve">  </w:t>
      </w:r>
    </w:p>
    <w:p w:rsidR="00DD4855" w:rsidRPr="00DD4855" w:rsidRDefault="00DD4855" w:rsidP="00DD4855">
      <w:pPr>
        <w:spacing w:after="0"/>
        <w:jc w:val="center"/>
        <w:rPr>
          <w:rFonts w:ascii="Times New Roman" w:hAnsi="Times New Roman" w:cs="Times New Roman"/>
          <w:b/>
          <w:i/>
          <w:sz w:val="28"/>
          <w:szCs w:val="28"/>
          <w:u w:val="single"/>
        </w:rPr>
      </w:pPr>
      <w:r w:rsidRPr="00DD4855">
        <w:rPr>
          <w:rFonts w:ascii="Times New Roman" w:hAnsi="Times New Roman" w:cs="Times New Roman"/>
          <w:b/>
          <w:i/>
          <w:sz w:val="28"/>
          <w:szCs w:val="28"/>
          <w:u w:val="single"/>
        </w:rPr>
        <w:t>Мероприятия по оказанию социальной помощи нуждающимся жителям района</w:t>
      </w:r>
    </w:p>
    <w:p w:rsidR="00DD4855" w:rsidRPr="00DD4855" w:rsidRDefault="00DD4855" w:rsidP="00DD4855">
      <w:pPr>
        <w:spacing w:after="0"/>
        <w:ind w:firstLine="709"/>
        <w:jc w:val="both"/>
        <w:rPr>
          <w:rFonts w:ascii="Times New Roman" w:eastAsia="Times New Roman" w:hAnsi="Times New Roman" w:cs="Times New Roman"/>
          <w:sz w:val="28"/>
          <w:szCs w:val="28"/>
        </w:rPr>
      </w:pP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В соответствии с распоряжением Мэра Москвы от 10.07.1997 № 551-РМ «О предоставлении льгот по оплате услуг бань отдельным категориям граждан» управой района на основании результатов размещения заказа города Москвы путем проведения запроса котировок предоставляются талоны на оказание банных услуг населению района на базе «Физкультурно-оздоровительного комплекса «Сходня» на общую сумму 694 000 рублей.</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Управой района организуются оздоровительные мероприятия для льготных категорий:</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 xml:space="preserve">- организация занятий плаваньем для детей с ослабленным здоровьем из многодетных и малообеспеченных семей, а также детям-инвалидам и детям, оставшимся без попечения родителей на базе бассейна Дворца спорта «Янтарь». Ежемесячно услугами бассейна в 2015 году смогли воспользоваться 155 детей района; </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lastRenderedPageBreak/>
        <w:t xml:space="preserve">- услуги по предоставлению ледовой площадки для занятий фигурным катанием детей. </w:t>
      </w:r>
    </w:p>
    <w:p w:rsidR="00DD4855" w:rsidRPr="00DD4855" w:rsidRDefault="00DD4855" w:rsidP="00DD4855">
      <w:pPr>
        <w:spacing w:after="0"/>
        <w:ind w:firstLine="709"/>
        <w:jc w:val="both"/>
        <w:rPr>
          <w:rFonts w:ascii="Times New Roman" w:eastAsia="Times New Roman" w:hAnsi="Times New Roman" w:cs="Times New Roman"/>
          <w:sz w:val="28"/>
          <w:szCs w:val="28"/>
        </w:rPr>
      </w:pPr>
    </w:p>
    <w:p w:rsidR="00DD4855" w:rsidRPr="00DD4855" w:rsidRDefault="00DD4855" w:rsidP="00DD4855">
      <w:pPr>
        <w:spacing w:after="0"/>
        <w:ind w:firstLine="709"/>
        <w:jc w:val="both"/>
        <w:rPr>
          <w:rFonts w:ascii="Times New Roman" w:eastAsia="Times New Roman" w:hAnsi="Times New Roman" w:cs="Times New Roman"/>
          <w:sz w:val="28"/>
          <w:szCs w:val="28"/>
        </w:rPr>
      </w:pPr>
      <w:proofErr w:type="gramStart"/>
      <w:r w:rsidRPr="00DD4855">
        <w:rPr>
          <w:rFonts w:ascii="Times New Roman" w:eastAsia="Times New Roman" w:hAnsi="Times New Roman" w:cs="Times New Roman"/>
          <w:sz w:val="28"/>
          <w:szCs w:val="28"/>
        </w:rPr>
        <w:t>Комиссией управы района по оказанию адресной социальной помощи в 2015 году была  оказана материальная помощь более чем 300 гражданам льготных категорий на приобретение и ремонт товаров длительного пользования, медицинские услуги в экстренных случаях и приобретение медицинских приборов, дополнительное обеспечение лекарственными препаратами, ритуальные услуги, ремонт квартир и замену сантехники, установку индивидуальных приборов учета воды, на случаи, требующие экстренной помощи (пожары).</w:t>
      </w:r>
      <w:proofErr w:type="gramEnd"/>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Общая сумма оказанной материальной помощи составила – 4 409 000 руб.</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Для ветеранов ВОВ, чернобыльцев, членов многодетных семей в течение года предоставлялись бесплатные банные услуги, для ветеранов труда, инвалидов предоставлялись банные услуги с 50% скидкой. Ежемесячно Физкультурно-оздоровительный комплекс «Сходня» посещают около 400 человек.</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Для льготных категорий граждан района выдаются талоны на оказание социально-бытовых услуг: ателье, ремонт обуви, услуги парикмахерской на общую сумму 444 980 руб.</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В рамках Программы проведения капитального ремонта жилых помещений, где проживают инвалиды и ветераны Великой Отечественной войны, управой района в 2015 году был проведен ремонт 21 квартиры ветеранов ВОВ на общую сумму 3 517 178,05 рублей.</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 xml:space="preserve"> В 2016 году запланировано проведение капитального ремонта в 12 жилых помещениях инвалидов и ветеранов ВОВ.  Государственная программа носит заявительный характер.</w:t>
      </w:r>
    </w:p>
    <w:p w:rsidR="00DD4855" w:rsidRPr="00DD4855" w:rsidRDefault="00DD4855" w:rsidP="00DD4855">
      <w:pPr>
        <w:spacing w:after="0"/>
        <w:ind w:firstLine="709"/>
        <w:jc w:val="both"/>
        <w:rPr>
          <w:rFonts w:ascii="Times New Roman" w:eastAsia="Times New Roman" w:hAnsi="Times New Roman" w:cs="Times New Roman"/>
          <w:sz w:val="28"/>
          <w:szCs w:val="28"/>
        </w:rPr>
      </w:pPr>
    </w:p>
    <w:p w:rsidR="00DD4855" w:rsidRPr="00DD4855" w:rsidRDefault="00DD4855" w:rsidP="00DD4855">
      <w:pPr>
        <w:spacing w:after="0"/>
        <w:jc w:val="center"/>
        <w:rPr>
          <w:rFonts w:ascii="Times New Roman" w:hAnsi="Times New Roman" w:cs="Times New Roman"/>
          <w:b/>
          <w:i/>
          <w:sz w:val="28"/>
          <w:szCs w:val="28"/>
          <w:u w:val="single"/>
        </w:rPr>
      </w:pPr>
      <w:r w:rsidRPr="00DD4855">
        <w:rPr>
          <w:rFonts w:ascii="Times New Roman" w:hAnsi="Times New Roman" w:cs="Times New Roman"/>
          <w:b/>
          <w:i/>
          <w:sz w:val="28"/>
          <w:szCs w:val="28"/>
          <w:u w:val="single"/>
        </w:rPr>
        <w:t>Мероприятия по адаптации объектов для граждан с ограниченными возможностями</w:t>
      </w:r>
    </w:p>
    <w:p w:rsidR="00DD4855" w:rsidRPr="00DD4855" w:rsidRDefault="00DD4855" w:rsidP="00DD4855">
      <w:pPr>
        <w:spacing w:after="0"/>
        <w:ind w:firstLine="709"/>
        <w:jc w:val="both"/>
        <w:rPr>
          <w:rFonts w:ascii="Times New Roman" w:eastAsia="Times New Roman" w:hAnsi="Times New Roman" w:cs="Times New Roman"/>
          <w:sz w:val="28"/>
          <w:szCs w:val="28"/>
        </w:rPr>
      </w:pP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 xml:space="preserve">Граждан с ограниченными возможностями в Строгино 14 503 человека, в том числе 428 детей-инвалидов (112-колясочников, 51-опорников, 92- по зрению, 75- по слуху). </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 xml:space="preserve">Доля районных общественных зданий, доступных для инвалидов и маломобильных групп по состоянию на 2015 год составляет в районе около </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 xml:space="preserve">80 %.   </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 xml:space="preserve">Выполняя Государственную программу «Социальная поддержка жителей города Москвы на 2012-2018 годы» в части социальной интеграции и формировании безбарьерной среды для инвалидов и других маломобильных групп населения, продолжается работа по приспособлению объектов, зданий, </w:t>
      </w:r>
      <w:r w:rsidRPr="00DD4855">
        <w:rPr>
          <w:rFonts w:ascii="Times New Roman" w:eastAsia="Times New Roman" w:hAnsi="Times New Roman" w:cs="Times New Roman"/>
          <w:sz w:val="28"/>
          <w:szCs w:val="28"/>
        </w:rPr>
        <w:lastRenderedPageBreak/>
        <w:t xml:space="preserve">дворовых территорий для доступа людей, имеющих ограничения в жизнедеятельности. В 2015 году выполнены работы по приспособлению  квартиры, где проживает инвалид: совмещение санузла, расширение дверного проема и понижение порогов, установлены поручни. Общая сумма затраченных в рамках Государственной программы средств – 104 500 рублей. </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 xml:space="preserve">В 2016 году также запланированы работы по приспособлению  квартиры инвалида-колясочника для беспрепятственного перемещения. </w:t>
      </w:r>
    </w:p>
    <w:p w:rsidR="00DD4855" w:rsidRPr="00DD4855" w:rsidRDefault="00DD4855" w:rsidP="00DD4855">
      <w:pPr>
        <w:spacing w:after="0"/>
        <w:ind w:firstLine="709"/>
        <w:jc w:val="both"/>
        <w:rPr>
          <w:rFonts w:ascii="Times New Roman" w:eastAsia="Times New Roman" w:hAnsi="Times New Roman" w:cs="Times New Roman"/>
          <w:sz w:val="28"/>
          <w:szCs w:val="28"/>
        </w:rPr>
      </w:pPr>
      <w:proofErr w:type="gramStart"/>
      <w:r w:rsidRPr="00DD4855">
        <w:rPr>
          <w:rFonts w:ascii="Times New Roman" w:eastAsia="Times New Roman" w:hAnsi="Times New Roman" w:cs="Times New Roman"/>
          <w:sz w:val="28"/>
          <w:szCs w:val="28"/>
        </w:rPr>
        <w:t>Согласно    адресного  перечня  установки подъемных платформ в подъездах многоквартирных домов для проживающих в них  инвалидов-колясочников и маломобильных групп населения,  утвержденного  Департаментами  социальной  защиты  населения  города  Москвы  и  капитального  ремонта  города  Москвы,  в 2015 году  в  2 подъездах многоквартирных   домов  района Строгино     установили  подъемные  платформы.</w:t>
      </w:r>
      <w:proofErr w:type="gramEnd"/>
      <w:r w:rsidRPr="00DD4855">
        <w:rPr>
          <w:rFonts w:ascii="Times New Roman" w:eastAsia="Times New Roman" w:hAnsi="Times New Roman" w:cs="Times New Roman"/>
          <w:sz w:val="28"/>
          <w:szCs w:val="28"/>
        </w:rPr>
        <w:t xml:space="preserve"> В 2016 году планируется продолжить работы по установке подъемных  платформ в подъездах жилых домов инвалидов-колясочников.</w:t>
      </w:r>
    </w:p>
    <w:p w:rsidR="00DD4855" w:rsidRPr="00DD4855" w:rsidRDefault="00DD4855" w:rsidP="00DD4855">
      <w:pPr>
        <w:spacing w:after="0"/>
        <w:ind w:firstLine="709"/>
        <w:jc w:val="both"/>
        <w:rPr>
          <w:rFonts w:ascii="Times New Roman" w:eastAsia="Times New Roman" w:hAnsi="Times New Roman" w:cs="Times New Roman"/>
          <w:sz w:val="28"/>
          <w:szCs w:val="28"/>
        </w:rPr>
      </w:pPr>
    </w:p>
    <w:p w:rsidR="00DD4855" w:rsidRPr="00DD4855" w:rsidRDefault="00DD4855" w:rsidP="00DD4855">
      <w:pPr>
        <w:spacing w:after="0"/>
        <w:jc w:val="center"/>
        <w:rPr>
          <w:rFonts w:ascii="Times New Roman" w:hAnsi="Times New Roman" w:cs="Times New Roman"/>
          <w:b/>
          <w:i/>
          <w:sz w:val="28"/>
          <w:szCs w:val="28"/>
          <w:u w:val="single"/>
        </w:rPr>
      </w:pPr>
      <w:r w:rsidRPr="00DD4855">
        <w:rPr>
          <w:rFonts w:ascii="Times New Roman" w:hAnsi="Times New Roman" w:cs="Times New Roman"/>
          <w:b/>
          <w:i/>
          <w:sz w:val="28"/>
          <w:szCs w:val="28"/>
          <w:u w:val="single"/>
        </w:rPr>
        <w:t>Мероприятия по выполнению программы по организации отдыха, оздоровления детей и занятости подростков</w:t>
      </w:r>
    </w:p>
    <w:p w:rsidR="00DD4855" w:rsidRPr="00DD4855" w:rsidRDefault="00DD4855" w:rsidP="00DD4855">
      <w:pPr>
        <w:spacing w:after="0"/>
        <w:ind w:firstLine="709"/>
        <w:jc w:val="both"/>
        <w:rPr>
          <w:rFonts w:ascii="Times New Roman" w:eastAsia="Times New Roman" w:hAnsi="Times New Roman" w:cs="Times New Roman"/>
          <w:sz w:val="28"/>
          <w:szCs w:val="28"/>
        </w:rPr>
      </w:pP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В соответствии с Постановлением Правительства Москвы от 15.02.2011 № 29-ПП «Об организации отдыха и оздоровления детей города Москвы в 2011 году и последующие годы» управой района осуществляются мероприятия в области организации отдыха и оздоровления детей.</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С 01 апреля 2012 г. в городе Москве введена система «Электронная запись детей на отдых», которая организована на Портале государственных и муниципальных услуг (функций) города Москвы (http://pgu.mos.ru).</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С 1 июля 2015 г. функции по обработке заявлений и приёму документов на выплату частичной компенсации за самостоятельно приобретенную путевку переданы от управы района в Государственное автономное учреждение культуры города Москвы «Московское агентство организации отдыха и туризма».</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Для тех родителей, которые не могут самостоятельно воспользоваться компьютером, подключенным к сети Интернет, помощь в регистрации электронных заявлений оказывается в ГБУ «ТЦСО «Щукино» филиал «Строгино» (ул. Исаковского, д. 31).</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Для более широкого информирования родителей по вопросам организации отдыха и оздоровления детей и подростков организована работа «горячей линии» в управе района и в ТЦСО «Щукино» филиал «Строгино».</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 xml:space="preserve">Информация для жителей района постоянно обновляется и размещается на официальном сайте управы района Строгино и информационных стендах района; на стендах в учреждениях социальной сферы; активами общественных </w:t>
      </w:r>
      <w:r w:rsidRPr="00DD4855">
        <w:rPr>
          <w:rFonts w:ascii="Times New Roman" w:eastAsia="Times New Roman" w:hAnsi="Times New Roman" w:cs="Times New Roman"/>
          <w:sz w:val="28"/>
          <w:szCs w:val="28"/>
        </w:rPr>
        <w:lastRenderedPageBreak/>
        <w:t>организаций района, оказывается содействие в проведении работы по информированию населения о системе «Электронной записи детей на отдых».</w:t>
      </w:r>
    </w:p>
    <w:p w:rsidR="00DD4855" w:rsidRPr="00DD4855" w:rsidRDefault="00DD4855" w:rsidP="00DD4855">
      <w:pPr>
        <w:spacing w:after="0"/>
        <w:ind w:firstLine="709"/>
        <w:jc w:val="both"/>
        <w:rPr>
          <w:rFonts w:ascii="Times New Roman" w:eastAsia="Times New Roman" w:hAnsi="Times New Roman" w:cs="Times New Roman"/>
          <w:sz w:val="28"/>
          <w:szCs w:val="28"/>
        </w:rPr>
      </w:pPr>
    </w:p>
    <w:p w:rsidR="00DD4855" w:rsidRPr="00DD4855" w:rsidRDefault="00DD4855" w:rsidP="00DD4855">
      <w:pPr>
        <w:spacing w:after="0"/>
        <w:jc w:val="center"/>
        <w:rPr>
          <w:rFonts w:ascii="Times New Roman" w:hAnsi="Times New Roman" w:cs="Times New Roman"/>
          <w:b/>
          <w:i/>
          <w:sz w:val="28"/>
          <w:szCs w:val="28"/>
          <w:u w:val="single"/>
        </w:rPr>
      </w:pPr>
      <w:r w:rsidRPr="00DD4855">
        <w:rPr>
          <w:rFonts w:ascii="Times New Roman" w:hAnsi="Times New Roman" w:cs="Times New Roman"/>
          <w:b/>
          <w:i/>
          <w:sz w:val="28"/>
          <w:szCs w:val="28"/>
          <w:u w:val="single"/>
        </w:rPr>
        <w:t>Проведение социально-значимых мероприятий</w:t>
      </w:r>
    </w:p>
    <w:p w:rsidR="00DD4855" w:rsidRPr="00DD4855" w:rsidRDefault="00DD4855" w:rsidP="00DD4855">
      <w:pPr>
        <w:spacing w:after="0"/>
        <w:ind w:firstLine="709"/>
        <w:jc w:val="both"/>
        <w:rPr>
          <w:rFonts w:ascii="Times New Roman" w:eastAsia="Times New Roman" w:hAnsi="Times New Roman" w:cs="Times New Roman"/>
          <w:sz w:val="28"/>
          <w:szCs w:val="28"/>
        </w:rPr>
      </w:pP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 xml:space="preserve">В рамках празднования 70-й годовщины Победы в Великой Отечественной войне на территории района совместно с ЦСО, ОСЗН и советом ветеранов района Строгино было организовано вручение юбилейных медалей ветеранам.  В торжественной обстановке вручение прошло в 15 образовательных учреждениях района с концертной программой от учащихся и поздравлением от руководителей. Для ветеранов, обслуживающихся на дому, организовывалось вручение с выездом в удобное для них время. </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 xml:space="preserve">В 2015 году управой района совместно с предприятиями потребительского рынка был организован ряд благотворительных мероприятий: </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 праздничные благотворительные обеды и чаепития для ветеранов ВОВ и актива общественных организаций района ко Дню защитника Отечества, Дню Победы,</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 выдача праздничных продуктовых наборов для ветеранов ВОВ ко Дню снятия блокады города Ленинграда, Международному дню освобождения узников фашистских концлагерей, Дню участников ликвидации последствий радиационных аварий и катастроф и памяти жертв этих аварий и катастроф, Дню Победы.</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В рамках программы по поддержке и развитию детско-молодежного движения управа района совместно с муниципалитетом организуют мероприятия гражданско-патриотической направленности, в которых приняли участие и молодежь, и ветераны Великой Отечественной войны, и люди старшего поколения. Были организованы и проведены такие мероприятия, как:</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 xml:space="preserve">- митинги памяти, посвященные Дню защитника Отечества, Дню Победы, Дню памяти и скорби, Битве под Москвой; </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 конкурс военно-патриотической песни;</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 xml:space="preserve">- мероприятия, посвященные 70-летию Дня Победы; </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 и ряд других мероприятий.</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 xml:space="preserve">Молодежь и ветераны района приняли активное участие в Торжественном Марше на Красной площади, посвященном Параду 7 ноября 1941 года. </w:t>
      </w:r>
    </w:p>
    <w:p w:rsidR="00DD4855" w:rsidRPr="00DD4855" w:rsidRDefault="00DD4855" w:rsidP="00DD4855">
      <w:pPr>
        <w:spacing w:after="0"/>
        <w:ind w:firstLine="709"/>
        <w:jc w:val="both"/>
        <w:rPr>
          <w:rFonts w:ascii="Times New Roman" w:eastAsia="Times New Roman" w:hAnsi="Times New Roman" w:cs="Times New Roman"/>
          <w:sz w:val="28"/>
          <w:szCs w:val="28"/>
        </w:rPr>
      </w:pPr>
      <w:r w:rsidRPr="00DD4855">
        <w:rPr>
          <w:rFonts w:ascii="Times New Roman" w:eastAsia="Times New Roman" w:hAnsi="Times New Roman" w:cs="Times New Roman"/>
          <w:sz w:val="28"/>
          <w:szCs w:val="28"/>
        </w:rPr>
        <w:t>Будет продолжено шефство над памятными местами района и воинскими захоронениями в селе Троице-Лыково.</w:t>
      </w:r>
    </w:p>
    <w:p w:rsidR="00896D8D" w:rsidRDefault="00DD4855" w:rsidP="00DD4855">
      <w:pPr>
        <w:spacing w:after="0"/>
        <w:ind w:firstLine="709"/>
        <w:jc w:val="both"/>
        <w:rPr>
          <w:b/>
          <w:szCs w:val="28"/>
        </w:rPr>
      </w:pPr>
      <w:r w:rsidRPr="00DD4855">
        <w:rPr>
          <w:rFonts w:ascii="Times New Roman" w:eastAsia="Times New Roman" w:hAnsi="Times New Roman" w:cs="Times New Roman"/>
          <w:sz w:val="28"/>
          <w:szCs w:val="28"/>
        </w:rPr>
        <w:t xml:space="preserve">В 2016 году, традиционно, для жителей района к праздничным и памятным датам будут организованы и проведены культурно-массовых мероприятия, для разных слоев населения - от детей до людей пожилого возраста, </w:t>
      </w:r>
      <w:r w:rsidR="00907317">
        <w:rPr>
          <w:rFonts w:ascii="Times New Roman" w:eastAsia="Times New Roman" w:hAnsi="Times New Roman" w:cs="Times New Roman"/>
          <w:sz w:val="28"/>
          <w:szCs w:val="28"/>
        </w:rPr>
        <w:t>в том числе</w:t>
      </w:r>
      <w:r w:rsidRPr="00DD4855">
        <w:rPr>
          <w:rFonts w:ascii="Times New Roman" w:eastAsia="Times New Roman" w:hAnsi="Times New Roman" w:cs="Times New Roman"/>
          <w:sz w:val="28"/>
          <w:szCs w:val="28"/>
        </w:rPr>
        <w:t xml:space="preserve">: народное гуляние «Широкая Масленица»; праздники, </w:t>
      </w:r>
      <w:r w:rsidRPr="00DD4855">
        <w:rPr>
          <w:rFonts w:ascii="Times New Roman" w:eastAsia="Times New Roman" w:hAnsi="Times New Roman" w:cs="Times New Roman"/>
          <w:sz w:val="28"/>
          <w:szCs w:val="28"/>
        </w:rPr>
        <w:lastRenderedPageBreak/>
        <w:t>посвященные встрече Нового года; праздничные концерты, посвященные празднованию Дня Победы и Дня г</w:t>
      </w:r>
      <w:r>
        <w:rPr>
          <w:rFonts w:ascii="Times New Roman" w:eastAsia="Times New Roman" w:hAnsi="Times New Roman" w:cs="Times New Roman"/>
          <w:sz w:val="28"/>
          <w:szCs w:val="28"/>
        </w:rPr>
        <w:t>орода, и ряд других мероприятий</w:t>
      </w:r>
      <w:r w:rsidR="008E7323">
        <w:rPr>
          <w:rFonts w:ascii="Times New Roman" w:eastAsia="Calibri" w:hAnsi="Times New Roman" w:cs="Times New Roman"/>
          <w:sz w:val="28"/>
          <w:szCs w:val="28"/>
        </w:rPr>
        <w:t>.</w:t>
      </w:r>
    </w:p>
    <w:p w:rsidR="00EA41E7" w:rsidRDefault="00EA41E7" w:rsidP="008F5F1F">
      <w:pPr>
        <w:spacing w:after="0"/>
        <w:contextualSpacing/>
        <w:jc w:val="center"/>
        <w:rPr>
          <w:rFonts w:ascii="Times New Roman" w:hAnsi="Times New Roman" w:cs="Times New Roman"/>
          <w:b/>
          <w:i/>
          <w:sz w:val="28"/>
          <w:szCs w:val="28"/>
          <w:u w:val="single"/>
        </w:rPr>
      </w:pPr>
    </w:p>
    <w:p w:rsidR="00694E16" w:rsidRPr="00694E16" w:rsidRDefault="00694E16" w:rsidP="008F5F1F">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СТРОИТЕЛЬНО-ТРАНСПОРТНАЯ СФЕРА</w:t>
      </w:r>
      <w:r w:rsidRPr="00694E16">
        <w:rPr>
          <w:rFonts w:ascii="Times New Roman" w:hAnsi="Times New Roman" w:cs="Times New Roman"/>
          <w:b/>
          <w:i/>
          <w:sz w:val="28"/>
          <w:szCs w:val="28"/>
          <w:u w:val="single"/>
        </w:rPr>
        <w:t xml:space="preserve"> </w:t>
      </w:r>
    </w:p>
    <w:p w:rsidR="00694E16" w:rsidRPr="00694E16" w:rsidRDefault="00694E16" w:rsidP="008F5F1F">
      <w:pPr>
        <w:spacing w:after="0"/>
        <w:jc w:val="center"/>
        <w:rPr>
          <w:rFonts w:ascii="Times New Roman" w:hAnsi="Times New Roman" w:cs="Times New Roman"/>
          <w:b/>
          <w:i/>
          <w:sz w:val="28"/>
          <w:szCs w:val="28"/>
          <w:u w:val="single"/>
        </w:rPr>
      </w:pPr>
      <w:r w:rsidRPr="00694E16">
        <w:rPr>
          <w:rFonts w:ascii="Times New Roman" w:hAnsi="Times New Roman" w:cs="Times New Roman"/>
          <w:b/>
          <w:i/>
          <w:sz w:val="28"/>
          <w:szCs w:val="28"/>
          <w:u w:val="single"/>
        </w:rPr>
        <w:t>Строительство объектов торгово</w:t>
      </w:r>
      <w:r>
        <w:rPr>
          <w:rFonts w:ascii="Times New Roman" w:hAnsi="Times New Roman" w:cs="Times New Roman"/>
          <w:b/>
          <w:i/>
          <w:sz w:val="28"/>
          <w:szCs w:val="28"/>
          <w:u w:val="single"/>
        </w:rPr>
        <w:t>-бытового и делового назначения</w:t>
      </w:r>
    </w:p>
    <w:p w:rsidR="00907317" w:rsidRPr="00907317" w:rsidRDefault="00907317" w:rsidP="00907317">
      <w:pPr>
        <w:tabs>
          <w:tab w:val="left" w:pos="993"/>
        </w:tabs>
        <w:spacing w:after="0"/>
        <w:ind w:firstLine="709"/>
        <w:contextualSpacing/>
        <w:jc w:val="both"/>
        <w:rPr>
          <w:rFonts w:ascii="Times New Roman" w:eastAsia="Calibri" w:hAnsi="Times New Roman" w:cs="Times New Roman"/>
          <w:sz w:val="28"/>
          <w:szCs w:val="28"/>
          <w:lang w:eastAsia="en-US"/>
        </w:rPr>
      </w:pPr>
      <w:r w:rsidRPr="00907317">
        <w:rPr>
          <w:rFonts w:ascii="Times New Roman" w:eastAsia="Calibri" w:hAnsi="Times New Roman" w:cs="Times New Roman"/>
          <w:sz w:val="28"/>
          <w:szCs w:val="28"/>
          <w:lang w:eastAsia="en-US"/>
        </w:rPr>
        <w:t>В 2015 году на территории района Строгино построено и введено в эксплуатацию 2 объекта:</w:t>
      </w:r>
    </w:p>
    <w:p w:rsidR="00907317" w:rsidRPr="00907317" w:rsidRDefault="00907317" w:rsidP="00907317">
      <w:pPr>
        <w:tabs>
          <w:tab w:val="left" w:pos="993"/>
        </w:tabs>
        <w:spacing w:after="0"/>
        <w:ind w:firstLine="709"/>
        <w:contextualSpacing/>
        <w:jc w:val="both"/>
        <w:rPr>
          <w:rFonts w:ascii="Times New Roman" w:eastAsia="Calibri" w:hAnsi="Times New Roman" w:cs="Times New Roman"/>
          <w:sz w:val="28"/>
          <w:szCs w:val="28"/>
          <w:lang w:eastAsia="en-US"/>
        </w:rPr>
      </w:pPr>
      <w:r w:rsidRPr="00907317">
        <w:rPr>
          <w:rFonts w:ascii="Times New Roman" w:eastAsia="Calibri" w:hAnsi="Times New Roman" w:cs="Times New Roman"/>
          <w:sz w:val="28"/>
          <w:szCs w:val="28"/>
          <w:lang w:eastAsia="en-US"/>
        </w:rPr>
        <w:t>1.</w:t>
      </w:r>
      <w:r w:rsidRPr="00907317">
        <w:rPr>
          <w:rFonts w:ascii="Times New Roman" w:eastAsia="Calibri" w:hAnsi="Times New Roman" w:cs="Times New Roman"/>
          <w:sz w:val="28"/>
          <w:szCs w:val="28"/>
          <w:lang w:eastAsia="en-US"/>
        </w:rPr>
        <w:tab/>
        <w:t>Здание гостиницы, с офисными помещениями и физкультурно-оздоровительного комплекса «Орбита» по адресу: ул.Кулакова, д.20.</w:t>
      </w:r>
    </w:p>
    <w:p w:rsidR="00694E16" w:rsidRDefault="00907317" w:rsidP="00907317">
      <w:pPr>
        <w:tabs>
          <w:tab w:val="left" w:pos="993"/>
        </w:tabs>
        <w:spacing w:after="0"/>
        <w:ind w:firstLine="709"/>
        <w:contextualSpacing/>
        <w:jc w:val="both"/>
        <w:rPr>
          <w:rFonts w:ascii="Times New Roman" w:eastAsia="Calibri" w:hAnsi="Times New Roman" w:cs="Times New Roman"/>
          <w:sz w:val="28"/>
          <w:szCs w:val="28"/>
          <w:lang w:eastAsia="en-US"/>
        </w:rPr>
      </w:pPr>
      <w:r w:rsidRPr="00907317">
        <w:rPr>
          <w:rFonts w:ascii="Times New Roman" w:eastAsia="Calibri" w:hAnsi="Times New Roman" w:cs="Times New Roman"/>
          <w:sz w:val="28"/>
          <w:szCs w:val="28"/>
          <w:lang w:eastAsia="en-US"/>
        </w:rPr>
        <w:t>2.</w:t>
      </w:r>
      <w:r w:rsidRPr="00907317">
        <w:rPr>
          <w:rFonts w:ascii="Times New Roman" w:eastAsia="Calibri" w:hAnsi="Times New Roman" w:cs="Times New Roman"/>
          <w:sz w:val="28"/>
          <w:szCs w:val="28"/>
          <w:lang w:eastAsia="en-US"/>
        </w:rPr>
        <w:tab/>
        <w:t>Торгового объекта «ХАРТ» по адресу: ул.Твардовского, д.8</w:t>
      </w:r>
      <w:r>
        <w:rPr>
          <w:rFonts w:ascii="Times New Roman" w:eastAsia="Calibri" w:hAnsi="Times New Roman" w:cs="Times New Roman"/>
          <w:sz w:val="28"/>
          <w:szCs w:val="28"/>
          <w:lang w:eastAsia="en-US"/>
        </w:rPr>
        <w:t>.</w:t>
      </w:r>
    </w:p>
    <w:p w:rsidR="00907317" w:rsidRPr="00907317" w:rsidRDefault="00907317" w:rsidP="00907317">
      <w:pPr>
        <w:tabs>
          <w:tab w:val="left" w:pos="993"/>
        </w:tabs>
        <w:spacing w:after="0"/>
        <w:ind w:firstLine="709"/>
        <w:contextualSpacing/>
        <w:jc w:val="both"/>
        <w:rPr>
          <w:rFonts w:ascii="Times New Roman" w:eastAsia="Calibri" w:hAnsi="Times New Roman" w:cs="Times New Roman"/>
          <w:sz w:val="28"/>
          <w:szCs w:val="28"/>
          <w:lang w:eastAsia="en-US"/>
        </w:rPr>
      </w:pPr>
      <w:r w:rsidRPr="00907317">
        <w:rPr>
          <w:rFonts w:ascii="Times New Roman" w:eastAsia="Calibri" w:hAnsi="Times New Roman" w:cs="Times New Roman"/>
          <w:sz w:val="28"/>
          <w:szCs w:val="28"/>
          <w:lang w:eastAsia="en-US"/>
        </w:rPr>
        <w:t xml:space="preserve">Также, в 2015 году построены и готовятся к сдаче в эксплуатацию кинологический и общественно-спортивный центры на территории городка </w:t>
      </w:r>
      <w:proofErr w:type="spellStart"/>
      <w:r w:rsidRPr="00907317">
        <w:rPr>
          <w:rFonts w:ascii="Times New Roman" w:eastAsia="Calibri" w:hAnsi="Times New Roman" w:cs="Times New Roman"/>
          <w:sz w:val="28"/>
          <w:szCs w:val="28"/>
          <w:lang w:eastAsia="en-US"/>
        </w:rPr>
        <w:t>ОМОНа</w:t>
      </w:r>
      <w:proofErr w:type="spellEnd"/>
      <w:r w:rsidRPr="00907317">
        <w:rPr>
          <w:rFonts w:ascii="Times New Roman" w:eastAsia="Calibri" w:hAnsi="Times New Roman" w:cs="Times New Roman"/>
          <w:sz w:val="28"/>
          <w:szCs w:val="28"/>
          <w:lang w:eastAsia="en-US"/>
        </w:rPr>
        <w:t xml:space="preserve"> по адресу: ул.Твардовского, д.2. Ориентировочный срок ввода – 2016 год.</w:t>
      </w:r>
    </w:p>
    <w:p w:rsidR="008F5F1F" w:rsidRDefault="008F5F1F" w:rsidP="008F5F1F">
      <w:pPr>
        <w:spacing w:after="0"/>
        <w:contextualSpacing/>
        <w:jc w:val="center"/>
        <w:rPr>
          <w:rFonts w:ascii="Times New Roman" w:hAnsi="Times New Roman" w:cs="Times New Roman"/>
          <w:b/>
          <w:i/>
          <w:sz w:val="28"/>
          <w:szCs w:val="28"/>
          <w:u w:val="single"/>
        </w:rPr>
      </w:pPr>
    </w:p>
    <w:p w:rsidR="008F5F1F" w:rsidRDefault="008F5F1F" w:rsidP="008F5F1F">
      <w:pPr>
        <w:spacing w:after="0"/>
        <w:contextualSpacing/>
        <w:jc w:val="center"/>
        <w:rPr>
          <w:rFonts w:ascii="Times New Roman" w:hAnsi="Times New Roman" w:cs="Times New Roman"/>
          <w:b/>
          <w:i/>
          <w:sz w:val="28"/>
          <w:szCs w:val="28"/>
          <w:u w:val="single"/>
        </w:rPr>
      </w:pPr>
    </w:p>
    <w:p w:rsidR="00694E16" w:rsidRPr="00694E16" w:rsidRDefault="00694E16" w:rsidP="008F5F1F">
      <w:pPr>
        <w:spacing w:after="0"/>
        <w:contextualSpacing/>
        <w:jc w:val="center"/>
        <w:rPr>
          <w:rFonts w:ascii="Times New Roman" w:hAnsi="Times New Roman" w:cs="Times New Roman"/>
          <w:b/>
          <w:i/>
          <w:sz w:val="28"/>
          <w:szCs w:val="28"/>
          <w:u w:val="single"/>
        </w:rPr>
      </w:pPr>
      <w:r w:rsidRPr="00694E16">
        <w:rPr>
          <w:rFonts w:ascii="Times New Roman" w:hAnsi="Times New Roman" w:cs="Times New Roman"/>
          <w:b/>
          <w:i/>
          <w:sz w:val="28"/>
          <w:szCs w:val="28"/>
          <w:u w:val="single"/>
        </w:rPr>
        <w:t>С</w:t>
      </w:r>
      <w:r>
        <w:rPr>
          <w:rFonts w:ascii="Times New Roman" w:hAnsi="Times New Roman" w:cs="Times New Roman"/>
          <w:b/>
          <w:i/>
          <w:sz w:val="28"/>
          <w:szCs w:val="28"/>
          <w:u w:val="single"/>
        </w:rPr>
        <w:t>троительство культовых объектов</w:t>
      </w:r>
    </w:p>
    <w:p w:rsidR="00907317" w:rsidRPr="00907317" w:rsidRDefault="00907317" w:rsidP="00907317">
      <w:pPr>
        <w:spacing w:after="0"/>
        <w:ind w:firstLine="709"/>
        <w:jc w:val="both"/>
        <w:rPr>
          <w:rFonts w:ascii="Times New Roman" w:eastAsia="Calibri" w:hAnsi="Times New Roman" w:cs="Times New Roman"/>
          <w:sz w:val="28"/>
          <w:szCs w:val="28"/>
          <w:lang w:eastAsia="en-US"/>
        </w:rPr>
      </w:pPr>
      <w:r w:rsidRPr="00907317">
        <w:rPr>
          <w:rFonts w:ascii="Times New Roman" w:eastAsia="Calibri" w:hAnsi="Times New Roman" w:cs="Times New Roman"/>
          <w:sz w:val="28"/>
          <w:szCs w:val="28"/>
          <w:lang w:eastAsia="en-US"/>
        </w:rPr>
        <w:t xml:space="preserve">С начала 2015 года в нашем районе наконец сдвинулся с места вопрос строительства культурно-досугового центра на месте кинотеатра «Таджикистан» по адресу ул.Маршала Катукова, д.8, предусмотренного Адресной инвестиционной программой города Москвы на 2014-2017 гг., утвержденной постановлением Правительства Москвы от 15.10.2014 № 606-ПП, в редакции постановления Правительства Москвы от 03.07.2015 № 407-ПП. </w:t>
      </w:r>
    </w:p>
    <w:p w:rsidR="00907317" w:rsidRPr="00907317" w:rsidRDefault="00907317" w:rsidP="00907317">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 xml:space="preserve">В 2015 году </w:t>
      </w:r>
      <w:r w:rsidRPr="00907317">
        <w:rPr>
          <w:rFonts w:ascii="Times New Roman" w:eastAsia="Calibri" w:hAnsi="Times New Roman" w:cs="Times New Roman"/>
          <w:b/>
          <w:sz w:val="28"/>
          <w:szCs w:val="28"/>
          <w:lang w:eastAsia="en-US"/>
        </w:rPr>
        <w:t>произведен снос старого здания кинотеатра «Таджикистан».</w:t>
      </w:r>
      <w:r w:rsidRPr="00907317">
        <w:rPr>
          <w:rFonts w:ascii="Times New Roman" w:eastAsia="Calibri" w:hAnsi="Times New Roman" w:cs="Times New Roman"/>
          <w:sz w:val="28"/>
          <w:szCs w:val="28"/>
          <w:lang w:eastAsia="en-US"/>
        </w:rPr>
        <w:t xml:space="preserve"> Выполнены работы по благоустройству. Сроки проектирования, строительства и ввода объекта в эксплуатацию - 2016-2017 года.</w:t>
      </w:r>
    </w:p>
    <w:p w:rsidR="00907317" w:rsidRPr="00907317" w:rsidRDefault="00907317" w:rsidP="00907317">
      <w:pPr>
        <w:spacing w:after="0"/>
        <w:ind w:firstLine="709"/>
        <w:jc w:val="both"/>
        <w:rPr>
          <w:rFonts w:ascii="Times New Roman" w:eastAsia="Calibri" w:hAnsi="Times New Roman" w:cs="Times New Roman"/>
          <w:sz w:val="28"/>
          <w:szCs w:val="28"/>
          <w:lang w:eastAsia="en-US"/>
        </w:rPr>
      </w:pPr>
      <w:r w:rsidRPr="00907317">
        <w:rPr>
          <w:rFonts w:ascii="Times New Roman" w:eastAsia="Calibri" w:hAnsi="Times New Roman" w:cs="Times New Roman"/>
          <w:sz w:val="28"/>
          <w:szCs w:val="28"/>
          <w:lang w:eastAsia="en-US"/>
        </w:rPr>
        <w:t xml:space="preserve">В соответствии с решением, принятым на совещании у Мэра Москвы </w:t>
      </w:r>
      <w:proofErr w:type="spellStart"/>
      <w:r w:rsidRPr="00907317">
        <w:rPr>
          <w:rFonts w:ascii="Times New Roman" w:eastAsia="Calibri" w:hAnsi="Times New Roman" w:cs="Times New Roman"/>
          <w:sz w:val="28"/>
          <w:szCs w:val="28"/>
          <w:lang w:eastAsia="en-US"/>
        </w:rPr>
        <w:t>С.С.Собянина</w:t>
      </w:r>
      <w:proofErr w:type="spellEnd"/>
      <w:r w:rsidRPr="00907317">
        <w:rPr>
          <w:rFonts w:ascii="Times New Roman" w:eastAsia="Calibri" w:hAnsi="Times New Roman" w:cs="Times New Roman"/>
          <w:sz w:val="28"/>
          <w:szCs w:val="28"/>
          <w:lang w:eastAsia="en-US"/>
        </w:rPr>
        <w:t xml:space="preserve"> по вопросам реализации ГП «</w:t>
      </w:r>
      <w:proofErr w:type="spellStart"/>
      <w:r w:rsidRPr="00907317">
        <w:rPr>
          <w:rFonts w:ascii="Times New Roman" w:eastAsia="Calibri" w:hAnsi="Times New Roman" w:cs="Times New Roman"/>
          <w:sz w:val="28"/>
          <w:szCs w:val="28"/>
          <w:lang w:eastAsia="en-US"/>
        </w:rPr>
        <w:t>Градполит</w:t>
      </w:r>
      <w:r>
        <w:rPr>
          <w:rFonts w:ascii="Times New Roman" w:eastAsia="Calibri" w:hAnsi="Times New Roman" w:cs="Times New Roman"/>
          <w:sz w:val="28"/>
          <w:szCs w:val="28"/>
          <w:lang w:eastAsia="en-US"/>
        </w:rPr>
        <w:t>ика</w:t>
      </w:r>
      <w:proofErr w:type="spellEnd"/>
      <w:r>
        <w:rPr>
          <w:rFonts w:ascii="Times New Roman" w:eastAsia="Calibri" w:hAnsi="Times New Roman" w:cs="Times New Roman"/>
          <w:sz w:val="28"/>
          <w:szCs w:val="28"/>
          <w:lang w:eastAsia="en-US"/>
        </w:rPr>
        <w:t xml:space="preserve">» 06.02.2015, об уменьшении </w:t>
      </w:r>
      <w:r w:rsidRPr="00907317">
        <w:rPr>
          <w:rFonts w:ascii="Times New Roman" w:eastAsia="Calibri" w:hAnsi="Times New Roman" w:cs="Times New Roman"/>
          <w:sz w:val="28"/>
          <w:szCs w:val="28"/>
          <w:lang w:eastAsia="en-US"/>
        </w:rPr>
        <w:t>площади объекта с 11500 к</w:t>
      </w:r>
      <w:r>
        <w:rPr>
          <w:rFonts w:ascii="Times New Roman" w:eastAsia="Calibri" w:hAnsi="Times New Roman" w:cs="Times New Roman"/>
          <w:sz w:val="28"/>
          <w:szCs w:val="28"/>
          <w:lang w:eastAsia="en-US"/>
        </w:rPr>
        <w:t xml:space="preserve">в.м. </w:t>
      </w:r>
      <w:r w:rsidRPr="00907317">
        <w:rPr>
          <w:rFonts w:ascii="Times New Roman" w:eastAsia="Calibri" w:hAnsi="Times New Roman" w:cs="Times New Roman"/>
          <w:sz w:val="28"/>
          <w:szCs w:val="28"/>
          <w:lang w:eastAsia="en-US"/>
        </w:rPr>
        <w:t>до 6000 кв.м., Комитетом по архитектуре и градостроительству город</w:t>
      </w:r>
      <w:r>
        <w:rPr>
          <w:rFonts w:ascii="Times New Roman" w:eastAsia="Calibri" w:hAnsi="Times New Roman" w:cs="Times New Roman"/>
          <w:sz w:val="28"/>
          <w:szCs w:val="28"/>
          <w:lang w:eastAsia="en-US"/>
        </w:rPr>
        <w:t xml:space="preserve">а Москвы подготовлен и выпущен </w:t>
      </w:r>
      <w:r w:rsidRPr="00907317">
        <w:rPr>
          <w:rFonts w:ascii="Times New Roman" w:eastAsia="Calibri" w:hAnsi="Times New Roman" w:cs="Times New Roman"/>
          <w:sz w:val="28"/>
          <w:szCs w:val="28"/>
          <w:lang w:eastAsia="en-US"/>
        </w:rPr>
        <w:t>откорректированный Градостроительный план земельного участка. При этом подземная автостоянка в здании культурно-досугового центра не предусмотрена. При корректировке технологического задания были учтены предложения жителей района по назначению площадей.</w:t>
      </w:r>
    </w:p>
    <w:p w:rsidR="00907317" w:rsidRPr="00907317" w:rsidRDefault="00907317" w:rsidP="00907317">
      <w:pPr>
        <w:spacing w:after="0"/>
        <w:ind w:firstLine="709"/>
        <w:jc w:val="both"/>
        <w:rPr>
          <w:rFonts w:ascii="Times New Roman" w:eastAsia="Calibri" w:hAnsi="Times New Roman" w:cs="Times New Roman"/>
          <w:sz w:val="28"/>
          <w:szCs w:val="28"/>
          <w:lang w:eastAsia="en-US"/>
        </w:rPr>
      </w:pPr>
      <w:r w:rsidRPr="00907317">
        <w:rPr>
          <w:rFonts w:ascii="Times New Roman" w:eastAsia="Calibri" w:hAnsi="Times New Roman" w:cs="Times New Roman"/>
          <w:sz w:val="28"/>
          <w:szCs w:val="28"/>
          <w:lang w:eastAsia="en-US"/>
        </w:rPr>
        <w:t xml:space="preserve">В здании культурно-досугового центра предполагается разместить кружковые и досуговые помещения: библиотеку, студию живописи и графики, иностранных языков, кружки робототехники и моделирования, музыкальные классы, танцевальные и хореографические залы, а также универсальный концертный зал для проведения концертов, постановки спектаклей, просмотра фильмов. </w:t>
      </w:r>
    </w:p>
    <w:p w:rsidR="00694E16" w:rsidRDefault="00907317" w:rsidP="00907317">
      <w:pPr>
        <w:spacing w:after="0"/>
        <w:ind w:firstLine="709"/>
        <w:jc w:val="both"/>
        <w:rPr>
          <w:rFonts w:ascii="Times New Roman" w:eastAsia="Calibri" w:hAnsi="Times New Roman" w:cs="Times New Roman"/>
          <w:sz w:val="28"/>
          <w:szCs w:val="28"/>
          <w:lang w:eastAsia="en-US"/>
        </w:rPr>
      </w:pPr>
      <w:r w:rsidRPr="00907317">
        <w:rPr>
          <w:rFonts w:ascii="Times New Roman" w:eastAsia="Calibri" w:hAnsi="Times New Roman" w:cs="Times New Roman"/>
          <w:sz w:val="28"/>
          <w:szCs w:val="28"/>
          <w:lang w:eastAsia="en-US"/>
        </w:rPr>
        <w:lastRenderedPageBreak/>
        <w:t>В настоящее время Департаментом строительства города Москвы проведена конк</w:t>
      </w:r>
      <w:r>
        <w:rPr>
          <w:rFonts w:ascii="Times New Roman" w:eastAsia="Calibri" w:hAnsi="Times New Roman" w:cs="Times New Roman"/>
          <w:sz w:val="28"/>
          <w:szCs w:val="28"/>
          <w:lang w:eastAsia="en-US"/>
        </w:rPr>
        <w:t>урсная процедура по определению</w:t>
      </w:r>
      <w:r w:rsidRPr="00907317">
        <w:rPr>
          <w:rFonts w:ascii="Times New Roman" w:eastAsia="Calibri" w:hAnsi="Times New Roman" w:cs="Times New Roman"/>
          <w:sz w:val="28"/>
          <w:szCs w:val="28"/>
          <w:lang w:eastAsia="en-US"/>
        </w:rPr>
        <w:t xml:space="preserve"> технического  заказчика  на  проектирование объекта (закупка №0173200001515000380). По результатам торгов заключен контракт (реестровый № 2770763979615000393) с ООО «Проектный инжиниринговый центр».</w:t>
      </w:r>
    </w:p>
    <w:p w:rsidR="00907317" w:rsidRDefault="00907317" w:rsidP="00907317">
      <w:pPr>
        <w:spacing w:after="0"/>
        <w:ind w:firstLine="709"/>
        <w:jc w:val="both"/>
        <w:rPr>
          <w:rFonts w:ascii="Times New Roman" w:eastAsia="Calibri" w:hAnsi="Times New Roman" w:cs="Times New Roman"/>
          <w:sz w:val="28"/>
          <w:szCs w:val="28"/>
          <w:lang w:eastAsia="en-US"/>
        </w:rPr>
      </w:pPr>
    </w:p>
    <w:p w:rsidR="00907317" w:rsidRPr="00907317" w:rsidRDefault="00907317" w:rsidP="00907317">
      <w:pPr>
        <w:spacing w:after="0"/>
        <w:ind w:firstLine="709"/>
        <w:jc w:val="both"/>
        <w:rPr>
          <w:rFonts w:ascii="Times New Roman" w:eastAsiaTheme="minorHAnsi" w:hAnsi="Times New Roman" w:cs="Times New Roman"/>
          <w:sz w:val="28"/>
          <w:szCs w:val="28"/>
          <w:lang w:eastAsia="en-US"/>
        </w:rPr>
      </w:pPr>
      <w:r w:rsidRPr="00907317">
        <w:rPr>
          <w:rFonts w:ascii="Times New Roman" w:eastAsiaTheme="minorHAnsi" w:hAnsi="Times New Roman" w:cs="Times New Roman"/>
          <w:sz w:val="28"/>
          <w:szCs w:val="28"/>
          <w:lang w:eastAsia="en-US"/>
        </w:rPr>
        <w:t xml:space="preserve">Во исполнение распоряжения Правительства Москвы от 31 марта 2009 № 539-РП на территории района Строгино ведется работа по строительству </w:t>
      </w:r>
      <w:r w:rsidRPr="00907317">
        <w:rPr>
          <w:rFonts w:ascii="Times New Roman" w:eastAsiaTheme="minorHAnsi" w:hAnsi="Times New Roman" w:cs="Times New Roman"/>
          <w:b/>
          <w:sz w:val="28"/>
          <w:szCs w:val="28"/>
          <w:lang w:eastAsia="en-US"/>
        </w:rPr>
        <w:t>православного Храма Новомучеников и Исповедников Российских</w:t>
      </w:r>
      <w:r w:rsidRPr="00907317">
        <w:rPr>
          <w:rFonts w:ascii="Times New Roman" w:eastAsiaTheme="minorHAnsi" w:hAnsi="Times New Roman" w:cs="Times New Roman"/>
          <w:sz w:val="28"/>
          <w:szCs w:val="28"/>
          <w:lang w:eastAsia="en-US"/>
        </w:rPr>
        <w:t xml:space="preserve"> в Строгино по адресу: Строгинский бульвар, вл. 14.</w:t>
      </w:r>
    </w:p>
    <w:p w:rsidR="00907317" w:rsidRPr="00907317" w:rsidRDefault="00907317" w:rsidP="00907317">
      <w:pPr>
        <w:spacing w:after="0"/>
        <w:ind w:firstLine="709"/>
        <w:jc w:val="both"/>
        <w:rPr>
          <w:rFonts w:ascii="Times New Roman" w:eastAsiaTheme="minorHAnsi" w:hAnsi="Times New Roman" w:cs="Times New Roman"/>
          <w:sz w:val="28"/>
          <w:szCs w:val="28"/>
          <w:lang w:eastAsia="en-US"/>
        </w:rPr>
      </w:pPr>
      <w:r w:rsidRPr="00907317">
        <w:rPr>
          <w:rFonts w:ascii="Times New Roman" w:eastAsiaTheme="minorHAnsi" w:hAnsi="Times New Roman" w:cs="Times New Roman"/>
          <w:sz w:val="28"/>
          <w:szCs w:val="28"/>
          <w:lang w:eastAsia="en-US"/>
        </w:rPr>
        <w:t>В январе 2015 года был откорректирован ГПЗУ № № RU77-201000-012709 на строительство храма.</w:t>
      </w:r>
    </w:p>
    <w:p w:rsidR="00907317" w:rsidRPr="00907317" w:rsidRDefault="00907317" w:rsidP="00907317">
      <w:pPr>
        <w:spacing w:after="0"/>
        <w:ind w:firstLine="709"/>
        <w:jc w:val="both"/>
        <w:rPr>
          <w:rFonts w:ascii="Times New Roman" w:eastAsiaTheme="minorHAnsi" w:hAnsi="Times New Roman" w:cs="Times New Roman"/>
          <w:sz w:val="28"/>
          <w:szCs w:val="28"/>
          <w:lang w:eastAsia="en-US"/>
        </w:rPr>
      </w:pPr>
      <w:r w:rsidRPr="00907317">
        <w:rPr>
          <w:rFonts w:ascii="Times New Roman" w:eastAsiaTheme="minorHAnsi" w:hAnsi="Times New Roman" w:cs="Times New Roman"/>
          <w:sz w:val="28"/>
          <w:szCs w:val="28"/>
          <w:lang w:eastAsia="en-US"/>
        </w:rPr>
        <w:t>В настоящее время работы по строительству храма по адресу: Строгинский бульвар, вл. 14, осуществляются ООО «ПСФ «Крост», разрешение на строительство от 31.05.2012 № RU77201000-006957.</w:t>
      </w:r>
    </w:p>
    <w:p w:rsidR="00907317" w:rsidRPr="00907317" w:rsidRDefault="00907317" w:rsidP="00907317">
      <w:pPr>
        <w:spacing w:after="0"/>
        <w:ind w:firstLine="709"/>
        <w:jc w:val="both"/>
        <w:rPr>
          <w:rFonts w:ascii="Times New Roman" w:eastAsiaTheme="minorHAnsi" w:hAnsi="Times New Roman" w:cs="Times New Roman"/>
          <w:sz w:val="28"/>
          <w:szCs w:val="28"/>
          <w:lang w:eastAsia="en-US"/>
        </w:rPr>
      </w:pPr>
      <w:r w:rsidRPr="00907317">
        <w:rPr>
          <w:rFonts w:ascii="Times New Roman" w:eastAsiaTheme="minorHAnsi" w:hAnsi="Times New Roman" w:cs="Times New Roman"/>
          <w:sz w:val="28"/>
          <w:szCs w:val="28"/>
          <w:lang w:eastAsia="en-US"/>
        </w:rPr>
        <w:t xml:space="preserve">Достигнута договоренность о финансировании ООО «ПСФ «Крост» строительства храма в полном объеме. </w:t>
      </w:r>
    </w:p>
    <w:p w:rsidR="00907317" w:rsidRPr="00907317" w:rsidRDefault="00907317" w:rsidP="00907317">
      <w:pPr>
        <w:spacing w:after="0"/>
        <w:ind w:firstLine="709"/>
        <w:jc w:val="both"/>
        <w:rPr>
          <w:rFonts w:ascii="Times New Roman" w:eastAsiaTheme="minorHAnsi" w:hAnsi="Times New Roman" w:cs="Times New Roman"/>
          <w:sz w:val="28"/>
          <w:szCs w:val="28"/>
          <w:lang w:eastAsia="en-US"/>
        </w:rPr>
      </w:pPr>
      <w:r w:rsidRPr="00907317">
        <w:rPr>
          <w:rFonts w:ascii="Times New Roman" w:eastAsiaTheme="minorHAnsi" w:hAnsi="Times New Roman" w:cs="Times New Roman"/>
          <w:sz w:val="28"/>
          <w:szCs w:val="28"/>
          <w:lang w:eastAsia="en-US"/>
        </w:rPr>
        <w:t>По состоянию на 31.12.2015 года по Храму выполнены общестроительные работы, установлены купола и кресты, контур здания закрыт, выполнены работы по прокладке инженерных коммуникаций в нижнем Храме, в завершающей стадии находятся работы по монтажу кровли и отделочные работы в нижнем храме (без устройства полов в граните) для проведения Рождественской службы.</w:t>
      </w:r>
    </w:p>
    <w:p w:rsidR="00907317" w:rsidRDefault="00907317" w:rsidP="00907317">
      <w:pPr>
        <w:spacing w:after="0"/>
        <w:ind w:firstLine="709"/>
        <w:jc w:val="both"/>
        <w:rPr>
          <w:rFonts w:ascii="Times New Roman" w:eastAsiaTheme="minorHAnsi" w:hAnsi="Times New Roman" w:cs="Times New Roman"/>
          <w:sz w:val="28"/>
          <w:szCs w:val="28"/>
          <w:lang w:eastAsia="en-US"/>
        </w:rPr>
      </w:pPr>
      <w:r w:rsidRPr="00907317">
        <w:rPr>
          <w:rFonts w:ascii="Times New Roman" w:eastAsiaTheme="minorHAnsi" w:hAnsi="Times New Roman" w:cs="Times New Roman"/>
          <w:sz w:val="28"/>
          <w:szCs w:val="28"/>
          <w:lang w:eastAsia="en-US"/>
        </w:rPr>
        <w:t>В соответствии с представленным ООО «ПСФ «Крост» графиком завершить работы в полном объеме с благоустройством территории планируется до 30.07.2016.</w:t>
      </w:r>
    </w:p>
    <w:p w:rsidR="00907317" w:rsidRPr="00694E16" w:rsidRDefault="00907317" w:rsidP="00907317">
      <w:pPr>
        <w:spacing w:after="0"/>
        <w:ind w:firstLine="709"/>
        <w:jc w:val="both"/>
        <w:rPr>
          <w:rFonts w:ascii="Times New Roman" w:eastAsiaTheme="minorHAnsi" w:hAnsi="Times New Roman" w:cs="Times New Roman"/>
          <w:sz w:val="28"/>
          <w:szCs w:val="28"/>
          <w:lang w:eastAsia="en-US"/>
        </w:rPr>
      </w:pPr>
    </w:p>
    <w:p w:rsidR="00694E16" w:rsidRPr="00DE33B6" w:rsidRDefault="00694E16" w:rsidP="008F5F1F">
      <w:pPr>
        <w:spacing w:after="0"/>
        <w:jc w:val="center"/>
        <w:rPr>
          <w:rFonts w:ascii="Times New Roman" w:hAnsi="Times New Roman" w:cs="Times New Roman"/>
          <w:b/>
          <w:i/>
          <w:sz w:val="28"/>
          <w:szCs w:val="28"/>
          <w:u w:val="single"/>
        </w:rPr>
      </w:pPr>
      <w:r w:rsidRPr="00DE33B6">
        <w:rPr>
          <w:rFonts w:ascii="Times New Roman" w:hAnsi="Times New Roman" w:cs="Times New Roman"/>
          <w:b/>
          <w:i/>
          <w:sz w:val="28"/>
          <w:szCs w:val="28"/>
          <w:u w:val="single"/>
        </w:rPr>
        <w:t>Планы строительства социальных объектов на 201</w:t>
      </w:r>
      <w:r w:rsidR="00907317" w:rsidRPr="00DE33B6">
        <w:rPr>
          <w:rFonts w:ascii="Times New Roman" w:hAnsi="Times New Roman" w:cs="Times New Roman"/>
          <w:b/>
          <w:i/>
          <w:sz w:val="28"/>
          <w:szCs w:val="28"/>
          <w:u w:val="single"/>
        </w:rPr>
        <w:t>6</w:t>
      </w:r>
      <w:r w:rsidRPr="00DE33B6">
        <w:rPr>
          <w:rFonts w:ascii="Times New Roman" w:hAnsi="Times New Roman" w:cs="Times New Roman"/>
          <w:b/>
          <w:i/>
          <w:sz w:val="28"/>
          <w:szCs w:val="28"/>
          <w:u w:val="single"/>
        </w:rPr>
        <w:t>-2018г.</w:t>
      </w:r>
    </w:p>
    <w:p w:rsidR="00694E16" w:rsidRPr="00DE33B6" w:rsidRDefault="00694E16" w:rsidP="008F5F1F">
      <w:pPr>
        <w:spacing w:after="0"/>
        <w:ind w:firstLine="709"/>
        <w:contextualSpacing/>
        <w:jc w:val="both"/>
        <w:rPr>
          <w:rFonts w:ascii="Times New Roman" w:eastAsiaTheme="minorHAnsi" w:hAnsi="Times New Roman" w:cs="Times New Roman"/>
          <w:sz w:val="28"/>
          <w:szCs w:val="28"/>
          <w:lang w:eastAsia="en-US"/>
        </w:rPr>
      </w:pPr>
      <w:r w:rsidRPr="00DE33B6">
        <w:rPr>
          <w:rFonts w:ascii="Times New Roman" w:eastAsiaTheme="minorHAnsi" w:hAnsi="Times New Roman" w:cs="Times New Roman"/>
          <w:sz w:val="28"/>
          <w:szCs w:val="28"/>
          <w:lang w:eastAsia="en-US"/>
        </w:rPr>
        <w:t xml:space="preserve">В соответствии с Адресной инвестиционной программой города Москвы, утвержденной постановлением Правительства </w:t>
      </w:r>
      <w:r w:rsidR="00907317" w:rsidRPr="00DE33B6">
        <w:rPr>
          <w:rFonts w:ascii="Times New Roman" w:eastAsiaTheme="minorHAnsi" w:hAnsi="Times New Roman" w:cs="Times New Roman"/>
          <w:sz w:val="28"/>
          <w:szCs w:val="28"/>
          <w:lang w:eastAsia="en-US"/>
        </w:rPr>
        <w:t xml:space="preserve">Москвы от 15.10.2014 № 606-ПП, </w:t>
      </w:r>
      <w:r w:rsidRPr="00DE33B6">
        <w:rPr>
          <w:rFonts w:ascii="Times New Roman" w:eastAsiaTheme="minorHAnsi" w:hAnsi="Times New Roman" w:cs="Times New Roman"/>
          <w:sz w:val="28"/>
          <w:szCs w:val="28"/>
          <w:lang w:eastAsia="en-US"/>
        </w:rPr>
        <w:t>запланировано:</w:t>
      </w:r>
    </w:p>
    <w:p w:rsidR="00694E16" w:rsidRPr="00DE33B6" w:rsidRDefault="00694E16" w:rsidP="00907317">
      <w:pPr>
        <w:numPr>
          <w:ilvl w:val="0"/>
          <w:numId w:val="28"/>
        </w:numPr>
        <w:tabs>
          <w:tab w:val="left" w:pos="993"/>
        </w:tabs>
        <w:spacing w:after="0"/>
        <w:ind w:left="0" w:firstLine="709"/>
        <w:contextualSpacing/>
        <w:jc w:val="both"/>
        <w:rPr>
          <w:rFonts w:ascii="Times New Roman" w:eastAsia="Calibri" w:hAnsi="Times New Roman" w:cs="Times New Roman"/>
          <w:color w:val="000000"/>
          <w:sz w:val="28"/>
          <w:szCs w:val="28"/>
          <w:lang w:eastAsia="en-US"/>
        </w:rPr>
      </w:pPr>
      <w:r w:rsidRPr="00DE33B6">
        <w:rPr>
          <w:rFonts w:ascii="Times New Roman" w:eastAsia="Calibri" w:hAnsi="Times New Roman" w:cs="Times New Roman"/>
          <w:sz w:val="28"/>
          <w:szCs w:val="28"/>
          <w:lang w:eastAsia="en-US"/>
        </w:rPr>
        <w:t>Строительство детско-взрослой поликлиники, общей площадью 15 тыс. кв.м., на 750 посещений в смену по адресу: ул. Твардовского, д. 10</w:t>
      </w:r>
    </w:p>
    <w:p w:rsidR="00694E16" w:rsidRPr="00DE33B6" w:rsidRDefault="00907317" w:rsidP="00907317">
      <w:pPr>
        <w:numPr>
          <w:ilvl w:val="0"/>
          <w:numId w:val="28"/>
        </w:numPr>
        <w:tabs>
          <w:tab w:val="left" w:pos="993"/>
        </w:tabs>
        <w:spacing w:after="0"/>
        <w:ind w:left="0" w:firstLine="709"/>
        <w:contextualSpacing/>
        <w:jc w:val="both"/>
        <w:rPr>
          <w:rFonts w:ascii="Times New Roman" w:eastAsia="Calibri" w:hAnsi="Times New Roman" w:cs="Times New Roman"/>
          <w:color w:val="000000"/>
          <w:sz w:val="28"/>
          <w:szCs w:val="28"/>
          <w:lang w:eastAsia="en-US"/>
        </w:rPr>
      </w:pPr>
      <w:r w:rsidRPr="00DE33B6">
        <w:rPr>
          <w:rFonts w:ascii="Times New Roman" w:eastAsia="Calibri" w:hAnsi="Times New Roman" w:cs="Times New Roman"/>
          <w:sz w:val="28"/>
          <w:szCs w:val="28"/>
          <w:lang w:eastAsia="en-US"/>
        </w:rPr>
        <w:t>С</w:t>
      </w:r>
      <w:r w:rsidR="00694E16" w:rsidRPr="00DE33B6">
        <w:rPr>
          <w:rFonts w:ascii="Times New Roman" w:eastAsia="Calibri" w:hAnsi="Times New Roman" w:cs="Times New Roman"/>
          <w:sz w:val="28"/>
          <w:szCs w:val="28"/>
          <w:lang w:eastAsia="en-US"/>
        </w:rPr>
        <w:t>троительство школы на 550 мест по адресу: ул. Твардовского, вл. 12-14.</w:t>
      </w:r>
    </w:p>
    <w:p w:rsidR="00907317" w:rsidRDefault="00907317" w:rsidP="008F5F1F">
      <w:pPr>
        <w:spacing w:after="0"/>
        <w:jc w:val="center"/>
        <w:rPr>
          <w:rFonts w:ascii="Times New Roman" w:hAnsi="Times New Roman" w:cs="Times New Roman"/>
          <w:b/>
          <w:i/>
          <w:sz w:val="28"/>
          <w:szCs w:val="28"/>
          <w:u w:val="single"/>
        </w:rPr>
      </w:pPr>
    </w:p>
    <w:p w:rsidR="00694E16" w:rsidRPr="00694E16" w:rsidRDefault="00694E16" w:rsidP="008F5F1F">
      <w:pPr>
        <w:spacing w:after="0"/>
        <w:jc w:val="center"/>
        <w:rPr>
          <w:rFonts w:ascii="Times New Roman" w:hAnsi="Times New Roman" w:cs="Times New Roman"/>
          <w:b/>
          <w:i/>
          <w:sz w:val="28"/>
          <w:szCs w:val="28"/>
          <w:u w:val="single"/>
        </w:rPr>
      </w:pPr>
      <w:r w:rsidRPr="00694E16">
        <w:rPr>
          <w:rFonts w:ascii="Times New Roman" w:hAnsi="Times New Roman" w:cs="Times New Roman"/>
          <w:b/>
          <w:i/>
          <w:sz w:val="28"/>
          <w:szCs w:val="28"/>
          <w:u w:val="single"/>
        </w:rPr>
        <w:t>Деятельность управы района Строгино в области</w:t>
      </w:r>
    </w:p>
    <w:p w:rsidR="00694E16" w:rsidRPr="00694E16" w:rsidRDefault="00694E16" w:rsidP="008F5F1F">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самовольного строительства</w:t>
      </w:r>
    </w:p>
    <w:p w:rsidR="00694E16" w:rsidRPr="00694E16" w:rsidRDefault="00694E16" w:rsidP="008F5F1F">
      <w:pPr>
        <w:spacing w:after="0"/>
        <w:ind w:firstLine="709"/>
        <w:jc w:val="both"/>
        <w:rPr>
          <w:rFonts w:ascii="Times New Roman" w:eastAsiaTheme="minorHAnsi" w:hAnsi="Times New Roman"/>
          <w:sz w:val="28"/>
          <w:szCs w:val="28"/>
          <w:lang w:eastAsia="en-US"/>
        </w:rPr>
      </w:pPr>
      <w:r w:rsidRPr="00694E16">
        <w:rPr>
          <w:rFonts w:ascii="Times New Roman" w:eastAsiaTheme="minorHAnsi" w:hAnsi="Times New Roman"/>
          <w:sz w:val="28"/>
          <w:szCs w:val="28"/>
          <w:lang w:eastAsia="en-US"/>
        </w:rPr>
        <w:t>В рамках выявления и пресечения объектов с</w:t>
      </w:r>
      <w:r w:rsidR="00907317">
        <w:rPr>
          <w:rFonts w:ascii="Times New Roman" w:eastAsiaTheme="minorHAnsi" w:hAnsi="Times New Roman"/>
          <w:sz w:val="28"/>
          <w:szCs w:val="28"/>
          <w:lang w:eastAsia="en-US"/>
        </w:rPr>
        <w:t>амовольного строительства управой района Строгино в 2015</w:t>
      </w:r>
      <w:r w:rsidRPr="00694E16">
        <w:rPr>
          <w:rFonts w:ascii="Times New Roman" w:eastAsiaTheme="minorHAnsi" w:hAnsi="Times New Roman"/>
          <w:sz w:val="28"/>
          <w:szCs w:val="28"/>
          <w:lang w:eastAsia="en-US"/>
        </w:rPr>
        <w:t xml:space="preserve"> году:</w:t>
      </w:r>
    </w:p>
    <w:p w:rsidR="00907317" w:rsidRDefault="00694E16" w:rsidP="009E2A7C">
      <w:pPr>
        <w:numPr>
          <w:ilvl w:val="0"/>
          <w:numId w:val="23"/>
        </w:numPr>
        <w:spacing w:after="0"/>
        <w:ind w:left="0" w:firstLine="709"/>
        <w:jc w:val="both"/>
        <w:rPr>
          <w:rFonts w:ascii="Times New Roman" w:eastAsiaTheme="minorHAnsi" w:hAnsi="Times New Roman"/>
          <w:sz w:val="28"/>
          <w:szCs w:val="28"/>
          <w:lang w:eastAsia="en-US"/>
        </w:rPr>
      </w:pPr>
      <w:r w:rsidRPr="00907317">
        <w:rPr>
          <w:rFonts w:ascii="Times New Roman" w:eastAsiaTheme="minorHAnsi" w:hAnsi="Times New Roman"/>
          <w:sz w:val="28"/>
          <w:szCs w:val="28"/>
          <w:lang w:eastAsia="en-US"/>
        </w:rPr>
        <w:lastRenderedPageBreak/>
        <w:t xml:space="preserve">Вынесено на рассмотрение Окружной Комиссии по самовольному строительству </w:t>
      </w:r>
      <w:r w:rsidR="00907317" w:rsidRPr="00907317">
        <w:rPr>
          <w:rFonts w:ascii="Times New Roman" w:eastAsiaTheme="minorHAnsi" w:hAnsi="Times New Roman"/>
          <w:sz w:val="28"/>
          <w:szCs w:val="28"/>
          <w:lang w:eastAsia="en-US"/>
        </w:rPr>
        <w:t xml:space="preserve">и демонтировано </w:t>
      </w:r>
      <w:r w:rsidRPr="00907317">
        <w:rPr>
          <w:rFonts w:ascii="Times New Roman" w:eastAsiaTheme="minorHAnsi" w:hAnsi="Times New Roman"/>
          <w:sz w:val="28"/>
          <w:szCs w:val="28"/>
          <w:lang w:eastAsia="en-US"/>
        </w:rPr>
        <w:t xml:space="preserve">в порядке норм постановления Правительства Москвы № </w:t>
      </w:r>
      <w:r w:rsidR="00907317" w:rsidRPr="00907317">
        <w:rPr>
          <w:rFonts w:ascii="Times New Roman" w:eastAsiaTheme="minorHAnsi" w:hAnsi="Times New Roman"/>
          <w:sz w:val="28"/>
          <w:szCs w:val="28"/>
          <w:lang w:eastAsia="en-US"/>
        </w:rPr>
        <w:t>614</w:t>
      </w:r>
      <w:r w:rsidR="00907317">
        <w:rPr>
          <w:rFonts w:ascii="Times New Roman" w:eastAsiaTheme="minorHAnsi" w:hAnsi="Times New Roman"/>
          <w:sz w:val="28"/>
          <w:szCs w:val="28"/>
          <w:lang w:eastAsia="en-US"/>
        </w:rPr>
        <w:t>-ПП</w:t>
      </w:r>
      <w:r w:rsidR="00907317" w:rsidRPr="00907317">
        <w:rPr>
          <w:rFonts w:ascii="Times New Roman" w:eastAsiaTheme="minorHAnsi" w:hAnsi="Times New Roman"/>
          <w:sz w:val="28"/>
          <w:szCs w:val="28"/>
          <w:lang w:eastAsia="en-US"/>
        </w:rPr>
        <w:t xml:space="preserve"> (некапитальные объекты) - </w:t>
      </w:r>
      <w:r w:rsidR="00907317" w:rsidRPr="00907317">
        <w:rPr>
          <w:rFonts w:ascii="Times New Roman" w:eastAsiaTheme="minorHAnsi" w:hAnsi="Times New Roman"/>
          <w:b/>
          <w:sz w:val="28"/>
          <w:szCs w:val="28"/>
          <w:lang w:eastAsia="en-US"/>
        </w:rPr>
        <w:t>36</w:t>
      </w:r>
      <w:r w:rsidRPr="00907317">
        <w:rPr>
          <w:rFonts w:ascii="Times New Roman" w:eastAsiaTheme="minorHAnsi" w:hAnsi="Times New Roman"/>
          <w:b/>
          <w:sz w:val="28"/>
          <w:szCs w:val="28"/>
          <w:lang w:eastAsia="en-US"/>
        </w:rPr>
        <w:t xml:space="preserve"> объект</w:t>
      </w:r>
      <w:r w:rsidR="00907317" w:rsidRPr="00907317">
        <w:rPr>
          <w:rFonts w:ascii="Times New Roman" w:eastAsiaTheme="minorHAnsi" w:hAnsi="Times New Roman"/>
          <w:b/>
          <w:sz w:val="28"/>
          <w:szCs w:val="28"/>
          <w:lang w:eastAsia="en-US"/>
        </w:rPr>
        <w:t>ов</w:t>
      </w:r>
      <w:r w:rsidR="00907317">
        <w:rPr>
          <w:rFonts w:ascii="Times New Roman" w:eastAsiaTheme="minorHAnsi" w:hAnsi="Times New Roman"/>
          <w:b/>
          <w:sz w:val="28"/>
          <w:szCs w:val="28"/>
          <w:lang w:eastAsia="en-US"/>
        </w:rPr>
        <w:t>.</w:t>
      </w:r>
    </w:p>
    <w:p w:rsidR="00694E16" w:rsidRPr="00907317" w:rsidRDefault="00694E16" w:rsidP="00907317">
      <w:pPr>
        <w:numPr>
          <w:ilvl w:val="0"/>
          <w:numId w:val="23"/>
        </w:numPr>
        <w:spacing w:after="0"/>
        <w:ind w:left="0" w:firstLine="709"/>
        <w:jc w:val="both"/>
        <w:rPr>
          <w:rFonts w:ascii="Times New Roman" w:eastAsia="Times New Roman" w:hAnsi="Times New Roman" w:cs="Times New Roman"/>
          <w:b/>
          <w:sz w:val="28"/>
          <w:szCs w:val="28"/>
        </w:rPr>
      </w:pPr>
      <w:r w:rsidRPr="00907317">
        <w:rPr>
          <w:rFonts w:ascii="Times New Roman" w:eastAsiaTheme="minorHAnsi" w:hAnsi="Times New Roman"/>
          <w:sz w:val="28"/>
          <w:szCs w:val="28"/>
          <w:lang w:eastAsia="en-US"/>
        </w:rPr>
        <w:t>По линии капитального строительства, в соответствии с нормами постановлени</w:t>
      </w:r>
      <w:r w:rsidR="00907317" w:rsidRPr="00907317">
        <w:rPr>
          <w:rFonts w:ascii="Times New Roman" w:eastAsiaTheme="minorHAnsi" w:hAnsi="Times New Roman"/>
          <w:sz w:val="28"/>
          <w:szCs w:val="28"/>
          <w:lang w:eastAsia="en-US"/>
        </w:rPr>
        <w:t>я</w:t>
      </w:r>
      <w:r w:rsidRPr="00907317">
        <w:rPr>
          <w:rFonts w:ascii="Times New Roman" w:eastAsiaTheme="minorHAnsi" w:hAnsi="Times New Roman"/>
          <w:sz w:val="28"/>
          <w:szCs w:val="28"/>
          <w:lang w:eastAsia="en-US"/>
        </w:rPr>
        <w:t xml:space="preserve"> Правительства Москвы № 819</w:t>
      </w:r>
      <w:r w:rsidR="00907317" w:rsidRPr="00907317">
        <w:rPr>
          <w:rFonts w:ascii="Times New Roman" w:eastAsiaTheme="minorHAnsi" w:hAnsi="Times New Roman"/>
          <w:sz w:val="28"/>
          <w:szCs w:val="28"/>
          <w:lang w:eastAsia="en-US"/>
        </w:rPr>
        <w:t>-ПП</w:t>
      </w:r>
      <w:r w:rsidRPr="00907317">
        <w:rPr>
          <w:rFonts w:ascii="Times New Roman" w:eastAsiaTheme="minorHAnsi" w:hAnsi="Times New Roman"/>
          <w:sz w:val="28"/>
          <w:szCs w:val="28"/>
          <w:lang w:eastAsia="en-US"/>
        </w:rPr>
        <w:t xml:space="preserve"> демонтировано</w:t>
      </w:r>
      <w:r w:rsidR="00907317" w:rsidRPr="00907317">
        <w:rPr>
          <w:rFonts w:ascii="Times New Roman" w:eastAsiaTheme="minorHAnsi" w:hAnsi="Times New Roman"/>
          <w:sz w:val="28"/>
          <w:szCs w:val="28"/>
          <w:lang w:eastAsia="en-US"/>
        </w:rPr>
        <w:t xml:space="preserve"> </w:t>
      </w:r>
      <w:r w:rsidR="00907317" w:rsidRPr="00907317">
        <w:rPr>
          <w:rFonts w:ascii="Times New Roman" w:eastAsiaTheme="minorHAnsi" w:hAnsi="Times New Roman"/>
          <w:b/>
          <w:sz w:val="28"/>
          <w:szCs w:val="28"/>
          <w:lang w:eastAsia="en-US"/>
        </w:rPr>
        <w:t>3</w:t>
      </w:r>
      <w:r w:rsidRPr="00907317">
        <w:rPr>
          <w:rFonts w:ascii="Times New Roman" w:eastAsiaTheme="minorHAnsi" w:hAnsi="Times New Roman"/>
          <w:b/>
          <w:sz w:val="28"/>
          <w:szCs w:val="28"/>
          <w:lang w:eastAsia="en-US"/>
        </w:rPr>
        <w:t xml:space="preserve"> </w:t>
      </w:r>
      <w:r w:rsidR="00907317" w:rsidRPr="00907317">
        <w:rPr>
          <w:rFonts w:ascii="Times New Roman" w:eastAsiaTheme="minorHAnsi" w:hAnsi="Times New Roman"/>
          <w:b/>
          <w:sz w:val="28"/>
          <w:szCs w:val="28"/>
          <w:lang w:eastAsia="en-US"/>
        </w:rPr>
        <w:t>объекта</w:t>
      </w:r>
      <w:r w:rsidR="00907317">
        <w:rPr>
          <w:rFonts w:ascii="Times New Roman" w:eastAsiaTheme="minorHAnsi" w:hAnsi="Times New Roman"/>
          <w:sz w:val="28"/>
          <w:szCs w:val="28"/>
          <w:lang w:eastAsia="en-US"/>
        </w:rPr>
        <w:t xml:space="preserve"> (2 ресторана и одно нежилое здание).</w:t>
      </w:r>
    </w:p>
    <w:p w:rsidR="00907317" w:rsidRPr="00907317" w:rsidRDefault="00907317" w:rsidP="00907317">
      <w:pPr>
        <w:numPr>
          <w:ilvl w:val="0"/>
          <w:numId w:val="23"/>
        </w:numPr>
        <w:spacing w:after="0"/>
        <w:ind w:left="0" w:firstLine="709"/>
        <w:jc w:val="both"/>
        <w:rPr>
          <w:rFonts w:ascii="Times New Roman" w:eastAsia="Times New Roman" w:hAnsi="Times New Roman" w:cs="Times New Roman"/>
          <w:sz w:val="28"/>
          <w:szCs w:val="28"/>
        </w:rPr>
      </w:pPr>
      <w:r w:rsidRPr="00907317">
        <w:rPr>
          <w:rFonts w:ascii="Times New Roman" w:eastAsia="Times New Roman" w:hAnsi="Times New Roman" w:cs="Times New Roman"/>
          <w:sz w:val="28"/>
          <w:szCs w:val="28"/>
        </w:rPr>
        <w:t>Выявлено 4 некапитальных объекта, на которые оформлено право собственности по адресам:</w:t>
      </w:r>
    </w:p>
    <w:p w:rsidR="00907317" w:rsidRPr="00907317" w:rsidRDefault="00907317" w:rsidP="00907317">
      <w:pPr>
        <w:spacing w:after="0"/>
        <w:ind w:firstLine="709"/>
        <w:jc w:val="both"/>
        <w:rPr>
          <w:rFonts w:ascii="Times New Roman" w:eastAsia="Times New Roman" w:hAnsi="Times New Roman" w:cs="Times New Roman"/>
          <w:sz w:val="28"/>
          <w:szCs w:val="28"/>
        </w:rPr>
      </w:pPr>
      <w:r w:rsidRPr="00907317">
        <w:rPr>
          <w:rFonts w:ascii="Times New Roman" w:eastAsia="Times New Roman" w:hAnsi="Times New Roman" w:cs="Times New Roman"/>
          <w:sz w:val="28"/>
          <w:szCs w:val="28"/>
        </w:rPr>
        <w:t>- ул.Маршала Катукова, вл.3</w:t>
      </w:r>
    </w:p>
    <w:p w:rsidR="00907317" w:rsidRPr="00907317" w:rsidRDefault="00907317" w:rsidP="00907317">
      <w:pPr>
        <w:spacing w:after="0"/>
        <w:ind w:firstLine="709"/>
        <w:jc w:val="both"/>
        <w:rPr>
          <w:rFonts w:ascii="Times New Roman" w:eastAsia="Times New Roman" w:hAnsi="Times New Roman" w:cs="Times New Roman"/>
          <w:sz w:val="28"/>
          <w:szCs w:val="28"/>
        </w:rPr>
      </w:pPr>
      <w:r w:rsidRPr="00907317">
        <w:rPr>
          <w:rFonts w:ascii="Times New Roman" w:eastAsia="Times New Roman" w:hAnsi="Times New Roman" w:cs="Times New Roman"/>
          <w:sz w:val="28"/>
          <w:szCs w:val="28"/>
        </w:rPr>
        <w:t>- ул.Исаковского, вл.6</w:t>
      </w:r>
    </w:p>
    <w:p w:rsidR="00907317" w:rsidRPr="00907317" w:rsidRDefault="00907317" w:rsidP="00907317">
      <w:pPr>
        <w:spacing w:after="0"/>
        <w:ind w:firstLine="709"/>
        <w:jc w:val="both"/>
        <w:rPr>
          <w:rFonts w:ascii="Times New Roman" w:eastAsia="Times New Roman" w:hAnsi="Times New Roman" w:cs="Times New Roman"/>
          <w:sz w:val="28"/>
          <w:szCs w:val="28"/>
        </w:rPr>
      </w:pPr>
      <w:r w:rsidRPr="00907317">
        <w:rPr>
          <w:rFonts w:ascii="Times New Roman" w:eastAsia="Times New Roman" w:hAnsi="Times New Roman" w:cs="Times New Roman"/>
          <w:sz w:val="28"/>
          <w:szCs w:val="28"/>
        </w:rPr>
        <w:t>- ул.Исаковского, вл.31</w:t>
      </w:r>
    </w:p>
    <w:p w:rsidR="00907317" w:rsidRPr="00907317" w:rsidRDefault="00907317" w:rsidP="00907317">
      <w:pPr>
        <w:spacing w:after="0"/>
        <w:ind w:firstLine="709"/>
        <w:jc w:val="both"/>
        <w:rPr>
          <w:rFonts w:ascii="Times New Roman" w:eastAsia="Times New Roman" w:hAnsi="Times New Roman" w:cs="Times New Roman"/>
          <w:sz w:val="28"/>
          <w:szCs w:val="28"/>
        </w:rPr>
      </w:pPr>
      <w:r w:rsidRPr="00907317">
        <w:rPr>
          <w:rFonts w:ascii="Times New Roman" w:eastAsia="Times New Roman" w:hAnsi="Times New Roman" w:cs="Times New Roman"/>
          <w:sz w:val="28"/>
          <w:szCs w:val="28"/>
        </w:rPr>
        <w:t>- ул.Твардовского, вл.9.</w:t>
      </w:r>
    </w:p>
    <w:p w:rsidR="00907317" w:rsidRPr="00F6134E" w:rsidRDefault="00907317" w:rsidP="00907317">
      <w:pPr>
        <w:spacing w:after="0"/>
        <w:ind w:firstLine="720"/>
        <w:jc w:val="both"/>
        <w:rPr>
          <w:rFonts w:ascii="Times New Roman" w:eastAsia="Times New Roman" w:hAnsi="Times New Roman" w:cs="Times New Roman"/>
          <w:sz w:val="28"/>
          <w:szCs w:val="28"/>
        </w:rPr>
      </w:pPr>
      <w:r w:rsidRPr="00F6134E">
        <w:rPr>
          <w:rFonts w:ascii="Times New Roman" w:eastAsia="Times New Roman" w:hAnsi="Times New Roman" w:cs="Times New Roman"/>
          <w:sz w:val="28"/>
          <w:szCs w:val="28"/>
        </w:rPr>
        <w:t xml:space="preserve">Управой района по всем объектам подготовлены соответствующие материалы. Все материалы были направлены в </w:t>
      </w:r>
      <w:proofErr w:type="spellStart"/>
      <w:r w:rsidRPr="00F6134E">
        <w:rPr>
          <w:rFonts w:ascii="Times New Roman" w:eastAsia="Times New Roman" w:hAnsi="Times New Roman" w:cs="Times New Roman"/>
          <w:sz w:val="28"/>
          <w:szCs w:val="28"/>
        </w:rPr>
        <w:t>Госинспекцию</w:t>
      </w:r>
      <w:proofErr w:type="spellEnd"/>
      <w:r w:rsidRPr="00F6134E">
        <w:rPr>
          <w:rFonts w:ascii="Times New Roman" w:eastAsia="Times New Roman" w:hAnsi="Times New Roman" w:cs="Times New Roman"/>
          <w:sz w:val="28"/>
          <w:szCs w:val="28"/>
        </w:rPr>
        <w:t xml:space="preserve"> по недвижимости. Вышеперечисленные объекты были включены в постановление Правительства Москвы №819-ПП от 11.12.2013, в приложение № 2. В настоящее время по данным объектам идут судебные разбирательства.</w:t>
      </w:r>
    </w:p>
    <w:p w:rsidR="00907317" w:rsidRPr="00F6134E" w:rsidRDefault="00907317" w:rsidP="00F6134E">
      <w:pPr>
        <w:spacing w:after="0"/>
        <w:ind w:firstLine="709"/>
        <w:jc w:val="both"/>
        <w:rPr>
          <w:rFonts w:ascii="Times New Roman" w:eastAsia="Times New Roman" w:hAnsi="Times New Roman" w:cs="Times New Roman"/>
          <w:sz w:val="28"/>
          <w:szCs w:val="28"/>
        </w:rPr>
      </w:pPr>
      <w:r w:rsidRPr="00F6134E">
        <w:rPr>
          <w:rFonts w:ascii="Times New Roman" w:eastAsia="Times New Roman" w:hAnsi="Times New Roman" w:cs="Times New Roman"/>
          <w:sz w:val="28"/>
          <w:szCs w:val="28"/>
        </w:rPr>
        <w:t xml:space="preserve">Также в 2015 году на территории района Строгино </w:t>
      </w:r>
      <w:proofErr w:type="spellStart"/>
      <w:r w:rsidRPr="00F6134E">
        <w:rPr>
          <w:rFonts w:ascii="Times New Roman" w:eastAsia="Times New Roman" w:hAnsi="Times New Roman" w:cs="Times New Roman"/>
          <w:sz w:val="28"/>
          <w:szCs w:val="28"/>
        </w:rPr>
        <w:t>Госинспекцией</w:t>
      </w:r>
      <w:proofErr w:type="spellEnd"/>
      <w:r w:rsidRPr="00F6134E">
        <w:rPr>
          <w:rFonts w:ascii="Times New Roman" w:eastAsia="Times New Roman" w:hAnsi="Times New Roman" w:cs="Times New Roman"/>
          <w:sz w:val="28"/>
          <w:szCs w:val="28"/>
        </w:rPr>
        <w:t xml:space="preserve"> по недвижимости выявлен 1 объект, подпадающий под действия норм постановления Правительства Москвы №819-ПП от 11.12.2013 по адресу: Строгинский бульвар, 21 (кафе). Данный объект включен в Приложение №3 указанного постановления. </w:t>
      </w:r>
    </w:p>
    <w:p w:rsidR="00907317" w:rsidRPr="00907317" w:rsidRDefault="00907317" w:rsidP="00907317">
      <w:pPr>
        <w:spacing w:after="0"/>
        <w:ind w:left="709"/>
        <w:rPr>
          <w:rFonts w:ascii="Times New Roman" w:eastAsia="Times New Roman" w:hAnsi="Times New Roman" w:cs="Times New Roman"/>
          <w:b/>
          <w:sz w:val="28"/>
          <w:szCs w:val="28"/>
        </w:rPr>
      </w:pPr>
    </w:p>
    <w:p w:rsidR="00694E16" w:rsidRPr="00694E16" w:rsidRDefault="00694E16" w:rsidP="008F5F1F">
      <w:pPr>
        <w:spacing w:after="0"/>
        <w:jc w:val="center"/>
        <w:rPr>
          <w:rFonts w:ascii="Times New Roman" w:hAnsi="Times New Roman" w:cs="Times New Roman"/>
          <w:b/>
          <w:i/>
          <w:sz w:val="28"/>
          <w:szCs w:val="28"/>
          <w:u w:val="single"/>
        </w:rPr>
      </w:pPr>
      <w:r w:rsidRPr="00694E16">
        <w:rPr>
          <w:rFonts w:ascii="Times New Roman" w:hAnsi="Times New Roman" w:cs="Times New Roman"/>
          <w:b/>
          <w:i/>
          <w:sz w:val="28"/>
          <w:szCs w:val="28"/>
          <w:u w:val="single"/>
        </w:rPr>
        <w:t>Результаты работы управы района Строгино по обеспечению безопасности дорожного движения н</w:t>
      </w:r>
      <w:r w:rsidR="00F6134E">
        <w:rPr>
          <w:rFonts w:ascii="Times New Roman" w:hAnsi="Times New Roman" w:cs="Times New Roman"/>
          <w:b/>
          <w:i/>
          <w:sz w:val="28"/>
          <w:szCs w:val="28"/>
          <w:u w:val="single"/>
        </w:rPr>
        <w:t>а территории района в 2015</w:t>
      </w:r>
      <w:r>
        <w:rPr>
          <w:rFonts w:ascii="Times New Roman" w:hAnsi="Times New Roman" w:cs="Times New Roman"/>
          <w:b/>
          <w:i/>
          <w:sz w:val="28"/>
          <w:szCs w:val="28"/>
          <w:u w:val="single"/>
        </w:rPr>
        <w:t xml:space="preserve"> году</w:t>
      </w:r>
    </w:p>
    <w:p w:rsidR="00694E16" w:rsidRPr="00694E16" w:rsidRDefault="00694E16" w:rsidP="008F5F1F">
      <w:pPr>
        <w:spacing w:after="0"/>
        <w:ind w:firstLine="709"/>
        <w:jc w:val="center"/>
        <w:rPr>
          <w:rFonts w:ascii="Times New Roman" w:hAnsi="Times New Roman" w:cs="Times New Roman"/>
          <w:b/>
          <w:i/>
          <w:sz w:val="28"/>
          <w:szCs w:val="28"/>
          <w:u w:val="single"/>
        </w:rPr>
      </w:pPr>
    </w:p>
    <w:p w:rsidR="006D554A" w:rsidRPr="006D554A" w:rsidRDefault="006D554A" w:rsidP="006D554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w:t>
      </w:r>
      <w:r w:rsidRPr="006D554A">
        <w:rPr>
          <w:rFonts w:ascii="Times New Roman" w:eastAsia="Times New Roman" w:hAnsi="Times New Roman" w:cs="Times New Roman"/>
          <w:sz w:val="28"/>
          <w:szCs w:val="28"/>
        </w:rPr>
        <w:t xml:space="preserve"> 2015 год на территории района Строгино зафиксировано 76 ДТП с пострадавшими. В результатах ДТП погибло 6 человек, ранено 77 человек. Большой процент ДТП связан с наездом автотранспортных средств на пешеходов. Очаги аварийности на территории района Строгино зафиксированы по адресам: ул.Маршала Воробьева, д.8, корп.4, ул.Исаковского, д.2, ул.Маршала Катукова, д.23 и </w:t>
      </w:r>
      <w:proofErr w:type="spellStart"/>
      <w:r w:rsidRPr="006D554A">
        <w:rPr>
          <w:rFonts w:ascii="Times New Roman" w:eastAsia="Times New Roman" w:hAnsi="Times New Roman" w:cs="Times New Roman"/>
          <w:sz w:val="28"/>
          <w:szCs w:val="28"/>
        </w:rPr>
        <w:t>ул.Таллинская</w:t>
      </w:r>
      <w:proofErr w:type="spellEnd"/>
      <w:r w:rsidRPr="006D554A">
        <w:rPr>
          <w:rFonts w:ascii="Times New Roman" w:eastAsia="Times New Roman" w:hAnsi="Times New Roman" w:cs="Times New Roman"/>
          <w:sz w:val="28"/>
          <w:szCs w:val="28"/>
        </w:rPr>
        <w:t xml:space="preserve"> д.32.</w:t>
      </w:r>
    </w:p>
    <w:p w:rsidR="006D554A" w:rsidRPr="006D554A" w:rsidRDefault="006D554A" w:rsidP="006D554A">
      <w:pPr>
        <w:spacing w:after="0"/>
        <w:ind w:firstLine="709"/>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В целях обеспечения безопасности дорожного движения на территории района Строгино в 2015 году рассмотрены на Окружной Комиссии по безопасности дорожного движения и выполнены следующие работы:</w:t>
      </w:r>
    </w:p>
    <w:p w:rsidR="006D554A" w:rsidRPr="006D554A" w:rsidRDefault="006D554A" w:rsidP="006D554A">
      <w:pPr>
        <w:spacing w:after="0"/>
        <w:ind w:firstLine="709"/>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1.</w:t>
      </w:r>
      <w:r w:rsidRPr="006D554A">
        <w:rPr>
          <w:rFonts w:ascii="Times New Roman" w:eastAsia="Times New Roman" w:hAnsi="Times New Roman" w:cs="Times New Roman"/>
          <w:sz w:val="28"/>
          <w:szCs w:val="28"/>
        </w:rPr>
        <w:tab/>
        <w:t>Построены и введены в эксплуатацию 2 светофорных объекта по следующим адресам:</w:t>
      </w:r>
    </w:p>
    <w:p w:rsidR="006D554A" w:rsidRPr="006D554A" w:rsidRDefault="006D554A" w:rsidP="006D554A">
      <w:pPr>
        <w:spacing w:after="0"/>
        <w:ind w:firstLine="709"/>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 светофорный объект и разворотная площадка на самом аварийном, по состоянию на 2014 год, участке улично-дорожной сети по адресу: пересечение Строгинского бульвара и ул. Кулакова.</w:t>
      </w:r>
    </w:p>
    <w:p w:rsidR="006D554A" w:rsidRPr="006D554A" w:rsidRDefault="006D554A" w:rsidP="006D554A">
      <w:pPr>
        <w:spacing w:after="0"/>
        <w:ind w:firstLine="709"/>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lastRenderedPageBreak/>
        <w:t>- по многочисленным просьбам жителей района,  в районе домов 14/1 и 21 по ул. Твардовского осуществлены работы по строительству и вводу в эксплуатацию регулируемого светофорного объекта.</w:t>
      </w:r>
    </w:p>
    <w:p w:rsidR="006D554A" w:rsidRPr="006D554A" w:rsidRDefault="006D554A" w:rsidP="006D554A">
      <w:pPr>
        <w:spacing w:after="0"/>
        <w:ind w:firstLine="709"/>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2.</w:t>
      </w:r>
      <w:r w:rsidRPr="006D554A">
        <w:rPr>
          <w:rFonts w:ascii="Times New Roman" w:eastAsia="Times New Roman" w:hAnsi="Times New Roman" w:cs="Times New Roman"/>
          <w:sz w:val="28"/>
          <w:szCs w:val="28"/>
        </w:rPr>
        <w:tab/>
        <w:t>Обустроено 2 пешеходных перехода по адресу:  ул</w:t>
      </w:r>
      <w:proofErr w:type="gramStart"/>
      <w:r w:rsidRPr="006D554A">
        <w:rPr>
          <w:rFonts w:ascii="Times New Roman" w:eastAsia="Times New Roman" w:hAnsi="Times New Roman" w:cs="Times New Roman"/>
          <w:sz w:val="28"/>
          <w:szCs w:val="28"/>
        </w:rPr>
        <w:t>.И</w:t>
      </w:r>
      <w:proofErr w:type="gramEnd"/>
      <w:r w:rsidRPr="006D554A">
        <w:rPr>
          <w:rFonts w:ascii="Times New Roman" w:eastAsia="Times New Roman" w:hAnsi="Times New Roman" w:cs="Times New Roman"/>
          <w:sz w:val="28"/>
          <w:szCs w:val="28"/>
        </w:rPr>
        <w:t>саковского, д.22, корп.3, вблизи общеобразовательного учреждения;</w:t>
      </w:r>
    </w:p>
    <w:p w:rsidR="006D554A" w:rsidRPr="006D554A" w:rsidRDefault="006D554A" w:rsidP="006D554A">
      <w:pPr>
        <w:spacing w:after="0"/>
        <w:ind w:firstLine="709"/>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3.</w:t>
      </w:r>
      <w:r w:rsidRPr="006D554A">
        <w:rPr>
          <w:rFonts w:ascii="Times New Roman" w:eastAsia="Times New Roman" w:hAnsi="Times New Roman" w:cs="Times New Roman"/>
          <w:sz w:val="28"/>
          <w:szCs w:val="28"/>
        </w:rPr>
        <w:tab/>
        <w:t>КБДД в СЗАО по направленным материалам управы района Строгино в приняты решения по обустройству пешеходных переходов по следующим адресам:</w:t>
      </w:r>
    </w:p>
    <w:p w:rsidR="006D554A" w:rsidRPr="006D554A" w:rsidRDefault="006D554A" w:rsidP="006D554A">
      <w:pPr>
        <w:spacing w:after="0"/>
        <w:ind w:firstLine="709"/>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 ул.Кулакова, д.4;</w:t>
      </w:r>
    </w:p>
    <w:p w:rsidR="006D554A" w:rsidRPr="006D554A" w:rsidRDefault="006D554A" w:rsidP="006D554A">
      <w:pPr>
        <w:spacing w:after="0"/>
        <w:ind w:firstLine="709"/>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 xml:space="preserve">- </w:t>
      </w:r>
      <w:proofErr w:type="spellStart"/>
      <w:r w:rsidRPr="006D554A">
        <w:rPr>
          <w:rFonts w:ascii="Times New Roman" w:eastAsia="Times New Roman" w:hAnsi="Times New Roman" w:cs="Times New Roman"/>
          <w:sz w:val="28"/>
          <w:szCs w:val="28"/>
        </w:rPr>
        <w:t>Мякининский</w:t>
      </w:r>
      <w:proofErr w:type="spellEnd"/>
      <w:r w:rsidRPr="006D554A">
        <w:rPr>
          <w:rFonts w:ascii="Times New Roman" w:eastAsia="Times New Roman" w:hAnsi="Times New Roman" w:cs="Times New Roman"/>
          <w:sz w:val="28"/>
          <w:szCs w:val="28"/>
        </w:rPr>
        <w:t xml:space="preserve"> проезд - Неманский проезд, д.11;</w:t>
      </w:r>
    </w:p>
    <w:p w:rsidR="006D554A" w:rsidRPr="006D554A" w:rsidRDefault="006D554A" w:rsidP="006D554A">
      <w:pPr>
        <w:spacing w:after="0"/>
        <w:ind w:firstLine="709"/>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 ул.Твардовского, д.16;</w:t>
      </w:r>
    </w:p>
    <w:p w:rsidR="006D554A" w:rsidRPr="006D554A" w:rsidRDefault="006D554A" w:rsidP="006D554A">
      <w:pPr>
        <w:spacing w:after="0"/>
        <w:ind w:firstLine="709"/>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 ул.Маршала Катукова, д.24 (у АЗС);</w:t>
      </w:r>
    </w:p>
    <w:p w:rsidR="006D554A" w:rsidRPr="006D554A" w:rsidRDefault="006D554A" w:rsidP="006D554A">
      <w:pPr>
        <w:spacing w:after="0"/>
        <w:ind w:firstLine="709"/>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 проектируемый проезд, 120 (ул.Маршала Воробьева), у ЦСН ГУ МВД России по г.Москве (очаг аварийности за 2015 год);</w:t>
      </w:r>
    </w:p>
    <w:p w:rsidR="006D554A" w:rsidRPr="006D554A" w:rsidRDefault="006D554A" w:rsidP="006D554A">
      <w:pPr>
        <w:spacing w:after="0"/>
        <w:ind w:firstLine="709"/>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 ул.Исаковского, д.28 и д.31;</w:t>
      </w:r>
    </w:p>
    <w:p w:rsidR="006D554A" w:rsidRPr="006D554A" w:rsidRDefault="006D554A" w:rsidP="006D554A">
      <w:pPr>
        <w:spacing w:after="0"/>
        <w:ind w:firstLine="709"/>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 xml:space="preserve">- ул.Маршала </w:t>
      </w:r>
      <w:proofErr w:type="spellStart"/>
      <w:r w:rsidRPr="006D554A">
        <w:rPr>
          <w:rFonts w:ascii="Times New Roman" w:eastAsia="Times New Roman" w:hAnsi="Times New Roman" w:cs="Times New Roman"/>
          <w:sz w:val="28"/>
          <w:szCs w:val="28"/>
        </w:rPr>
        <w:t>Пррошлякова</w:t>
      </w:r>
      <w:proofErr w:type="spellEnd"/>
      <w:r w:rsidRPr="006D554A">
        <w:rPr>
          <w:rFonts w:ascii="Times New Roman" w:eastAsia="Times New Roman" w:hAnsi="Times New Roman" w:cs="Times New Roman"/>
          <w:sz w:val="28"/>
          <w:szCs w:val="28"/>
        </w:rPr>
        <w:t>, д.13.</w:t>
      </w:r>
    </w:p>
    <w:p w:rsidR="006D554A" w:rsidRPr="006D554A" w:rsidRDefault="006D554A" w:rsidP="006D554A">
      <w:pPr>
        <w:spacing w:after="0"/>
        <w:ind w:firstLine="709"/>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В 2015 году управой района, совместно с ГБУ «Автомобильные дороги в СЗАО» разработаны соответствующие схемы размещения пешеходных переходов. Выполнение работ по проектированию и строительству запланированы на 2016 год.</w:t>
      </w:r>
    </w:p>
    <w:p w:rsidR="006D554A" w:rsidRPr="006D554A" w:rsidRDefault="006D554A" w:rsidP="006D554A">
      <w:pPr>
        <w:spacing w:after="0"/>
        <w:ind w:firstLine="709"/>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4.</w:t>
      </w:r>
      <w:r w:rsidRPr="006D554A">
        <w:rPr>
          <w:rFonts w:ascii="Times New Roman" w:eastAsia="Times New Roman" w:hAnsi="Times New Roman" w:cs="Times New Roman"/>
          <w:sz w:val="28"/>
          <w:szCs w:val="28"/>
        </w:rPr>
        <w:tab/>
        <w:t>Проведены следующие мероприятия:</w:t>
      </w:r>
    </w:p>
    <w:p w:rsidR="006D554A" w:rsidRPr="006D554A" w:rsidRDefault="006D554A" w:rsidP="006D554A">
      <w:pPr>
        <w:spacing w:after="0"/>
        <w:ind w:firstLine="709"/>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 xml:space="preserve">- по 7 адресам установлены искусственно-дорожные неровности, из которых вблизи общеобразовательных учреждений по 2 адресам: ул.Кулакова, д.12, корп.2 и </w:t>
      </w:r>
      <w:proofErr w:type="spellStart"/>
      <w:r w:rsidRPr="006D554A">
        <w:rPr>
          <w:rFonts w:ascii="Times New Roman" w:eastAsia="Times New Roman" w:hAnsi="Times New Roman" w:cs="Times New Roman"/>
          <w:sz w:val="28"/>
          <w:szCs w:val="28"/>
        </w:rPr>
        <w:t>ул.Таллинская</w:t>
      </w:r>
      <w:proofErr w:type="spellEnd"/>
      <w:r w:rsidRPr="006D554A">
        <w:rPr>
          <w:rFonts w:ascii="Times New Roman" w:eastAsia="Times New Roman" w:hAnsi="Times New Roman" w:cs="Times New Roman"/>
          <w:sz w:val="28"/>
          <w:szCs w:val="28"/>
        </w:rPr>
        <w:t>, д.20;</w:t>
      </w:r>
    </w:p>
    <w:p w:rsidR="006D554A" w:rsidRPr="006D554A" w:rsidRDefault="006D554A" w:rsidP="006D554A">
      <w:pPr>
        <w:spacing w:after="0"/>
        <w:ind w:firstLine="709"/>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 xml:space="preserve">- установлено более 31 знака дорожного движения, как: «Остановка запрещена», «Стоянка запрещена по четным дням», «Стоянка запрещена по нечетным дням», «Осторожно дети»; </w:t>
      </w:r>
    </w:p>
    <w:p w:rsidR="006D554A" w:rsidRPr="006D554A" w:rsidRDefault="006D554A" w:rsidP="006D554A">
      <w:pPr>
        <w:spacing w:after="0"/>
        <w:ind w:firstLine="709"/>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 xml:space="preserve">- по 5 адресам проведены работы по установке пешеходных столбиков и ограждающих конструкций, вазонов, препятствующих заезду и </w:t>
      </w:r>
      <w:proofErr w:type="spellStart"/>
      <w:r w:rsidRPr="006D554A">
        <w:rPr>
          <w:rFonts w:ascii="Times New Roman" w:eastAsia="Times New Roman" w:hAnsi="Times New Roman" w:cs="Times New Roman"/>
          <w:sz w:val="28"/>
          <w:szCs w:val="28"/>
        </w:rPr>
        <w:t>паркированию</w:t>
      </w:r>
      <w:proofErr w:type="spellEnd"/>
      <w:r w:rsidRPr="006D554A">
        <w:rPr>
          <w:rFonts w:ascii="Times New Roman" w:eastAsia="Times New Roman" w:hAnsi="Times New Roman" w:cs="Times New Roman"/>
          <w:sz w:val="28"/>
          <w:szCs w:val="28"/>
        </w:rPr>
        <w:t xml:space="preserve"> автотранспортных средств, в том числе и по многочисленным просьбам жителей района и общественных организаций у объектов массового притяжения людей по адресу: ул.Маршала Катукова, д.21-д.23 (торговый центр, кафе и рестораны, аптеки, магазины для животных).</w:t>
      </w:r>
    </w:p>
    <w:p w:rsidR="006D554A" w:rsidRPr="006D554A" w:rsidRDefault="006D554A" w:rsidP="006D554A">
      <w:pPr>
        <w:spacing w:after="0"/>
        <w:ind w:firstLine="709"/>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5. На всем протяжении основных автомобильных дорог района Строгино по ул</w:t>
      </w:r>
      <w:proofErr w:type="gramStart"/>
      <w:r w:rsidRPr="006D554A">
        <w:rPr>
          <w:rFonts w:ascii="Times New Roman" w:eastAsia="Times New Roman" w:hAnsi="Times New Roman" w:cs="Times New Roman"/>
          <w:sz w:val="28"/>
          <w:szCs w:val="28"/>
        </w:rPr>
        <w:t>.И</w:t>
      </w:r>
      <w:proofErr w:type="gramEnd"/>
      <w:r w:rsidRPr="006D554A">
        <w:rPr>
          <w:rFonts w:ascii="Times New Roman" w:eastAsia="Times New Roman" w:hAnsi="Times New Roman" w:cs="Times New Roman"/>
          <w:sz w:val="28"/>
          <w:szCs w:val="28"/>
        </w:rPr>
        <w:t xml:space="preserve">саковского, Строгинскому бульвару, Строгинскому шоссе, ул. Таллинская, Неманский проезд и ул. Твардовского обустроены парковочные карманы и данные участки улично-дорожной сети включены в маршруты  движения мобильных комплексов </w:t>
      </w:r>
      <w:proofErr w:type="spellStart"/>
      <w:r w:rsidRPr="006D554A">
        <w:rPr>
          <w:rFonts w:ascii="Times New Roman" w:eastAsia="Times New Roman" w:hAnsi="Times New Roman" w:cs="Times New Roman"/>
          <w:sz w:val="28"/>
          <w:szCs w:val="28"/>
        </w:rPr>
        <w:t>фотовидеофиксации</w:t>
      </w:r>
      <w:proofErr w:type="spellEnd"/>
      <w:r w:rsidRPr="006D554A">
        <w:rPr>
          <w:rFonts w:ascii="Times New Roman" w:eastAsia="Times New Roman" w:hAnsi="Times New Roman" w:cs="Times New Roman"/>
          <w:sz w:val="28"/>
          <w:szCs w:val="28"/>
        </w:rPr>
        <w:t xml:space="preserve"> (МФК) ГКУ «ЦОДД».</w:t>
      </w:r>
    </w:p>
    <w:p w:rsidR="006D554A" w:rsidRPr="006D554A" w:rsidRDefault="006D554A" w:rsidP="006D554A">
      <w:pPr>
        <w:spacing w:after="0"/>
        <w:ind w:firstLine="709"/>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ab/>
      </w:r>
    </w:p>
    <w:p w:rsidR="00694E16" w:rsidRDefault="006D554A" w:rsidP="006D554A">
      <w:pPr>
        <w:spacing w:after="0"/>
        <w:ind w:firstLine="709"/>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 xml:space="preserve">В 2015 году подготовлены основные требования на реконструкцию светофорного объекта №854 по адресу: Строгинский бульвар д.30, д.32 с </w:t>
      </w:r>
      <w:r w:rsidRPr="006D554A">
        <w:rPr>
          <w:rFonts w:ascii="Times New Roman" w:eastAsia="Times New Roman" w:hAnsi="Times New Roman" w:cs="Times New Roman"/>
          <w:sz w:val="28"/>
          <w:szCs w:val="28"/>
        </w:rPr>
        <w:lastRenderedPageBreak/>
        <w:t xml:space="preserve">оборудованием пешеходного перехода у д.№32, корп.1 на </w:t>
      </w:r>
      <w:proofErr w:type="spellStart"/>
      <w:r w:rsidRPr="006D554A">
        <w:rPr>
          <w:rFonts w:ascii="Times New Roman" w:eastAsia="Times New Roman" w:hAnsi="Times New Roman" w:cs="Times New Roman"/>
          <w:sz w:val="28"/>
          <w:szCs w:val="28"/>
        </w:rPr>
        <w:t>ул.Таллинской</w:t>
      </w:r>
      <w:proofErr w:type="spellEnd"/>
      <w:r w:rsidRPr="006D554A">
        <w:rPr>
          <w:rFonts w:ascii="Times New Roman" w:eastAsia="Times New Roman" w:hAnsi="Times New Roman" w:cs="Times New Roman"/>
          <w:sz w:val="28"/>
          <w:szCs w:val="28"/>
        </w:rPr>
        <w:t xml:space="preserve"> светофорной сигнализацией. Указанный объект планируется включить в Адресный перечень светофорных объектов для проектирования и строительства в городе Москве на 2016 год по ГКУ ЦОДД (адрес очага аварийности района Строгино).</w:t>
      </w:r>
    </w:p>
    <w:p w:rsidR="00CD064F" w:rsidRPr="00694E16" w:rsidRDefault="00CD064F" w:rsidP="00DE33B6">
      <w:pPr>
        <w:tabs>
          <w:tab w:val="left" w:pos="993"/>
        </w:tabs>
        <w:spacing w:after="0"/>
        <w:jc w:val="both"/>
        <w:rPr>
          <w:rFonts w:ascii="Times New Roman" w:eastAsiaTheme="minorHAnsi" w:hAnsi="Times New Roman"/>
          <w:sz w:val="28"/>
          <w:szCs w:val="28"/>
          <w:lang w:eastAsia="en-US"/>
        </w:rPr>
      </w:pPr>
    </w:p>
    <w:p w:rsidR="00694E16" w:rsidRPr="00694E16" w:rsidRDefault="00694E16" w:rsidP="008F5F1F">
      <w:pPr>
        <w:spacing w:after="0"/>
        <w:jc w:val="center"/>
        <w:rPr>
          <w:rFonts w:ascii="Times New Roman" w:hAnsi="Times New Roman" w:cs="Times New Roman"/>
          <w:b/>
          <w:i/>
          <w:sz w:val="28"/>
          <w:szCs w:val="28"/>
          <w:u w:val="single"/>
        </w:rPr>
      </w:pPr>
      <w:r w:rsidRPr="00694E16">
        <w:rPr>
          <w:rFonts w:ascii="Times New Roman" w:hAnsi="Times New Roman" w:cs="Times New Roman"/>
          <w:b/>
          <w:i/>
          <w:sz w:val="28"/>
          <w:szCs w:val="28"/>
          <w:u w:val="single"/>
        </w:rPr>
        <w:t xml:space="preserve">Деятельность управы района </w:t>
      </w:r>
      <w:r w:rsidR="006D554A" w:rsidRPr="006D554A">
        <w:rPr>
          <w:rFonts w:ascii="Times New Roman" w:hAnsi="Times New Roman" w:cs="Times New Roman"/>
          <w:b/>
          <w:i/>
          <w:sz w:val="28"/>
          <w:szCs w:val="28"/>
          <w:u w:val="single"/>
        </w:rPr>
        <w:t>по выявлению, перемещению, хранению и утилизации брошенных, разукомплектованных транспортных средств</w:t>
      </w:r>
    </w:p>
    <w:p w:rsidR="006D554A" w:rsidRPr="006D554A" w:rsidRDefault="006D554A" w:rsidP="006D554A">
      <w:pPr>
        <w:autoSpaceDE w:val="0"/>
        <w:autoSpaceDN w:val="0"/>
        <w:adjustRightInd w:val="0"/>
        <w:spacing w:after="0" w:line="240" w:lineRule="auto"/>
        <w:ind w:firstLine="851"/>
        <w:jc w:val="both"/>
        <w:rPr>
          <w:rFonts w:ascii="Times New Roman" w:eastAsia="Times New Roman" w:hAnsi="Times New Roman" w:cs="Times New Roman"/>
          <w:sz w:val="28"/>
          <w:szCs w:val="24"/>
        </w:rPr>
      </w:pPr>
      <w:r w:rsidRPr="006D554A">
        <w:rPr>
          <w:rFonts w:ascii="Times New Roman" w:eastAsia="Times New Roman" w:hAnsi="Times New Roman" w:cs="Times New Roman"/>
          <w:sz w:val="28"/>
          <w:szCs w:val="28"/>
        </w:rPr>
        <w:t xml:space="preserve">Деятельность управы района Строгино по вопросам выявления перемещения, хранения и утилизации брошенных, разукомплектованных транспортных средств (далее по тексту БРТС) осуществляется в порядке, утвержденном </w:t>
      </w:r>
      <w:r w:rsidRPr="006D554A">
        <w:rPr>
          <w:rFonts w:ascii="Times New Roman" w:eastAsia="Times New Roman" w:hAnsi="Times New Roman" w:cs="Times New Roman"/>
          <w:sz w:val="28"/>
          <w:szCs w:val="24"/>
        </w:rPr>
        <w:t>постановлением Правительства Москвы от 23.09.2014 № 569-ПП.</w:t>
      </w:r>
    </w:p>
    <w:p w:rsidR="006D554A" w:rsidRPr="006D554A" w:rsidRDefault="006D554A" w:rsidP="006D554A">
      <w:pPr>
        <w:spacing w:after="0" w:line="240" w:lineRule="auto"/>
        <w:ind w:firstLine="851"/>
        <w:jc w:val="both"/>
        <w:rPr>
          <w:rFonts w:ascii="Times New Roman" w:eastAsia="Times New Roman" w:hAnsi="Times New Roman" w:cs="Times New Roman"/>
          <w:sz w:val="28"/>
          <w:szCs w:val="24"/>
        </w:rPr>
      </w:pPr>
      <w:r w:rsidRPr="006D554A">
        <w:rPr>
          <w:rFonts w:ascii="Times New Roman" w:eastAsia="Times New Roman" w:hAnsi="Times New Roman" w:cs="Times New Roman"/>
          <w:sz w:val="28"/>
          <w:szCs w:val="24"/>
        </w:rPr>
        <w:t xml:space="preserve">Для осуществления комиссионного обследования транспортных средств (далее - ТС), распоряжением управы района Строгино города Москвы создана районная Комиссия по обследованию ТС. </w:t>
      </w:r>
    </w:p>
    <w:p w:rsidR="006D554A" w:rsidRPr="006D554A" w:rsidRDefault="006D554A" w:rsidP="006D554A">
      <w:pPr>
        <w:spacing w:after="0" w:line="240" w:lineRule="auto"/>
        <w:ind w:firstLine="851"/>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 xml:space="preserve">За 2015 год в управу района Строгино от жителей, представителей предприятий, юридических лиц, органов исполнительной власти поступило </w:t>
      </w:r>
      <w:r w:rsidRPr="006D554A">
        <w:rPr>
          <w:rFonts w:ascii="Times New Roman" w:eastAsia="Times New Roman" w:hAnsi="Times New Roman" w:cs="Times New Roman"/>
          <w:b/>
          <w:sz w:val="28"/>
          <w:szCs w:val="28"/>
        </w:rPr>
        <w:t xml:space="preserve">322 обращения </w:t>
      </w:r>
      <w:r w:rsidRPr="006D554A">
        <w:rPr>
          <w:rFonts w:ascii="Times New Roman" w:eastAsia="Times New Roman" w:hAnsi="Times New Roman" w:cs="Times New Roman"/>
          <w:sz w:val="28"/>
          <w:szCs w:val="28"/>
        </w:rPr>
        <w:t>по вопросам обследования ТС, их перемещения, приведения в надлежащее санитарное состояние, признания ТС брошены,  разукомплектованным и требующим эвакуации с территории района Строгино.</w:t>
      </w:r>
    </w:p>
    <w:p w:rsidR="006D554A" w:rsidRPr="006D554A" w:rsidRDefault="006D554A" w:rsidP="006D554A">
      <w:pPr>
        <w:spacing w:after="0" w:line="240" w:lineRule="auto"/>
        <w:ind w:firstLine="851"/>
        <w:jc w:val="both"/>
        <w:rPr>
          <w:rFonts w:ascii="Times New Roman" w:eastAsia="Times New Roman" w:hAnsi="Times New Roman" w:cs="Times New Roman"/>
          <w:sz w:val="28"/>
          <w:szCs w:val="24"/>
        </w:rPr>
      </w:pPr>
      <w:r w:rsidRPr="006D554A">
        <w:rPr>
          <w:rFonts w:ascii="Times New Roman" w:eastAsia="Times New Roman" w:hAnsi="Times New Roman" w:cs="Times New Roman"/>
          <w:sz w:val="28"/>
          <w:szCs w:val="28"/>
        </w:rPr>
        <w:t xml:space="preserve"> </w:t>
      </w:r>
      <w:r w:rsidRPr="006D554A">
        <w:rPr>
          <w:rFonts w:ascii="Times New Roman" w:eastAsia="Times New Roman" w:hAnsi="Times New Roman" w:cs="Times New Roman"/>
          <w:sz w:val="28"/>
          <w:szCs w:val="24"/>
        </w:rPr>
        <w:t>По каждому поступившему обращению была организована работа по комиссионному обследованию БРТС, установлению собственника ТС и его информированию о необходимости приведения ТС в состояние, не позволяющее идентифицировать его как брошенное или разукомплектованное.</w:t>
      </w:r>
    </w:p>
    <w:p w:rsidR="006D554A" w:rsidRPr="006D554A" w:rsidRDefault="006D554A" w:rsidP="006D554A">
      <w:pPr>
        <w:spacing w:after="0" w:line="240" w:lineRule="auto"/>
        <w:ind w:firstLine="851"/>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В состав Комиссии включены представители: управы района Строгино, ГБУ «Жилищник района Строгино», ОМВД России по району Строгино г. Москвы, ОАТИ г. Москвы.</w:t>
      </w:r>
    </w:p>
    <w:p w:rsidR="006D554A" w:rsidRPr="006D554A" w:rsidRDefault="006D554A" w:rsidP="006D554A">
      <w:pPr>
        <w:spacing w:after="0" w:line="240" w:lineRule="auto"/>
        <w:ind w:firstLine="851"/>
        <w:jc w:val="both"/>
        <w:rPr>
          <w:rFonts w:ascii="Times New Roman" w:eastAsia="Times New Roman" w:hAnsi="Times New Roman" w:cs="Times New Roman"/>
          <w:sz w:val="28"/>
          <w:szCs w:val="24"/>
        </w:rPr>
      </w:pPr>
      <w:r w:rsidRPr="006D554A">
        <w:rPr>
          <w:rFonts w:ascii="Times New Roman" w:eastAsia="Times New Roman" w:hAnsi="Times New Roman" w:cs="Times New Roman"/>
          <w:sz w:val="28"/>
          <w:szCs w:val="28"/>
        </w:rPr>
        <w:t>По результатам обследования, в случае признания транспортного средства брошенным и разукомплектованным, управой района совместно с ОМВД</w:t>
      </w:r>
      <w:r w:rsidRPr="006D554A">
        <w:rPr>
          <w:rFonts w:ascii="Times New Roman" w:eastAsia="Times New Roman" w:hAnsi="Times New Roman" w:cs="Times New Roman"/>
          <w:sz w:val="28"/>
          <w:szCs w:val="24"/>
        </w:rPr>
        <w:t xml:space="preserve"> и ГИБДД УВД по СЗАО ГУ МВД по городу Москве</w:t>
      </w:r>
      <w:r w:rsidRPr="006D554A">
        <w:rPr>
          <w:rFonts w:ascii="Times New Roman" w:eastAsia="Times New Roman" w:hAnsi="Times New Roman" w:cs="Times New Roman"/>
          <w:sz w:val="28"/>
          <w:szCs w:val="28"/>
        </w:rPr>
        <w:t xml:space="preserve"> проводится ряд мероприятий направленных на установление собственника ТС, с</w:t>
      </w:r>
      <w:r w:rsidRPr="006D554A">
        <w:rPr>
          <w:rFonts w:ascii="Times New Roman" w:eastAsia="Times New Roman" w:hAnsi="Times New Roman" w:cs="Times New Roman"/>
          <w:sz w:val="28"/>
          <w:szCs w:val="24"/>
        </w:rPr>
        <w:t>ведения о собственнике ТС по запросу управы района Строгино предоставляются в оперативном режиме.</w:t>
      </w:r>
    </w:p>
    <w:p w:rsidR="006D554A" w:rsidRPr="006D554A" w:rsidRDefault="006D554A" w:rsidP="006D554A">
      <w:pPr>
        <w:spacing w:after="0" w:line="240" w:lineRule="auto"/>
        <w:ind w:firstLine="851"/>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u w:val="single"/>
        </w:rPr>
        <w:t>В ходе работы Комиссии за 2015</w:t>
      </w:r>
      <w:r w:rsidRPr="006D554A">
        <w:rPr>
          <w:rFonts w:ascii="Times New Roman" w:eastAsia="Times New Roman" w:hAnsi="Times New Roman" w:cs="Times New Roman"/>
          <w:sz w:val="28"/>
          <w:szCs w:val="28"/>
        </w:rPr>
        <w:t xml:space="preserve"> год </w:t>
      </w:r>
      <w:r w:rsidRPr="006D554A">
        <w:rPr>
          <w:rFonts w:ascii="Times New Roman" w:eastAsia="Times New Roman" w:hAnsi="Times New Roman" w:cs="Times New Roman"/>
          <w:b/>
          <w:sz w:val="28"/>
          <w:szCs w:val="28"/>
        </w:rPr>
        <w:t xml:space="preserve">212 транспортных средств были признаны брошенными и разукомплектованными. </w:t>
      </w:r>
      <w:r w:rsidRPr="006D554A">
        <w:rPr>
          <w:rFonts w:ascii="Times New Roman" w:eastAsia="Times New Roman" w:hAnsi="Times New Roman" w:cs="Times New Roman"/>
          <w:sz w:val="28"/>
          <w:szCs w:val="28"/>
        </w:rPr>
        <w:t>Из них:</w:t>
      </w:r>
    </w:p>
    <w:p w:rsidR="006D554A" w:rsidRPr="006D554A" w:rsidRDefault="006D554A" w:rsidP="006D554A">
      <w:pPr>
        <w:spacing w:after="0" w:line="240" w:lineRule="auto"/>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 xml:space="preserve">- </w:t>
      </w:r>
      <w:r w:rsidRPr="006D554A">
        <w:rPr>
          <w:rFonts w:ascii="Times New Roman" w:eastAsia="Times New Roman" w:hAnsi="Times New Roman" w:cs="Times New Roman"/>
          <w:b/>
          <w:sz w:val="28"/>
          <w:szCs w:val="28"/>
        </w:rPr>
        <w:t>118 ТС</w:t>
      </w:r>
      <w:r w:rsidRPr="006D554A">
        <w:rPr>
          <w:rFonts w:ascii="Times New Roman" w:eastAsia="Times New Roman" w:hAnsi="Times New Roman" w:cs="Times New Roman"/>
          <w:sz w:val="28"/>
          <w:szCs w:val="28"/>
        </w:rPr>
        <w:t xml:space="preserve"> - перемещено (</w:t>
      </w:r>
      <w:r w:rsidRPr="006D554A">
        <w:rPr>
          <w:rFonts w:ascii="Times New Roman" w:eastAsia="Times New Roman" w:hAnsi="Times New Roman" w:cs="Times New Roman"/>
          <w:b/>
          <w:sz w:val="28"/>
          <w:szCs w:val="28"/>
        </w:rPr>
        <w:t>эвакуировано</w:t>
      </w:r>
      <w:r w:rsidRPr="006D554A">
        <w:rPr>
          <w:rFonts w:ascii="Times New Roman" w:eastAsia="Times New Roman" w:hAnsi="Times New Roman" w:cs="Times New Roman"/>
          <w:sz w:val="28"/>
          <w:szCs w:val="28"/>
        </w:rPr>
        <w:t xml:space="preserve">) </w:t>
      </w:r>
      <w:r w:rsidRPr="006D554A">
        <w:rPr>
          <w:rFonts w:ascii="Times New Roman" w:eastAsia="Times New Roman" w:hAnsi="Times New Roman" w:cs="Times New Roman"/>
          <w:b/>
          <w:sz w:val="28"/>
          <w:szCs w:val="28"/>
        </w:rPr>
        <w:t>на специальную стоянку</w:t>
      </w:r>
      <w:r w:rsidRPr="006D554A">
        <w:rPr>
          <w:rFonts w:ascii="Times New Roman" w:eastAsia="Times New Roman" w:hAnsi="Times New Roman" w:cs="Times New Roman"/>
          <w:sz w:val="28"/>
          <w:szCs w:val="28"/>
        </w:rPr>
        <w:t xml:space="preserve"> ГБУ «Автомобильные дороги»;</w:t>
      </w:r>
    </w:p>
    <w:p w:rsidR="006D554A" w:rsidRPr="006D554A" w:rsidRDefault="006D554A" w:rsidP="006D554A">
      <w:pPr>
        <w:spacing w:after="0" w:line="240" w:lineRule="auto"/>
        <w:jc w:val="both"/>
        <w:rPr>
          <w:rFonts w:ascii="Times New Roman" w:eastAsia="Times New Roman" w:hAnsi="Times New Roman" w:cs="Times New Roman"/>
          <w:sz w:val="28"/>
          <w:szCs w:val="28"/>
        </w:rPr>
      </w:pPr>
      <w:r w:rsidRPr="006D554A">
        <w:rPr>
          <w:rFonts w:ascii="Times New Roman" w:eastAsia="Times New Roman" w:hAnsi="Times New Roman" w:cs="Times New Roman"/>
          <w:b/>
          <w:sz w:val="28"/>
          <w:szCs w:val="28"/>
        </w:rPr>
        <w:t>- 54 ТС</w:t>
      </w:r>
      <w:r w:rsidRPr="006D554A">
        <w:rPr>
          <w:rFonts w:ascii="Times New Roman" w:eastAsia="Times New Roman" w:hAnsi="Times New Roman" w:cs="Times New Roman"/>
          <w:sz w:val="28"/>
          <w:szCs w:val="28"/>
        </w:rPr>
        <w:t xml:space="preserve"> - </w:t>
      </w:r>
      <w:r w:rsidRPr="006D554A">
        <w:rPr>
          <w:rFonts w:ascii="Times New Roman" w:eastAsia="Times New Roman" w:hAnsi="Times New Roman" w:cs="Times New Roman"/>
          <w:b/>
          <w:sz w:val="28"/>
          <w:szCs w:val="28"/>
        </w:rPr>
        <w:t>приведено владельцами</w:t>
      </w:r>
      <w:r w:rsidRPr="006D554A">
        <w:rPr>
          <w:rFonts w:ascii="Times New Roman" w:eastAsia="Times New Roman" w:hAnsi="Times New Roman" w:cs="Times New Roman"/>
          <w:sz w:val="28"/>
          <w:szCs w:val="28"/>
        </w:rPr>
        <w:t xml:space="preserve"> </w:t>
      </w:r>
      <w:r w:rsidRPr="006D554A">
        <w:rPr>
          <w:rFonts w:ascii="Times New Roman" w:eastAsia="Times New Roman" w:hAnsi="Times New Roman" w:cs="Times New Roman"/>
          <w:b/>
          <w:sz w:val="28"/>
          <w:szCs w:val="28"/>
        </w:rPr>
        <w:t>в надлежащее состояние</w:t>
      </w:r>
      <w:r w:rsidRPr="006D554A">
        <w:rPr>
          <w:rFonts w:ascii="Times New Roman" w:eastAsia="Times New Roman" w:hAnsi="Times New Roman" w:cs="Times New Roman"/>
          <w:sz w:val="28"/>
          <w:szCs w:val="28"/>
        </w:rPr>
        <w:t>, не позволяющее идентифицировать его как брошенное и разукомплектованное;</w:t>
      </w:r>
    </w:p>
    <w:p w:rsidR="006D554A" w:rsidRPr="006D554A" w:rsidRDefault="006D554A" w:rsidP="006D554A">
      <w:pPr>
        <w:spacing w:after="0" w:line="240" w:lineRule="auto"/>
        <w:jc w:val="both"/>
        <w:rPr>
          <w:rFonts w:ascii="Times New Roman" w:eastAsia="Times New Roman" w:hAnsi="Times New Roman" w:cs="Times New Roman"/>
          <w:sz w:val="28"/>
          <w:szCs w:val="28"/>
        </w:rPr>
      </w:pPr>
      <w:r w:rsidRPr="006D554A">
        <w:rPr>
          <w:rFonts w:ascii="Times New Roman" w:eastAsia="Times New Roman" w:hAnsi="Times New Roman" w:cs="Times New Roman"/>
          <w:b/>
          <w:sz w:val="28"/>
          <w:szCs w:val="28"/>
        </w:rPr>
        <w:t>- 40 ТС</w:t>
      </w:r>
      <w:r w:rsidRPr="006D554A">
        <w:rPr>
          <w:rFonts w:ascii="Times New Roman" w:eastAsia="Times New Roman" w:hAnsi="Times New Roman" w:cs="Times New Roman"/>
          <w:sz w:val="28"/>
          <w:szCs w:val="28"/>
        </w:rPr>
        <w:t xml:space="preserve"> – </w:t>
      </w:r>
      <w:r w:rsidRPr="006D554A">
        <w:rPr>
          <w:rFonts w:ascii="Times New Roman" w:eastAsia="Times New Roman" w:hAnsi="Times New Roman" w:cs="Times New Roman"/>
          <w:b/>
          <w:sz w:val="28"/>
          <w:szCs w:val="28"/>
        </w:rPr>
        <w:t>перемещены владельцами</w:t>
      </w:r>
      <w:r w:rsidRPr="006D554A">
        <w:rPr>
          <w:rFonts w:ascii="Times New Roman" w:eastAsia="Times New Roman" w:hAnsi="Times New Roman" w:cs="Times New Roman"/>
          <w:sz w:val="28"/>
          <w:szCs w:val="28"/>
        </w:rPr>
        <w:t xml:space="preserve"> на места надлежащего хранения транспортных средств (парковочные карманы, плоскостные стоянки, капитальные гаражи).</w:t>
      </w:r>
    </w:p>
    <w:p w:rsidR="006D554A" w:rsidRPr="006D554A" w:rsidRDefault="006D554A" w:rsidP="006D554A">
      <w:pPr>
        <w:spacing w:after="0" w:line="240" w:lineRule="auto"/>
        <w:ind w:firstLine="567"/>
        <w:contextualSpacing/>
        <w:jc w:val="both"/>
        <w:rPr>
          <w:rFonts w:ascii="Times New Roman" w:eastAsia="Times New Roman" w:hAnsi="Times New Roman" w:cs="Times New Roman"/>
          <w:b/>
          <w:sz w:val="28"/>
          <w:szCs w:val="28"/>
        </w:rPr>
      </w:pPr>
      <w:r w:rsidRPr="006D554A">
        <w:rPr>
          <w:rFonts w:ascii="Times New Roman" w:eastAsia="Times New Roman" w:hAnsi="Times New Roman" w:cs="Times New Roman"/>
          <w:b/>
          <w:sz w:val="28"/>
          <w:szCs w:val="28"/>
        </w:rPr>
        <w:t>На 31.12.2015 года из 118</w:t>
      </w:r>
      <w:r w:rsidRPr="006D554A">
        <w:rPr>
          <w:rFonts w:ascii="Times New Roman" w:eastAsia="Times New Roman" w:hAnsi="Times New Roman" w:cs="Times New Roman"/>
          <w:sz w:val="28"/>
          <w:szCs w:val="28"/>
        </w:rPr>
        <w:t xml:space="preserve"> </w:t>
      </w:r>
      <w:r w:rsidRPr="006D554A">
        <w:rPr>
          <w:rFonts w:ascii="Times New Roman" w:eastAsia="Times New Roman" w:hAnsi="Times New Roman" w:cs="Times New Roman"/>
          <w:b/>
          <w:sz w:val="28"/>
          <w:szCs w:val="28"/>
        </w:rPr>
        <w:t xml:space="preserve">вывезенных ТС: </w:t>
      </w:r>
    </w:p>
    <w:p w:rsidR="006D554A" w:rsidRPr="006D554A" w:rsidRDefault="006D554A" w:rsidP="006D554A">
      <w:pPr>
        <w:spacing w:after="0" w:line="240" w:lineRule="auto"/>
        <w:contextualSpacing/>
        <w:jc w:val="both"/>
        <w:rPr>
          <w:rFonts w:ascii="Times New Roman" w:eastAsia="Times New Roman" w:hAnsi="Times New Roman" w:cs="Times New Roman"/>
          <w:sz w:val="28"/>
          <w:szCs w:val="28"/>
        </w:rPr>
      </w:pPr>
      <w:r w:rsidRPr="006D554A">
        <w:rPr>
          <w:rFonts w:ascii="Times New Roman" w:eastAsia="Times New Roman" w:hAnsi="Times New Roman" w:cs="Times New Roman"/>
          <w:b/>
          <w:sz w:val="28"/>
          <w:szCs w:val="28"/>
        </w:rPr>
        <w:t>- 77</w:t>
      </w:r>
      <w:r w:rsidRPr="006D554A">
        <w:rPr>
          <w:rFonts w:ascii="Times New Roman" w:eastAsia="Times New Roman" w:hAnsi="Times New Roman" w:cs="Times New Roman"/>
          <w:b/>
          <w:i/>
          <w:sz w:val="28"/>
          <w:szCs w:val="28"/>
        </w:rPr>
        <w:t xml:space="preserve"> </w:t>
      </w:r>
      <w:r w:rsidRPr="006D554A">
        <w:rPr>
          <w:rFonts w:ascii="Times New Roman" w:eastAsia="Times New Roman" w:hAnsi="Times New Roman" w:cs="Times New Roman"/>
          <w:b/>
          <w:sz w:val="28"/>
          <w:szCs w:val="28"/>
        </w:rPr>
        <w:t>БРТС</w:t>
      </w:r>
      <w:r w:rsidRPr="006D554A">
        <w:rPr>
          <w:rFonts w:ascii="Times New Roman" w:eastAsia="Times New Roman" w:hAnsi="Times New Roman" w:cs="Times New Roman"/>
          <w:sz w:val="28"/>
          <w:szCs w:val="28"/>
        </w:rPr>
        <w:t xml:space="preserve"> - находятся на стоянке ГБУ «Автомобильные дороги»,</w:t>
      </w:r>
    </w:p>
    <w:p w:rsidR="006D554A" w:rsidRPr="006D554A" w:rsidRDefault="006D554A" w:rsidP="006D554A">
      <w:pPr>
        <w:spacing w:after="0" w:line="240" w:lineRule="auto"/>
        <w:contextualSpacing/>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 xml:space="preserve">- </w:t>
      </w:r>
      <w:r w:rsidRPr="006D554A">
        <w:rPr>
          <w:rFonts w:ascii="Times New Roman" w:eastAsia="Times New Roman" w:hAnsi="Times New Roman" w:cs="Times New Roman"/>
          <w:b/>
          <w:sz w:val="28"/>
          <w:szCs w:val="28"/>
        </w:rPr>
        <w:t>26 БРТС</w:t>
      </w:r>
      <w:r w:rsidRPr="006D554A">
        <w:rPr>
          <w:rFonts w:ascii="Times New Roman" w:eastAsia="Times New Roman" w:hAnsi="Times New Roman" w:cs="Times New Roman"/>
          <w:sz w:val="28"/>
          <w:szCs w:val="28"/>
        </w:rPr>
        <w:t xml:space="preserve"> – выдано владельцам с территории спец/стоянки,</w:t>
      </w:r>
    </w:p>
    <w:p w:rsidR="006D554A" w:rsidRPr="006D554A" w:rsidRDefault="006D554A" w:rsidP="006D554A">
      <w:pPr>
        <w:spacing w:after="0" w:line="240" w:lineRule="auto"/>
        <w:contextualSpacing/>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 xml:space="preserve">- </w:t>
      </w:r>
      <w:r w:rsidRPr="006D554A">
        <w:rPr>
          <w:rFonts w:ascii="Times New Roman" w:eastAsia="Times New Roman" w:hAnsi="Times New Roman" w:cs="Times New Roman"/>
          <w:b/>
          <w:sz w:val="28"/>
          <w:szCs w:val="28"/>
        </w:rPr>
        <w:t>15 БРТС</w:t>
      </w:r>
      <w:r w:rsidRPr="006D554A">
        <w:rPr>
          <w:rFonts w:ascii="Times New Roman" w:eastAsia="Times New Roman" w:hAnsi="Times New Roman" w:cs="Times New Roman"/>
          <w:sz w:val="28"/>
          <w:szCs w:val="28"/>
        </w:rPr>
        <w:t xml:space="preserve"> – утилизировано.</w:t>
      </w:r>
    </w:p>
    <w:p w:rsidR="006D554A" w:rsidRPr="006D554A" w:rsidRDefault="006D554A" w:rsidP="006D554A">
      <w:pPr>
        <w:spacing w:after="0" w:line="240" w:lineRule="auto"/>
        <w:contextualSpacing/>
        <w:jc w:val="both"/>
        <w:rPr>
          <w:rFonts w:ascii="Times New Roman" w:eastAsia="Times New Roman" w:hAnsi="Times New Roman" w:cs="Times New Roman"/>
          <w:sz w:val="28"/>
          <w:szCs w:val="28"/>
        </w:rPr>
      </w:pPr>
    </w:p>
    <w:p w:rsidR="006D554A" w:rsidRPr="006D554A" w:rsidRDefault="006D554A" w:rsidP="006D554A">
      <w:pPr>
        <w:spacing w:after="0" w:line="240" w:lineRule="auto"/>
        <w:ind w:firstLine="708"/>
        <w:contextualSpacing/>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Также, управой района Строгино на постоянной основе ведется претензионная работа в судебном порядке по вопросу признания брошенных и разукомплектованных транспортных средств бесхозяйными и требующими утилизации.</w:t>
      </w:r>
    </w:p>
    <w:p w:rsidR="006D554A" w:rsidRPr="006D554A" w:rsidRDefault="006D554A" w:rsidP="006D554A">
      <w:pPr>
        <w:spacing w:after="0" w:line="240" w:lineRule="auto"/>
        <w:ind w:firstLine="708"/>
        <w:contextualSpacing/>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 xml:space="preserve">Так, управой района Строгино </w:t>
      </w:r>
      <w:r w:rsidRPr="006D554A">
        <w:rPr>
          <w:rFonts w:ascii="Times New Roman" w:eastAsia="Times New Roman" w:hAnsi="Times New Roman" w:cs="Times New Roman"/>
          <w:b/>
          <w:sz w:val="28"/>
          <w:szCs w:val="28"/>
        </w:rPr>
        <w:t>в 2015 году</w:t>
      </w:r>
      <w:r w:rsidRPr="006D554A">
        <w:rPr>
          <w:rFonts w:ascii="Times New Roman" w:eastAsia="Times New Roman" w:hAnsi="Times New Roman" w:cs="Times New Roman"/>
          <w:sz w:val="28"/>
          <w:szCs w:val="28"/>
        </w:rPr>
        <w:t xml:space="preserve"> в судебные инстанции </w:t>
      </w:r>
      <w:r w:rsidRPr="006D554A">
        <w:rPr>
          <w:rFonts w:ascii="Times New Roman" w:eastAsia="Times New Roman" w:hAnsi="Times New Roman" w:cs="Times New Roman"/>
          <w:b/>
          <w:sz w:val="28"/>
          <w:szCs w:val="28"/>
        </w:rPr>
        <w:t>подано</w:t>
      </w:r>
      <w:r w:rsidRPr="006D554A">
        <w:rPr>
          <w:rFonts w:ascii="Times New Roman" w:eastAsia="Times New Roman" w:hAnsi="Times New Roman" w:cs="Times New Roman"/>
          <w:sz w:val="28"/>
          <w:szCs w:val="28"/>
        </w:rPr>
        <w:t xml:space="preserve"> </w:t>
      </w:r>
      <w:r w:rsidRPr="006D554A">
        <w:rPr>
          <w:rFonts w:ascii="Times New Roman" w:eastAsia="Times New Roman" w:hAnsi="Times New Roman" w:cs="Times New Roman"/>
          <w:b/>
          <w:sz w:val="28"/>
          <w:szCs w:val="28"/>
        </w:rPr>
        <w:t>45 исковых заявлений</w:t>
      </w:r>
      <w:r w:rsidRPr="006D554A">
        <w:rPr>
          <w:rFonts w:ascii="Times New Roman" w:eastAsia="Times New Roman" w:hAnsi="Times New Roman" w:cs="Times New Roman"/>
          <w:sz w:val="28"/>
          <w:szCs w:val="28"/>
        </w:rPr>
        <w:t xml:space="preserve"> на признание ТС бесхозяйными, с целью последующей утилизации. </w:t>
      </w:r>
    </w:p>
    <w:p w:rsidR="006D554A" w:rsidRPr="006D554A" w:rsidRDefault="006D554A" w:rsidP="006D554A">
      <w:pPr>
        <w:spacing w:after="0" w:line="240" w:lineRule="auto"/>
        <w:ind w:firstLine="708"/>
        <w:contextualSpacing/>
        <w:jc w:val="both"/>
        <w:rPr>
          <w:rFonts w:ascii="Times New Roman" w:eastAsia="Times New Roman" w:hAnsi="Times New Roman" w:cs="Times New Roman"/>
          <w:sz w:val="28"/>
          <w:szCs w:val="28"/>
        </w:rPr>
      </w:pPr>
      <w:r w:rsidRPr="006D554A">
        <w:rPr>
          <w:rFonts w:ascii="Times New Roman" w:eastAsia="Times New Roman" w:hAnsi="Times New Roman" w:cs="Times New Roman"/>
          <w:b/>
          <w:sz w:val="28"/>
          <w:szCs w:val="28"/>
        </w:rPr>
        <w:t>По 26</w:t>
      </w:r>
      <w:r w:rsidRPr="006D554A">
        <w:rPr>
          <w:rFonts w:ascii="Times New Roman" w:eastAsia="Times New Roman" w:hAnsi="Times New Roman" w:cs="Times New Roman"/>
          <w:sz w:val="28"/>
          <w:szCs w:val="28"/>
        </w:rPr>
        <w:t xml:space="preserve"> транспортным средствам исковые заявления </w:t>
      </w:r>
      <w:r w:rsidRPr="006D554A">
        <w:rPr>
          <w:rFonts w:ascii="Times New Roman" w:eastAsia="Times New Roman" w:hAnsi="Times New Roman" w:cs="Times New Roman"/>
          <w:b/>
          <w:sz w:val="28"/>
          <w:szCs w:val="28"/>
        </w:rPr>
        <w:t>удовлетворены</w:t>
      </w:r>
      <w:r w:rsidRPr="006D554A">
        <w:rPr>
          <w:rFonts w:ascii="Times New Roman" w:eastAsia="Times New Roman" w:hAnsi="Times New Roman" w:cs="Times New Roman"/>
          <w:sz w:val="28"/>
          <w:szCs w:val="28"/>
        </w:rPr>
        <w:t xml:space="preserve"> в полном объеме. </w:t>
      </w:r>
    </w:p>
    <w:p w:rsidR="006D554A" w:rsidRPr="006D554A" w:rsidRDefault="006D554A" w:rsidP="006D554A">
      <w:pPr>
        <w:spacing w:after="0" w:line="240" w:lineRule="auto"/>
        <w:ind w:firstLine="708"/>
        <w:contextualSpacing/>
        <w:jc w:val="both"/>
        <w:rPr>
          <w:rFonts w:ascii="Times New Roman" w:eastAsia="Times New Roman" w:hAnsi="Times New Roman" w:cs="Times New Roman"/>
          <w:sz w:val="28"/>
          <w:szCs w:val="28"/>
        </w:rPr>
      </w:pPr>
      <w:r w:rsidRPr="006D554A">
        <w:rPr>
          <w:rFonts w:ascii="Times New Roman" w:eastAsia="Times New Roman" w:hAnsi="Times New Roman" w:cs="Times New Roman"/>
          <w:sz w:val="28"/>
          <w:szCs w:val="28"/>
        </w:rPr>
        <w:t>По оставшимся автомобилям, находящимся на стоянке ГБУ «Автомобильные дороги», аналогичные исковые заявления будут поданы по истечении трех месяцев с момента эвакуации БРТС на специальную стоянку.</w:t>
      </w:r>
    </w:p>
    <w:p w:rsidR="00694E16" w:rsidRPr="00694E16" w:rsidRDefault="00694E16" w:rsidP="008F5F1F">
      <w:pPr>
        <w:spacing w:after="0"/>
        <w:ind w:firstLine="709"/>
        <w:jc w:val="both"/>
        <w:rPr>
          <w:rFonts w:ascii="Times New Roman" w:eastAsiaTheme="minorHAnsi" w:hAnsi="Times New Roman"/>
          <w:sz w:val="28"/>
          <w:szCs w:val="28"/>
          <w:lang w:eastAsia="en-US"/>
        </w:rPr>
      </w:pPr>
      <w:r w:rsidRPr="00694E16">
        <w:rPr>
          <w:rFonts w:ascii="Times New Roman" w:eastAsiaTheme="minorHAnsi" w:hAnsi="Times New Roman"/>
          <w:sz w:val="28"/>
          <w:szCs w:val="28"/>
          <w:lang w:eastAsia="en-US"/>
        </w:rPr>
        <w:t xml:space="preserve"> </w:t>
      </w:r>
    </w:p>
    <w:p w:rsidR="00694E16" w:rsidRPr="00694E16" w:rsidRDefault="00694E16" w:rsidP="008F5F1F">
      <w:pPr>
        <w:spacing w:after="0"/>
        <w:jc w:val="center"/>
        <w:rPr>
          <w:rFonts w:ascii="Times New Roman" w:hAnsi="Times New Roman" w:cs="Times New Roman"/>
          <w:b/>
          <w:i/>
          <w:sz w:val="28"/>
          <w:szCs w:val="28"/>
          <w:u w:val="single"/>
        </w:rPr>
      </w:pPr>
      <w:r w:rsidRPr="00694E16">
        <w:rPr>
          <w:rFonts w:ascii="Times New Roman" w:hAnsi="Times New Roman" w:cs="Times New Roman"/>
          <w:b/>
          <w:i/>
          <w:sz w:val="28"/>
          <w:szCs w:val="28"/>
          <w:u w:val="single"/>
        </w:rPr>
        <w:t>Публичные слушания</w:t>
      </w:r>
    </w:p>
    <w:p w:rsidR="00694E16" w:rsidRPr="00694E16" w:rsidRDefault="006D554A" w:rsidP="008F5F1F">
      <w:pPr>
        <w:spacing w:after="0"/>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2015 году</w:t>
      </w:r>
      <w:r w:rsidR="00694E16" w:rsidRPr="00694E16">
        <w:rPr>
          <w:rFonts w:ascii="Times New Roman" w:eastAsiaTheme="minorHAnsi" w:hAnsi="Times New Roman"/>
          <w:sz w:val="28"/>
          <w:szCs w:val="28"/>
          <w:lang w:eastAsia="en-US"/>
        </w:rPr>
        <w:t xml:space="preserve"> в соответствии со статьей 68 Градостроительного кодекса Москвы управой района были организованы и п</w:t>
      </w:r>
      <w:r w:rsidR="00211AE4">
        <w:rPr>
          <w:rFonts w:ascii="Times New Roman" w:eastAsiaTheme="minorHAnsi" w:hAnsi="Times New Roman"/>
          <w:sz w:val="28"/>
          <w:szCs w:val="28"/>
          <w:lang w:eastAsia="en-US"/>
        </w:rPr>
        <w:t>роведены публичные слушания по 3</w:t>
      </w:r>
      <w:r w:rsidR="00694E16" w:rsidRPr="00694E16">
        <w:rPr>
          <w:rFonts w:ascii="Times New Roman" w:eastAsiaTheme="minorHAnsi" w:hAnsi="Times New Roman"/>
          <w:sz w:val="28"/>
          <w:szCs w:val="28"/>
          <w:lang w:eastAsia="en-US"/>
        </w:rPr>
        <w:t xml:space="preserve"> проектам:</w:t>
      </w:r>
    </w:p>
    <w:p w:rsidR="00694E16" w:rsidRPr="003F5BFD" w:rsidRDefault="00694E16" w:rsidP="008F5F1F">
      <w:pPr>
        <w:numPr>
          <w:ilvl w:val="0"/>
          <w:numId w:val="29"/>
        </w:numPr>
        <w:spacing w:after="0"/>
        <w:ind w:left="0" w:firstLine="709"/>
        <w:contextualSpacing/>
        <w:jc w:val="both"/>
        <w:rPr>
          <w:rFonts w:ascii="Times New Roman" w:eastAsia="Calibri" w:hAnsi="Times New Roman" w:cs="Times New Roman"/>
          <w:sz w:val="28"/>
          <w:szCs w:val="28"/>
          <w:lang w:eastAsia="en-US"/>
        </w:rPr>
      </w:pPr>
      <w:r w:rsidRPr="00694E16">
        <w:rPr>
          <w:rFonts w:ascii="Times New Roman" w:eastAsia="Calibri" w:hAnsi="Times New Roman" w:cs="Times New Roman"/>
          <w:sz w:val="28"/>
          <w:lang w:eastAsia="en-US"/>
        </w:rPr>
        <w:t>«</w:t>
      </w:r>
      <w:r w:rsidR="006D554A" w:rsidRPr="006D554A">
        <w:rPr>
          <w:rFonts w:ascii="Times New Roman" w:eastAsia="Calibri" w:hAnsi="Times New Roman" w:cs="Times New Roman"/>
          <w:sz w:val="28"/>
          <w:lang w:eastAsia="en-US"/>
        </w:rPr>
        <w:t>Проект межевания территории квартала, ограниченного Таллинской улицей, улицей Твардовского</w:t>
      </w:r>
      <w:r w:rsidR="00A24C73">
        <w:rPr>
          <w:rFonts w:ascii="Times New Roman" w:eastAsia="Calibri" w:hAnsi="Times New Roman" w:cs="Times New Roman"/>
          <w:sz w:val="28"/>
          <w:lang w:eastAsia="en-US"/>
        </w:rPr>
        <w:t xml:space="preserve"> </w:t>
      </w:r>
      <w:r w:rsidR="00A24C73" w:rsidRPr="00A24C73">
        <w:rPr>
          <w:rFonts w:ascii="Times New Roman" w:eastAsia="Calibri" w:hAnsi="Times New Roman" w:cs="Times New Roman"/>
          <w:sz w:val="28"/>
          <w:lang w:eastAsia="en-US"/>
        </w:rPr>
        <w:t xml:space="preserve">(район </w:t>
      </w:r>
      <w:proofErr w:type="spellStart"/>
      <w:r w:rsidR="00A24C73" w:rsidRPr="00A24C73">
        <w:rPr>
          <w:rFonts w:ascii="Times New Roman" w:eastAsia="Calibri" w:hAnsi="Times New Roman" w:cs="Times New Roman"/>
          <w:sz w:val="28"/>
          <w:lang w:eastAsia="en-US"/>
        </w:rPr>
        <w:t>Строгино.СЗАО</w:t>
      </w:r>
      <w:proofErr w:type="spellEnd"/>
      <w:r w:rsidR="00A24C73" w:rsidRPr="00694E16">
        <w:rPr>
          <w:rFonts w:ascii="Times New Roman" w:eastAsia="Calibri" w:hAnsi="Times New Roman" w:cs="Times New Roman"/>
          <w:sz w:val="28"/>
          <w:szCs w:val="28"/>
          <w:lang w:eastAsia="en-US"/>
        </w:rPr>
        <w:t>)</w:t>
      </w:r>
      <w:r w:rsidRPr="00694E16">
        <w:rPr>
          <w:rFonts w:ascii="Times New Roman" w:eastAsia="Calibri" w:hAnsi="Times New Roman" w:cs="Times New Roman"/>
          <w:sz w:val="28"/>
          <w:lang w:eastAsia="en-US"/>
        </w:rPr>
        <w:t xml:space="preserve">». </w:t>
      </w:r>
      <w:r w:rsidRPr="003F5BFD">
        <w:rPr>
          <w:rFonts w:ascii="Times New Roman" w:eastAsia="Calibri" w:hAnsi="Times New Roman" w:cs="Times New Roman"/>
          <w:sz w:val="28"/>
          <w:lang w:eastAsia="en-US"/>
        </w:rPr>
        <w:t xml:space="preserve">Приняли участие в публичных </w:t>
      </w:r>
      <w:r w:rsidR="003F5BFD" w:rsidRPr="003F5BFD">
        <w:rPr>
          <w:rFonts w:ascii="Times New Roman" w:eastAsia="Calibri" w:hAnsi="Times New Roman" w:cs="Times New Roman"/>
          <w:sz w:val="28"/>
          <w:lang w:eastAsia="en-US"/>
        </w:rPr>
        <w:t>слушаниях по данному проекту – 427</w:t>
      </w:r>
      <w:r w:rsidRPr="003F5BFD">
        <w:rPr>
          <w:rFonts w:ascii="Times New Roman" w:eastAsia="Calibri" w:hAnsi="Times New Roman" w:cs="Times New Roman"/>
          <w:b/>
          <w:sz w:val="28"/>
          <w:lang w:eastAsia="en-US"/>
        </w:rPr>
        <w:t xml:space="preserve"> </w:t>
      </w:r>
      <w:r w:rsidR="003F5BFD" w:rsidRPr="003F5BFD">
        <w:rPr>
          <w:rFonts w:ascii="Times New Roman" w:eastAsia="Calibri" w:hAnsi="Times New Roman" w:cs="Times New Roman"/>
          <w:sz w:val="28"/>
          <w:lang w:eastAsia="en-US"/>
        </w:rPr>
        <w:t>участников</w:t>
      </w:r>
      <w:r w:rsidRPr="003F5BFD">
        <w:rPr>
          <w:rFonts w:ascii="Times New Roman" w:eastAsia="Calibri" w:hAnsi="Times New Roman" w:cs="Times New Roman"/>
          <w:sz w:val="28"/>
          <w:lang w:eastAsia="en-US"/>
        </w:rPr>
        <w:t xml:space="preserve"> публичных слушаний.</w:t>
      </w:r>
    </w:p>
    <w:p w:rsidR="00694E16" w:rsidRPr="003F5BFD" w:rsidRDefault="00694E16" w:rsidP="008F5F1F">
      <w:pPr>
        <w:numPr>
          <w:ilvl w:val="0"/>
          <w:numId w:val="29"/>
        </w:numPr>
        <w:spacing w:after="0"/>
        <w:ind w:left="0" w:firstLine="709"/>
        <w:contextualSpacing/>
        <w:jc w:val="both"/>
        <w:rPr>
          <w:rFonts w:ascii="Times New Roman" w:eastAsia="Calibri" w:hAnsi="Times New Roman" w:cs="Times New Roman"/>
          <w:sz w:val="28"/>
          <w:szCs w:val="28"/>
          <w:lang w:eastAsia="en-US"/>
        </w:rPr>
      </w:pPr>
      <w:r w:rsidRPr="003F5BFD">
        <w:rPr>
          <w:rFonts w:ascii="Times New Roman" w:eastAsia="Calibri" w:hAnsi="Times New Roman" w:cs="Times New Roman"/>
          <w:sz w:val="28"/>
          <w:szCs w:val="28"/>
          <w:lang w:eastAsia="en-US"/>
        </w:rPr>
        <w:t>«</w:t>
      </w:r>
      <w:r w:rsidR="00A24C73" w:rsidRPr="003F5BFD">
        <w:rPr>
          <w:rFonts w:ascii="Times New Roman" w:eastAsia="Calibri" w:hAnsi="Times New Roman" w:cs="Times New Roman"/>
          <w:sz w:val="28"/>
          <w:lang w:eastAsia="en-US"/>
        </w:rPr>
        <w:t xml:space="preserve">Проекту межевания территории квартала, ограниченного улицей Твардовского, Таллинской улицей, проездом 5433 </w:t>
      </w:r>
      <w:r w:rsidRPr="003F5BFD">
        <w:rPr>
          <w:rFonts w:ascii="Times New Roman" w:eastAsia="Calibri" w:hAnsi="Times New Roman" w:cs="Times New Roman"/>
          <w:sz w:val="28"/>
          <w:lang w:eastAsia="en-US"/>
        </w:rPr>
        <w:t xml:space="preserve">(район </w:t>
      </w:r>
      <w:proofErr w:type="spellStart"/>
      <w:r w:rsidRPr="003F5BFD">
        <w:rPr>
          <w:rFonts w:ascii="Times New Roman" w:eastAsia="Calibri" w:hAnsi="Times New Roman" w:cs="Times New Roman"/>
          <w:sz w:val="28"/>
          <w:lang w:eastAsia="en-US"/>
        </w:rPr>
        <w:t>Строгино.СЗАО</w:t>
      </w:r>
      <w:proofErr w:type="spellEnd"/>
      <w:r w:rsidRPr="003F5BFD">
        <w:rPr>
          <w:rFonts w:ascii="Times New Roman" w:eastAsia="Calibri" w:hAnsi="Times New Roman" w:cs="Times New Roman"/>
          <w:sz w:val="28"/>
          <w:szCs w:val="28"/>
          <w:lang w:eastAsia="en-US"/>
        </w:rPr>
        <w:t>)». Приняли участие в публичных сл</w:t>
      </w:r>
      <w:r w:rsidR="003F5BFD" w:rsidRPr="003F5BFD">
        <w:rPr>
          <w:rFonts w:ascii="Times New Roman" w:eastAsia="Calibri" w:hAnsi="Times New Roman" w:cs="Times New Roman"/>
          <w:sz w:val="28"/>
          <w:szCs w:val="28"/>
          <w:lang w:eastAsia="en-US"/>
        </w:rPr>
        <w:t>ушаниях по данному проекту – 1408</w:t>
      </w:r>
      <w:r w:rsidRPr="003F5BFD">
        <w:rPr>
          <w:rFonts w:ascii="Times New Roman" w:eastAsia="Calibri" w:hAnsi="Times New Roman" w:cs="Times New Roman"/>
          <w:b/>
          <w:sz w:val="28"/>
          <w:szCs w:val="28"/>
          <w:lang w:eastAsia="en-US"/>
        </w:rPr>
        <w:t xml:space="preserve"> </w:t>
      </w:r>
      <w:r w:rsidRPr="003F5BFD">
        <w:rPr>
          <w:rFonts w:ascii="Times New Roman" w:eastAsia="Calibri" w:hAnsi="Times New Roman" w:cs="Times New Roman"/>
          <w:sz w:val="28"/>
          <w:szCs w:val="28"/>
          <w:lang w:eastAsia="en-US"/>
        </w:rPr>
        <w:t>участников публичных слушаний.</w:t>
      </w:r>
    </w:p>
    <w:p w:rsidR="00694E16" w:rsidRPr="003F5BFD" w:rsidRDefault="00694E16" w:rsidP="008F5F1F">
      <w:pPr>
        <w:numPr>
          <w:ilvl w:val="0"/>
          <w:numId w:val="29"/>
        </w:numPr>
        <w:spacing w:after="0"/>
        <w:ind w:left="0" w:firstLine="709"/>
        <w:contextualSpacing/>
        <w:jc w:val="both"/>
        <w:rPr>
          <w:rFonts w:ascii="Times New Roman" w:eastAsia="Calibri" w:hAnsi="Times New Roman" w:cs="Times New Roman"/>
          <w:sz w:val="28"/>
          <w:szCs w:val="28"/>
          <w:lang w:eastAsia="en-US"/>
        </w:rPr>
      </w:pPr>
      <w:r w:rsidRPr="003F5BFD">
        <w:rPr>
          <w:rFonts w:ascii="Times New Roman" w:eastAsia="Calibri" w:hAnsi="Times New Roman" w:cs="Times New Roman"/>
          <w:sz w:val="28"/>
          <w:szCs w:val="28"/>
          <w:lang w:eastAsia="en-US"/>
        </w:rPr>
        <w:t>«</w:t>
      </w:r>
      <w:r w:rsidR="00A24C73" w:rsidRPr="003F5BFD">
        <w:rPr>
          <w:rFonts w:ascii="Times New Roman" w:eastAsia="Calibri" w:hAnsi="Times New Roman" w:cs="Times New Roman"/>
          <w:sz w:val="28"/>
          <w:lang w:eastAsia="en-US"/>
        </w:rPr>
        <w:t>Проекту межевания территории квартала, ограниченного улицей Исаковского, границей ООПТ «Москворецкий», Строгинским шоссе (район Строгино, СЗАО)</w:t>
      </w:r>
      <w:r w:rsidRPr="003F5BFD">
        <w:rPr>
          <w:rFonts w:ascii="Times New Roman" w:eastAsia="Calibri" w:hAnsi="Times New Roman" w:cs="Times New Roman"/>
          <w:sz w:val="28"/>
          <w:szCs w:val="28"/>
          <w:lang w:eastAsia="en-US"/>
        </w:rPr>
        <w:t>». Приняли участие в публичных с</w:t>
      </w:r>
      <w:r w:rsidR="003F5BFD" w:rsidRPr="003F5BFD">
        <w:rPr>
          <w:rFonts w:ascii="Times New Roman" w:eastAsia="Calibri" w:hAnsi="Times New Roman" w:cs="Times New Roman"/>
          <w:sz w:val="28"/>
          <w:szCs w:val="28"/>
          <w:lang w:eastAsia="en-US"/>
        </w:rPr>
        <w:t>лушаниях по данному проекту – 13</w:t>
      </w:r>
      <w:r w:rsidRPr="003F5BFD">
        <w:rPr>
          <w:rFonts w:ascii="Times New Roman" w:eastAsia="Calibri" w:hAnsi="Times New Roman" w:cs="Times New Roman"/>
          <w:sz w:val="28"/>
          <w:szCs w:val="28"/>
          <w:lang w:eastAsia="en-US"/>
        </w:rPr>
        <w:t>8 участников публичных слушаний.</w:t>
      </w:r>
    </w:p>
    <w:p w:rsidR="0008456B" w:rsidRDefault="0008456B" w:rsidP="008F5F1F">
      <w:pPr>
        <w:spacing w:after="0"/>
        <w:ind w:firstLine="709"/>
        <w:jc w:val="both"/>
        <w:rPr>
          <w:rFonts w:ascii="Times New Roman" w:hAnsi="Times New Roman"/>
          <w:sz w:val="28"/>
          <w:szCs w:val="28"/>
        </w:rPr>
      </w:pPr>
    </w:p>
    <w:p w:rsidR="00F307AA" w:rsidRPr="00DE33B6" w:rsidRDefault="0016488B" w:rsidP="008F5F1F">
      <w:pPr>
        <w:spacing w:after="0"/>
        <w:jc w:val="center"/>
        <w:rPr>
          <w:rFonts w:ascii="Times New Roman" w:eastAsiaTheme="minorHAnsi" w:hAnsi="Times New Roman" w:cs="Times New Roman"/>
          <w:b/>
          <w:i/>
          <w:sz w:val="28"/>
          <w:szCs w:val="28"/>
          <w:u w:val="single"/>
        </w:rPr>
      </w:pPr>
      <w:r w:rsidRPr="00DE33B6">
        <w:rPr>
          <w:rFonts w:ascii="Times New Roman" w:eastAsiaTheme="minorHAnsi" w:hAnsi="Times New Roman" w:cs="Times New Roman"/>
          <w:b/>
          <w:i/>
          <w:sz w:val="28"/>
          <w:szCs w:val="28"/>
          <w:u w:val="single"/>
        </w:rPr>
        <w:t>СФЕРА ПОТРЕБИТЕЛЬСКОГО РЫНКА И УСЛУГ НАСЕЛЕНИЮ</w:t>
      </w:r>
    </w:p>
    <w:p w:rsidR="00DE33B6" w:rsidRPr="00DE33B6" w:rsidRDefault="00DE33B6" w:rsidP="00DE33B6">
      <w:pPr>
        <w:spacing w:after="0" w:line="360" w:lineRule="auto"/>
        <w:ind w:firstLine="708"/>
        <w:jc w:val="both"/>
        <w:rPr>
          <w:rFonts w:ascii="Times New Roman" w:eastAsia="Calibri" w:hAnsi="Times New Roman" w:cs="Times New Roman"/>
          <w:sz w:val="28"/>
          <w:szCs w:val="28"/>
          <w:lang w:eastAsia="en-US"/>
        </w:rPr>
      </w:pPr>
      <w:r w:rsidRPr="00DE33B6">
        <w:rPr>
          <w:rFonts w:ascii="Times New Roman" w:eastAsia="Calibri" w:hAnsi="Times New Roman" w:cs="Times New Roman"/>
          <w:sz w:val="28"/>
          <w:szCs w:val="28"/>
          <w:lang w:eastAsia="en-US"/>
        </w:rPr>
        <w:t xml:space="preserve">В </w:t>
      </w:r>
      <w:r w:rsidRPr="00DE33B6">
        <w:rPr>
          <w:rFonts w:ascii="Times New Roman" w:eastAsia="Calibri" w:hAnsi="Times New Roman" w:cs="Times New Roman"/>
          <w:b/>
          <w:sz w:val="28"/>
          <w:szCs w:val="28"/>
          <w:lang w:eastAsia="en-US"/>
        </w:rPr>
        <w:t>2015</w:t>
      </w:r>
      <w:r w:rsidRPr="00DE33B6">
        <w:rPr>
          <w:rFonts w:ascii="Times New Roman" w:eastAsia="Calibri" w:hAnsi="Times New Roman" w:cs="Times New Roman"/>
          <w:sz w:val="28"/>
          <w:szCs w:val="28"/>
          <w:lang w:eastAsia="en-US"/>
        </w:rPr>
        <w:t xml:space="preserve"> году на территории района Строгино открылось </w:t>
      </w:r>
      <w:r w:rsidRPr="00DE33B6">
        <w:rPr>
          <w:rFonts w:ascii="Times New Roman" w:eastAsia="Calibri" w:hAnsi="Times New Roman" w:cs="Times New Roman"/>
          <w:b/>
          <w:sz w:val="28"/>
          <w:szCs w:val="28"/>
          <w:lang w:eastAsia="en-US"/>
        </w:rPr>
        <w:t xml:space="preserve">95 </w:t>
      </w:r>
      <w:r w:rsidRPr="00DE33B6">
        <w:rPr>
          <w:rFonts w:ascii="Times New Roman" w:eastAsia="Calibri" w:hAnsi="Times New Roman" w:cs="Times New Roman"/>
          <w:sz w:val="28"/>
          <w:szCs w:val="28"/>
          <w:lang w:eastAsia="en-US"/>
        </w:rPr>
        <w:t>предприятий отрасли, из них:</w:t>
      </w:r>
    </w:p>
    <w:p w:rsidR="00DE33B6" w:rsidRPr="00DE33B6" w:rsidRDefault="00DE33B6" w:rsidP="00DE33B6">
      <w:pPr>
        <w:spacing w:after="0" w:line="360" w:lineRule="auto"/>
        <w:jc w:val="both"/>
        <w:rPr>
          <w:rFonts w:ascii="Times New Roman" w:eastAsia="Calibri" w:hAnsi="Times New Roman" w:cs="Times New Roman"/>
          <w:sz w:val="28"/>
          <w:szCs w:val="28"/>
          <w:lang w:eastAsia="en-US"/>
        </w:rPr>
      </w:pPr>
      <w:r w:rsidRPr="00DE33B6">
        <w:rPr>
          <w:rFonts w:ascii="Times New Roman" w:eastAsia="Calibri" w:hAnsi="Times New Roman" w:cs="Times New Roman"/>
          <w:sz w:val="28"/>
          <w:szCs w:val="28"/>
          <w:lang w:eastAsia="en-US"/>
        </w:rPr>
        <w:t xml:space="preserve">- </w:t>
      </w:r>
      <w:r w:rsidRPr="00DE33B6">
        <w:rPr>
          <w:rFonts w:ascii="Times New Roman" w:eastAsia="Calibri" w:hAnsi="Times New Roman" w:cs="Times New Roman"/>
          <w:b/>
          <w:sz w:val="28"/>
          <w:szCs w:val="28"/>
          <w:lang w:eastAsia="en-US"/>
        </w:rPr>
        <w:t>62</w:t>
      </w:r>
      <w:r w:rsidRPr="00DE33B6">
        <w:rPr>
          <w:rFonts w:ascii="Times New Roman" w:eastAsia="Calibri" w:hAnsi="Times New Roman" w:cs="Times New Roman"/>
          <w:sz w:val="28"/>
          <w:szCs w:val="28"/>
          <w:lang w:eastAsia="en-US"/>
        </w:rPr>
        <w:t xml:space="preserve"> предприятия торговли площадью </w:t>
      </w:r>
      <w:r w:rsidRPr="00DE33B6">
        <w:rPr>
          <w:rFonts w:ascii="Times New Roman" w:eastAsia="Calibri" w:hAnsi="Times New Roman" w:cs="Times New Roman"/>
          <w:b/>
          <w:sz w:val="28"/>
          <w:szCs w:val="28"/>
          <w:lang w:eastAsia="en-US"/>
        </w:rPr>
        <w:t>3556</w:t>
      </w:r>
      <w:r w:rsidRPr="00DE33B6">
        <w:rPr>
          <w:rFonts w:ascii="Times New Roman" w:eastAsia="Calibri" w:hAnsi="Times New Roman" w:cs="Times New Roman"/>
          <w:sz w:val="28"/>
          <w:szCs w:val="28"/>
          <w:lang w:eastAsia="en-US"/>
        </w:rPr>
        <w:t xml:space="preserve"> кв.м., (при этом закрылось 25 предприятий, что в основном связано со сменой хозяйствующих субъектов и нерентабельностью), наиболее крупные из них: универсам «</w:t>
      </w:r>
      <w:proofErr w:type="spellStart"/>
      <w:r w:rsidRPr="00DE33B6">
        <w:rPr>
          <w:rFonts w:ascii="Times New Roman" w:eastAsia="Calibri" w:hAnsi="Times New Roman" w:cs="Times New Roman"/>
          <w:sz w:val="28"/>
          <w:szCs w:val="28"/>
          <w:lang w:eastAsia="en-US"/>
        </w:rPr>
        <w:t>Дикси</w:t>
      </w:r>
      <w:proofErr w:type="spellEnd"/>
      <w:r w:rsidRPr="00DE33B6">
        <w:rPr>
          <w:rFonts w:ascii="Times New Roman" w:eastAsia="Calibri" w:hAnsi="Times New Roman" w:cs="Times New Roman"/>
          <w:sz w:val="28"/>
          <w:szCs w:val="28"/>
          <w:lang w:eastAsia="en-US"/>
        </w:rPr>
        <w:t>»,                             ул. Исаковского, д.6, корпус 1  и «4 лапы», ул. Твардовского, д.2, корпус 4, стр.1.</w:t>
      </w:r>
    </w:p>
    <w:p w:rsidR="00DE33B6" w:rsidRPr="00DE33B6" w:rsidRDefault="00DE33B6" w:rsidP="00DE33B6">
      <w:pPr>
        <w:spacing w:after="0" w:line="360" w:lineRule="auto"/>
        <w:jc w:val="both"/>
        <w:rPr>
          <w:rFonts w:ascii="Times New Roman" w:eastAsia="Calibri" w:hAnsi="Times New Roman" w:cs="Times New Roman"/>
          <w:sz w:val="28"/>
          <w:szCs w:val="28"/>
          <w:lang w:eastAsia="en-US"/>
        </w:rPr>
      </w:pPr>
      <w:r w:rsidRPr="00DE33B6">
        <w:rPr>
          <w:rFonts w:ascii="Times New Roman" w:eastAsia="Calibri" w:hAnsi="Times New Roman" w:cs="Times New Roman"/>
          <w:sz w:val="28"/>
          <w:szCs w:val="28"/>
          <w:lang w:eastAsia="en-US"/>
        </w:rPr>
        <w:t xml:space="preserve">- </w:t>
      </w:r>
      <w:r w:rsidRPr="00DE33B6">
        <w:rPr>
          <w:rFonts w:ascii="Times New Roman" w:eastAsia="Calibri" w:hAnsi="Times New Roman" w:cs="Times New Roman"/>
          <w:b/>
          <w:sz w:val="28"/>
          <w:szCs w:val="28"/>
          <w:lang w:eastAsia="en-US"/>
        </w:rPr>
        <w:t>10</w:t>
      </w:r>
      <w:r w:rsidRPr="00DE33B6">
        <w:rPr>
          <w:rFonts w:ascii="Times New Roman" w:eastAsia="Calibri" w:hAnsi="Times New Roman" w:cs="Times New Roman"/>
          <w:sz w:val="28"/>
          <w:szCs w:val="28"/>
          <w:lang w:eastAsia="en-US"/>
        </w:rPr>
        <w:t xml:space="preserve"> предприятий общественного питания емкостью </w:t>
      </w:r>
      <w:r w:rsidRPr="00DE33B6">
        <w:rPr>
          <w:rFonts w:ascii="Times New Roman" w:eastAsia="Calibri" w:hAnsi="Times New Roman" w:cs="Times New Roman"/>
          <w:b/>
          <w:sz w:val="28"/>
          <w:szCs w:val="28"/>
          <w:lang w:eastAsia="en-US"/>
        </w:rPr>
        <w:t>181</w:t>
      </w:r>
      <w:r w:rsidRPr="00DE33B6">
        <w:rPr>
          <w:rFonts w:ascii="Times New Roman" w:eastAsia="Calibri" w:hAnsi="Times New Roman" w:cs="Times New Roman"/>
          <w:sz w:val="28"/>
          <w:szCs w:val="28"/>
          <w:lang w:eastAsia="en-US"/>
        </w:rPr>
        <w:t xml:space="preserve"> посадочное место;</w:t>
      </w:r>
    </w:p>
    <w:p w:rsidR="00DE33B6" w:rsidRPr="00DE33B6" w:rsidRDefault="00DE33B6" w:rsidP="00DE33B6">
      <w:pPr>
        <w:spacing w:after="0" w:line="360" w:lineRule="auto"/>
        <w:jc w:val="both"/>
        <w:rPr>
          <w:rFonts w:ascii="Times New Roman" w:eastAsia="Calibri" w:hAnsi="Times New Roman" w:cs="Times New Roman"/>
          <w:sz w:val="28"/>
          <w:szCs w:val="28"/>
          <w:lang w:eastAsia="en-US"/>
        </w:rPr>
      </w:pPr>
      <w:r w:rsidRPr="00DE33B6">
        <w:rPr>
          <w:rFonts w:ascii="Times New Roman" w:eastAsia="Calibri" w:hAnsi="Times New Roman" w:cs="Times New Roman"/>
          <w:sz w:val="28"/>
          <w:szCs w:val="28"/>
          <w:lang w:eastAsia="en-US"/>
        </w:rPr>
        <w:t xml:space="preserve">- </w:t>
      </w:r>
      <w:r w:rsidRPr="00DE33B6">
        <w:rPr>
          <w:rFonts w:ascii="Times New Roman" w:eastAsia="Calibri" w:hAnsi="Times New Roman" w:cs="Times New Roman"/>
          <w:b/>
          <w:sz w:val="28"/>
          <w:szCs w:val="28"/>
          <w:lang w:eastAsia="en-US"/>
        </w:rPr>
        <w:t>23</w:t>
      </w:r>
      <w:r w:rsidRPr="00DE33B6">
        <w:rPr>
          <w:rFonts w:ascii="Times New Roman" w:eastAsia="Calibri" w:hAnsi="Times New Roman" w:cs="Times New Roman"/>
          <w:sz w:val="28"/>
          <w:szCs w:val="28"/>
          <w:lang w:eastAsia="en-US"/>
        </w:rPr>
        <w:t xml:space="preserve"> предприятий бытового обслуживания на </w:t>
      </w:r>
      <w:r w:rsidRPr="00DE33B6">
        <w:rPr>
          <w:rFonts w:ascii="Times New Roman" w:eastAsia="Calibri" w:hAnsi="Times New Roman" w:cs="Times New Roman"/>
          <w:b/>
          <w:sz w:val="28"/>
          <w:szCs w:val="28"/>
          <w:lang w:eastAsia="en-US"/>
        </w:rPr>
        <w:t xml:space="preserve">85 </w:t>
      </w:r>
      <w:r w:rsidRPr="00DE33B6">
        <w:rPr>
          <w:rFonts w:ascii="Times New Roman" w:eastAsia="Calibri" w:hAnsi="Times New Roman" w:cs="Times New Roman"/>
          <w:sz w:val="28"/>
          <w:szCs w:val="28"/>
          <w:lang w:eastAsia="en-US"/>
        </w:rPr>
        <w:t>рабочих мест.</w:t>
      </w:r>
    </w:p>
    <w:p w:rsidR="00DE33B6" w:rsidRPr="00DE33B6" w:rsidRDefault="00DE33B6" w:rsidP="00DE33B6">
      <w:pPr>
        <w:spacing w:after="0" w:line="360" w:lineRule="auto"/>
        <w:jc w:val="both"/>
        <w:rPr>
          <w:rFonts w:ascii="Times New Roman" w:eastAsia="Calibri" w:hAnsi="Times New Roman" w:cs="Times New Roman"/>
          <w:sz w:val="28"/>
          <w:szCs w:val="28"/>
          <w:lang w:eastAsia="en-US"/>
        </w:rPr>
      </w:pPr>
      <w:r w:rsidRPr="00DE33B6">
        <w:rPr>
          <w:rFonts w:ascii="Times New Roman" w:eastAsia="Calibri" w:hAnsi="Times New Roman" w:cs="Times New Roman"/>
          <w:sz w:val="28"/>
          <w:szCs w:val="28"/>
          <w:lang w:eastAsia="en-US"/>
        </w:rPr>
        <w:lastRenderedPageBreak/>
        <w:tab/>
        <w:t>Открытие данных объектов позволило достичь следующих показателей:</w:t>
      </w:r>
    </w:p>
    <w:p w:rsidR="00DE33B6" w:rsidRPr="00DE33B6" w:rsidRDefault="00DE33B6" w:rsidP="00DE33B6">
      <w:pPr>
        <w:spacing w:after="0" w:line="360" w:lineRule="auto"/>
        <w:ind w:firstLine="708"/>
        <w:jc w:val="both"/>
        <w:rPr>
          <w:rFonts w:ascii="Times New Roman" w:eastAsia="Calibri" w:hAnsi="Times New Roman" w:cs="Times New Roman"/>
          <w:sz w:val="28"/>
          <w:szCs w:val="28"/>
          <w:lang w:eastAsia="en-US"/>
        </w:rPr>
      </w:pPr>
      <w:r w:rsidRPr="00DE33B6">
        <w:rPr>
          <w:rFonts w:ascii="Times New Roman" w:eastAsia="Calibri" w:hAnsi="Times New Roman" w:cs="Times New Roman"/>
          <w:sz w:val="28"/>
          <w:szCs w:val="28"/>
          <w:lang w:eastAsia="en-US"/>
        </w:rPr>
        <w:t xml:space="preserve">Всего в районе работает </w:t>
      </w:r>
      <w:r w:rsidRPr="00DE33B6">
        <w:rPr>
          <w:rFonts w:ascii="Times New Roman" w:eastAsia="Calibri" w:hAnsi="Times New Roman" w:cs="Times New Roman"/>
          <w:b/>
          <w:sz w:val="28"/>
          <w:szCs w:val="28"/>
          <w:lang w:eastAsia="en-US"/>
        </w:rPr>
        <w:t>371 стационарное предприятие,</w:t>
      </w:r>
      <w:r w:rsidRPr="00DE33B6">
        <w:rPr>
          <w:rFonts w:ascii="Times New Roman" w:eastAsia="Calibri" w:hAnsi="Times New Roman" w:cs="Times New Roman"/>
          <w:sz w:val="28"/>
          <w:szCs w:val="28"/>
          <w:lang w:eastAsia="en-US"/>
        </w:rPr>
        <w:t xml:space="preserve"> это:</w:t>
      </w:r>
    </w:p>
    <w:p w:rsidR="00DE33B6" w:rsidRPr="00DE33B6" w:rsidRDefault="00DE33B6" w:rsidP="00DE33B6">
      <w:pPr>
        <w:spacing w:after="0" w:line="360" w:lineRule="auto"/>
        <w:jc w:val="both"/>
        <w:rPr>
          <w:rFonts w:ascii="Times New Roman" w:eastAsia="Calibri" w:hAnsi="Times New Roman" w:cs="Times New Roman"/>
          <w:sz w:val="28"/>
          <w:szCs w:val="28"/>
          <w:lang w:eastAsia="en-US"/>
        </w:rPr>
      </w:pPr>
      <w:r w:rsidRPr="00DE33B6">
        <w:rPr>
          <w:rFonts w:ascii="Times New Roman" w:eastAsia="Calibri" w:hAnsi="Times New Roman" w:cs="Times New Roman"/>
          <w:sz w:val="28"/>
          <w:szCs w:val="28"/>
          <w:lang w:eastAsia="en-US"/>
        </w:rPr>
        <w:t xml:space="preserve">- </w:t>
      </w:r>
      <w:r w:rsidRPr="00DE33B6">
        <w:rPr>
          <w:rFonts w:ascii="Times New Roman" w:eastAsia="Calibri" w:hAnsi="Times New Roman" w:cs="Times New Roman"/>
          <w:b/>
          <w:sz w:val="28"/>
          <w:szCs w:val="28"/>
          <w:lang w:eastAsia="en-US"/>
        </w:rPr>
        <w:t>6</w:t>
      </w:r>
      <w:r w:rsidRPr="00DE33B6">
        <w:rPr>
          <w:rFonts w:ascii="Times New Roman" w:eastAsia="Calibri" w:hAnsi="Times New Roman" w:cs="Times New Roman"/>
          <w:sz w:val="28"/>
          <w:szCs w:val="28"/>
          <w:lang w:eastAsia="en-US"/>
        </w:rPr>
        <w:t xml:space="preserve"> крупных торговых центров, торговой площадью более </w:t>
      </w:r>
      <w:r w:rsidRPr="00DE33B6">
        <w:rPr>
          <w:rFonts w:ascii="Times New Roman" w:eastAsia="Calibri" w:hAnsi="Times New Roman" w:cs="Times New Roman"/>
          <w:b/>
          <w:sz w:val="28"/>
          <w:szCs w:val="28"/>
          <w:lang w:eastAsia="en-US"/>
        </w:rPr>
        <w:t xml:space="preserve">25 тыс. </w:t>
      </w:r>
      <w:proofErr w:type="spellStart"/>
      <w:r w:rsidRPr="00DE33B6">
        <w:rPr>
          <w:rFonts w:ascii="Times New Roman" w:eastAsia="Calibri" w:hAnsi="Times New Roman" w:cs="Times New Roman"/>
          <w:sz w:val="28"/>
          <w:szCs w:val="28"/>
          <w:lang w:eastAsia="en-US"/>
        </w:rPr>
        <w:t>кв</w:t>
      </w:r>
      <w:proofErr w:type="spellEnd"/>
      <w:r w:rsidRPr="00DE33B6">
        <w:rPr>
          <w:rFonts w:ascii="Times New Roman" w:eastAsia="Calibri" w:hAnsi="Times New Roman" w:cs="Times New Roman"/>
          <w:sz w:val="28"/>
          <w:szCs w:val="28"/>
          <w:lang w:eastAsia="en-US"/>
        </w:rPr>
        <w:t xml:space="preserve"> м;</w:t>
      </w:r>
    </w:p>
    <w:p w:rsidR="00DE33B6" w:rsidRPr="00DE33B6" w:rsidRDefault="00DE33B6" w:rsidP="00DE33B6">
      <w:pPr>
        <w:spacing w:after="0" w:line="360" w:lineRule="auto"/>
        <w:jc w:val="both"/>
        <w:rPr>
          <w:rFonts w:ascii="Times New Roman" w:eastAsia="Calibri" w:hAnsi="Times New Roman" w:cs="Times New Roman"/>
          <w:sz w:val="28"/>
          <w:szCs w:val="28"/>
          <w:lang w:eastAsia="en-US"/>
        </w:rPr>
      </w:pPr>
      <w:r w:rsidRPr="00DE33B6">
        <w:rPr>
          <w:rFonts w:ascii="Times New Roman" w:eastAsia="Calibri" w:hAnsi="Times New Roman" w:cs="Times New Roman"/>
          <w:b/>
          <w:sz w:val="28"/>
          <w:szCs w:val="28"/>
          <w:lang w:eastAsia="en-US"/>
        </w:rPr>
        <w:t xml:space="preserve">- 178 </w:t>
      </w:r>
      <w:r w:rsidRPr="00DE33B6">
        <w:rPr>
          <w:rFonts w:ascii="Times New Roman" w:eastAsia="Calibri" w:hAnsi="Times New Roman" w:cs="Times New Roman"/>
          <w:sz w:val="28"/>
          <w:szCs w:val="28"/>
          <w:lang w:eastAsia="en-US"/>
        </w:rPr>
        <w:t xml:space="preserve">- предприятие торговли, торговой площадью более </w:t>
      </w:r>
      <w:r w:rsidRPr="00DE33B6">
        <w:rPr>
          <w:rFonts w:ascii="Times New Roman" w:eastAsia="Calibri" w:hAnsi="Times New Roman" w:cs="Times New Roman"/>
          <w:b/>
          <w:sz w:val="28"/>
          <w:szCs w:val="28"/>
          <w:lang w:eastAsia="en-US"/>
        </w:rPr>
        <w:t>50 тыс</w:t>
      </w:r>
      <w:r w:rsidRPr="00DE33B6">
        <w:rPr>
          <w:rFonts w:ascii="Times New Roman" w:eastAsia="Calibri" w:hAnsi="Times New Roman" w:cs="Times New Roman"/>
          <w:sz w:val="28"/>
          <w:szCs w:val="28"/>
          <w:lang w:eastAsia="en-US"/>
        </w:rPr>
        <w:t xml:space="preserve">. </w:t>
      </w:r>
      <w:proofErr w:type="spellStart"/>
      <w:r w:rsidRPr="00DE33B6">
        <w:rPr>
          <w:rFonts w:ascii="Times New Roman" w:eastAsia="Calibri" w:hAnsi="Times New Roman" w:cs="Times New Roman"/>
          <w:sz w:val="28"/>
          <w:szCs w:val="28"/>
          <w:lang w:eastAsia="en-US"/>
        </w:rPr>
        <w:t>кв</w:t>
      </w:r>
      <w:proofErr w:type="spellEnd"/>
      <w:r w:rsidRPr="00DE33B6">
        <w:rPr>
          <w:rFonts w:ascii="Times New Roman" w:eastAsia="Calibri" w:hAnsi="Times New Roman" w:cs="Times New Roman"/>
          <w:sz w:val="28"/>
          <w:szCs w:val="28"/>
          <w:lang w:eastAsia="en-US"/>
        </w:rPr>
        <w:t xml:space="preserve"> м;</w:t>
      </w:r>
    </w:p>
    <w:p w:rsidR="00DE33B6" w:rsidRPr="00DE33B6" w:rsidRDefault="00DE33B6" w:rsidP="00DE33B6">
      <w:pPr>
        <w:spacing w:after="0" w:line="360" w:lineRule="auto"/>
        <w:jc w:val="both"/>
        <w:rPr>
          <w:rFonts w:ascii="Times New Roman" w:eastAsia="Calibri" w:hAnsi="Times New Roman" w:cs="Times New Roman"/>
          <w:sz w:val="28"/>
          <w:szCs w:val="28"/>
          <w:lang w:eastAsia="en-US"/>
        </w:rPr>
      </w:pPr>
      <w:r w:rsidRPr="00DE33B6">
        <w:rPr>
          <w:rFonts w:ascii="Times New Roman" w:eastAsia="Calibri" w:hAnsi="Times New Roman" w:cs="Times New Roman"/>
          <w:sz w:val="28"/>
          <w:szCs w:val="28"/>
          <w:lang w:eastAsia="en-US"/>
        </w:rPr>
        <w:t xml:space="preserve"> - </w:t>
      </w:r>
      <w:r w:rsidRPr="00DE33B6">
        <w:rPr>
          <w:rFonts w:ascii="Times New Roman" w:eastAsia="Calibri" w:hAnsi="Times New Roman" w:cs="Times New Roman"/>
          <w:b/>
          <w:sz w:val="28"/>
          <w:szCs w:val="28"/>
          <w:lang w:eastAsia="en-US"/>
        </w:rPr>
        <w:t xml:space="preserve">39 - </w:t>
      </w:r>
      <w:r w:rsidRPr="00DE33B6">
        <w:rPr>
          <w:rFonts w:ascii="Times New Roman" w:eastAsia="Calibri" w:hAnsi="Times New Roman" w:cs="Times New Roman"/>
          <w:sz w:val="28"/>
          <w:szCs w:val="28"/>
          <w:lang w:eastAsia="en-US"/>
        </w:rPr>
        <w:t xml:space="preserve">предприятия общественного питания; </w:t>
      </w:r>
    </w:p>
    <w:p w:rsidR="00DE33B6" w:rsidRPr="00DE33B6" w:rsidRDefault="00DE33B6" w:rsidP="00DE33B6">
      <w:pPr>
        <w:spacing w:after="0" w:line="360" w:lineRule="auto"/>
        <w:jc w:val="both"/>
        <w:rPr>
          <w:rFonts w:ascii="Times New Roman" w:eastAsia="Calibri" w:hAnsi="Times New Roman" w:cs="Times New Roman"/>
          <w:sz w:val="28"/>
          <w:szCs w:val="28"/>
          <w:lang w:eastAsia="en-US"/>
        </w:rPr>
      </w:pPr>
      <w:r w:rsidRPr="00DE33B6">
        <w:rPr>
          <w:rFonts w:ascii="Times New Roman" w:eastAsia="Calibri" w:hAnsi="Times New Roman" w:cs="Times New Roman"/>
          <w:sz w:val="28"/>
          <w:szCs w:val="28"/>
          <w:lang w:eastAsia="en-US"/>
        </w:rPr>
        <w:t xml:space="preserve">- </w:t>
      </w:r>
      <w:r w:rsidRPr="00DE33B6">
        <w:rPr>
          <w:rFonts w:ascii="Times New Roman" w:eastAsia="Calibri" w:hAnsi="Times New Roman" w:cs="Times New Roman"/>
          <w:b/>
          <w:sz w:val="28"/>
          <w:szCs w:val="28"/>
          <w:lang w:eastAsia="en-US"/>
        </w:rPr>
        <w:t>109</w:t>
      </w:r>
      <w:r w:rsidRPr="00DE33B6">
        <w:rPr>
          <w:rFonts w:ascii="Times New Roman" w:eastAsia="Calibri" w:hAnsi="Times New Roman" w:cs="Times New Roman"/>
          <w:sz w:val="28"/>
          <w:szCs w:val="28"/>
          <w:lang w:eastAsia="en-US"/>
        </w:rPr>
        <w:t xml:space="preserve"> - предприятий бытового обслуживания на </w:t>
      </w:r>
      <w:r w:rsidRPr="00DE33B6">
        <w:rPr>
          <w:rFonts w:ascii="Times New Roman" w:eastAsia="Calibri" w:hAnsi="Times New Roman" w:cs="Times New Roman"/>
          <w:b/>
          <w:sz w:val="28"/>
          <w:szCs w:val="28"/>
          <w:lang w:eastAsia="en-US"/>
        </w:rPr>
        <w:t>482</w:t>
      </w:r>
      <w:r w:rsidRPr="00DE33B6">
        <w:rPr>
          <w:rFonts w:ascii="Times New Roman" w:eastAsia="Calibri" w:hAnsi="Times New Roman" w:cs="Times New Roman"/>
          <w:sz w:val="28"/>
          <w:szCs w:val="28"/>
          <w:lang w:eastAsia="en-US"/>
        </w:rPr>
        <w:t xml:space="preserve"> рабочих места. </w:t>
      </w:r>
    </w:p>
    <w:p w:rsidR="00DE33B6" w:rsidRPr="00DE33B6" w:rsidRDefault="00DE33B6" w:rsidP="00DE33B6">
      <w:pPr>
        <w:spacing w:after="0" w:line="360" w:lineRule="auto"/>
        <w:ind w:firstLine="540"/>
        <w:jc w:val="both"/>
        <w:rPr>
          <w:rFonts w:ascii="Times New Roman" w:eastAsia="Calibri" w:hAnsi="Times New Roman" w:cs="Times New Roman"/>
          <w:sz w:val="28"/>
          <w:szCs w:val="28"/>
          <w:lang w:eastAsia="en-US"/>
        </w:rPr>
      </w:pPr>
      <w:r w:rsidRPr="00DE33B6">
        <w:rPr>
          <w:rFonts w:ascii="Times New Roman" w:eastAsia="Calibri" w:hAnsi="Times New Roman" w:cs="Times New Roman"/>
          <w:sz w:val="28"/>
          <w:szCs w:val="28"/>
          <w:lang w:eastAsia="en-US"/>
        </w:rPr>
        <w:t xml:space="preserve">Таким образом, обеспеченность населения услугами предприятий торговли в настоящее время составляет </w:t>
      </w:r>
      <w:r w:rsidRPr="00DE33B6">
        <w:rPr>
          <w:rFonts w:ascii="Times New Roman" w:eastAsia="Calibri" w:hAnsi="Times New Roman" w:cs="Times New Roman"/>
          <w:b/>
          <w:sz w:val="28"/>
          <w:szCs w:val="28"/>
          <w:lang w:eastAsia="en-US"/>
        </w:rPr>
        <w:t xml:space="preserve">355 кв.м. на 1000 жителей </w:t>
      </w:r>
      <w:r w:rsidRPr="00DE33B6">
        <w:rPr>
          <w:rFonts w:ascii="Times New Roman" w:eastAsia="Calibri" w:hAnsi="Times New Roman" w:cs="Times New Roman"/>
          <w:sz w:val="28"/>
          <w:szCs w:val="28"/>
          <w:lang w:eastAsia="en-US"/>
        </w:rPr>
        <w:t xml:space="preserve">при нормативе минимальной обеспеченности - </w:t>
      </w:r>
      <w:r w:rsidRPr="00DE33B6">
        <w:rPr>
          <w:rFonts w:ascii="Times New Roman" w:eastAsia="Calibri" w:hAnsi="Times New Roman" w:cs="Times New Roman"/>
          <w:b/>
          <w:sz w:val="28"/>
          <w:szCs w:val="28"/>
          <w:lang w:eastAsia="en-US"/>
        </w:rPr>
        <w:t xml:space="preserve">709 кв.м. </w:t>
      </w:r>
      <w:r w:rsidRPr="00DE33B6">
        <w:rPr>
          <w:rFonts w:ascii="Times New Roman" w:eastAsia="Calibri" w:hAnsi="Times New Roman" w:cs="Times New Roman"/>
          <w:sz w:val="28"/>
          <w:szCs w:val="28"/>
          <w:lang w:eastAsia="en-US"/>
        </w:rPr>
        <w:t xml:space="preserve">Несмотря на открытие новых предприятий, в районе имеется дефицит торговых площадей. </w:t>
      </w:r>
    </w:p>
    <w:p w:rsidR="00DE33B6" w:rsidRPr="00DE33B6" w:rsidRDefault="00DE33B6" w:rsidP="00DE33B6">
      <w:pPr>
        <w:spacing w:after="0" w:line="360" w:lineRule="auto"/>
        <w:ind w:firstLine="540"/>
        <w:jc w:val="both"/>
        <w:rPr>
          <w:rFonts w:ascii="Times New Roman" w:eastAsia="Calibri" w:hAnsi="Times New Roman" w:cs="Times New Roman"/>
          <w:b/>
          <w:sz w:val="28"/>
          <w:szCs w:val="28"/>
          <w:lang w:eastAsia="en-US"/>
        </w:rPr>
      </w:pPr>
      <w:r w:rsidRPr="00DE33B6">
        <w:rPr>
          <w:rFonts w:ascii="Times New Roman" w:eastAsia="Calibri" w:hAnsi="Times New Roman" w:cs="Times New Roman"/>
          <w:sz w:val="28"/>
          <w:szCs w:val="28"/>
          <w:lang w:eastAsia="en-US"/>
        </w:rPr>
        <w:t xml:space="preserve">Коэффициент доступности торговых предприятий для жителей района Строгино составляет </w:t>
      </w:r>
      <w:r w:rsidRPr="00DE33B6">
        <w:rPr>
          <w:rFonts w:ascii="Times New Roman" w:eastAsia="Calibri" w:hAnsi="Times New Roman" w:cs="Times New Roman"/>
          <w:b/>
          <w:sz w:val="28"/>
          <w:szCs w:val="28"/>
          <w:lang w:eastAsia="en-US"/>
        </w:rPr>
        <w:t>93,2 %</w:t>
      </w:r>
    </w:p>
    <w:p w:rsidR="00DE33B6" w:rsidRPr="00DE33B6" w:rsidRDefault="00DE33B6" w:rsidP="00DE33B6">
      <w:pPr>
        <w:spacing w:after="0" w:line="360" w:lineRule="auto"/>
        <w:ind w:firstLine="708"/>
        <w:jc w:val="both"/>
        <w:rPr>
          <w:rFonts w:ascii="Times New Roman" w:eastAsia="Calibri" w:hAnsi="Times New Roman" w:cs="Times New Roman"/>
          <w:i/>
          <w:color w:val="000000"/>
          <w:sz w:val="28"/>
          <w:szCs w:val="28"/>
          <w:lang w:eastAsia="en-US"/>
        </w:rPr>
      </w:pPr>
      <w:r w:rsidRPr="00DE33B6">
        <w:rPr>
          <w:rFonts w:ascii="Times New Roman" w:eastAsia="Calibri" w:hAnsi="Times New Roman" w:cs="Times New Roman"/>
          <w:color w:val="000000"/>
          <w:sz w:val="28"/>
          <w:szCs w:val="28"/>
          <w:shd w:val="clear" w:color="auto" w:fill="FFFFFF"/>
          <w:lang w:eastAsia="en-US"/>
        </w:rPr>
        <w:t xml:space="preserve">Открытие новых объектов потребительского рынка и услуг — это еще и создание новых рабочих мест. Ведь согласно статистике — предприятия торговли и быта — одни из главных поставщиков вакансий на рынок труда.  </w:t>
      </w:r>
      <w:r w:rsidRPr="00DE33B6">
        <w:rPr>
          <w:rFonts w:ascii="Times New Roman" w:eastAsia="Calibri" w:hAnsi="Times New Roman" w:cs="Times New Roman"/>
          <w:b/>
          <w:color w:val="000000"/>
          <w:sz w:val="28"/>
          <w:szCs w:val="28"/>
          <w:shd w:val="clear" w:color="auto" w:fill="FFFFFF"/>
          <w:lang w:eastAsia="en-US"/>
        </w:rPr>
        <w:t>У нас в районе</w:t>
      </w:r>
      <w:r w:rsidRPr="00DE33B6">
        <w:rPr>
          <w:rFonts w:ascii="Times New Roman" w:eastAsia="Calibri" w:hAnsi="Times New Roman" w:cs="Times New Roman"/>
          <w:color w:val="000000"/>
          <w:sz w:val="28"/>
          <w:szCs w:val="28"/>
          <w:shd w:val="clear" w:color="auto" w:fill="FFFFFF"/>
          <w:lang w:eastAsia="en-US"/>
        </w:rPr>
        <w:t xml:space="preserve"> на предприятиях потребительского рынка </w:t>
      </w:r>
      <w:r w:rsidRPr="00DE33B6">
        <w:rPr>
          <w:rFonts w:ascii="Times New Roman" w:eastAsia="Calibri" w:hAnsi="Times New Roman" w:cs="Times New Roman"/>
          <w:b/>
          <w:color w:val="000000"/>
          <w:sz w:val="28"/>
          <w:szCs w:val="28"/>
          <w:lang w:eastAsia="en-US"/>
        </w:rPr>
        <w:t xml:space="preserve">трудится 2699 человек, в 2015 году создано 338 рабочих места. </w:t>
      </w:r>
      <w:r w:rsidRPr="00DE33B6">
        <w:rPr>
          <w:rFonts w:ascii="Times New Roman" w:eastAsia="Calibri" w:hAnsi="Times New Roman" w:cs="Times New Roman"/>
          <w:color w:val="000000"/>
          <w:sz w:val="28"/>
          <w:szCs w:val="28"/>
          <w:lang w:eastAsia="en-US"/>
        </w:rPr>
        <w:t xml:space="preserve">  </w:t>
      </w:r>
    </w:p>
    <w:p w:rsidR="00DE33B6" w:rsidRPr="00DE33B6" w:rsidRDefault="00DE33B6" w:rsidP="00DE33B6">
      <w:pPr>
        <w:spacing w:after="0" w:line="360" w:lineRule="auto"/>
        <w:ind w:firstLine="540"/>
        <w:contextualSpacing/>
        <w:jc w:val="both"/>
        <w:rPr>
          <w:rFonts w:ascii="Times New Roman" w:eastAsia="Times New Roman" w:hAnsi="Times New Roman" w:cs="Times New Roman"/>
          <w:bCs/>
          <w:sz w:val="28"/>
          <w:szCs w:val="28"/>
        </w:rPr>
      </w:pPr>
      <w:r w:rsidRPr="00DE33B6">
        <w:rPr>
          <w:rFonts w:ascii="Times New Roman" w:eastAsia="Times New Roman" w:hAnsi="Times New Roman" w:cs="Times New Roman"/>
          <w:bCs/>
          <w:sz w:val="28"/>
          <w:szCs w:val="28"/>
        </w:rPr>
        <w:t xml:space="preserve">В настоящее время Схемой размещения нестационарных торговых объектов предусмотрено </w:t>
      </w:r>
      <w:r w:rsidRPr="00DE33B6">
        <w:rPr>
          <w:rFonts w:ascii="Times New Roman" w:eastAsia="Times New Roman" w:hAnsi="Times New Roman" w:cs="Times New Roman"/>
          <w:b/>
          <w:bCs/>
          <w:sz w:val="28"/>
          <w:szCs w:val="28"/>
        </w:rPr>
        <w:t>85 объектов</w:t>
      </w:r>
      <w:r w:rsidRPr="00DE33B6">
        <w:rPr>
          <w:rFonts w:ascii="Times New Roman" w:eastAsia="Times New Roman" w:hAnsi="Times New Roman" w:cs="Times New Roman"/>
          <w:bCs/>
          <w:sz w:val="28"/>
          <w:szCs w:val="28"/>
        </w:rPr>
        <w:t xml:space="preserve">, из них: </w:t>
      </w:r>
    </w:p>
    <w:p w:rsidR="00DE33B6" w:rsidRPr="00DE33B6" w:rsidRDefault="00DE33B6" w:rsidP="00DE33B6">
      <w:pPr>
        <w:spacing w:after="0" w:line="360" w:lineRule="auto"/>
        <w:ind w:firstLine="540"/>
        <w:contextualSpacing/>
        <w:jc w:val="both"/>
        <w:rPr>
          <w:rFonts w:ascii="Times New Roman" w:eastAsia="Times New Roman" w:hAnsi="Times New Roman" w:cs="Times New Roman"/>
          <w:bCs/>
          <w:sz w:val="28"/>
          <w:szCs w:val="28"/>
        </w:rPr>
      </w:pPr>
      <w:r w:rsidRPr="00DE33B6">
        <w:rPr>
          <w:rFonts w:ascii="Times New Roman" w:eastAsia="Times New Roman" w:hAnsi="Times New Roman" w:cs="Times New Roman"/>
          <w:bCs/>
          <w:sz w:val="28"/>
          <w:szCs w:val="28"/>
        </w:rPr>
        <w:t xml:space="preserve">- </w:t>
      </w:r>
      <w:r w:rsidRPr="00DE33B6">
        <w:rPr>
          <w:rFonts w:ascii="Times New Roman" w:eastAsia="Times New Roman" w:hAnsi="Times New Roman" w:cs="Times New Roman"/>
          <w:b/>
          <w:bCs/>
          <w:sz w:val="28"/>
          <w:szCs w:val="28"/>
        </w:rPr>
        <w:t>8</w:t>
      </w:r>
      <w:r w:rsidRPr="00DE33B6">
        <w:rPr>
          <w:rFonts w:ascii="Times New Roman" w:eastAsia="Times New Roman" w:hAnsi="Times New Roman" w:cs="Times New Roman"/>
          <w:bCs/>
          <w:sz w:val="28"/>
          <w:szCs w:val="28"/>
        </w:rPr>
        <w:t xml:space="preserve"> сезонных объектов;</w:t>
      </w:r>
    </w:p>
    <w:p w:rsidR="00DE33B6" w:rsidRPr="00DE33B6" w:rsidRDefault="00DE33B6" w:rsidP="00DE33B6">
      <w:pPr>
        <w:spacing w:after="0" w:line="360" w:lineRule="auto"/>
        <w:ind w:firstLine="540"/>
        <w:contextualSpacing/>
        <w:jc w:val="both"/>
        <w:rPr>
          <w:rFonts w:ascii="Times New Roman" w:eastAsia="Times New Roman" w:hAnsi="Times New Roman" w:cs="Times New Roman"/>
          <w:bCs/>
          <w:sz w:val="28"/>
          <w:szCs w:val="28"/>
        </w:rPr>
      </w:pPr>
      <w:r w:rsidRPr="00DE33B6">
        <w:rPr>
          <w:rFonts w:ascii="Times New Roman" w:eastAsia="Times New Roman" w:hAnsi="Times New Roman" w:cs="Times New Roman"/>
          <w:bCs/>
          <w:sz w:val="28"/>
          <w:szCs w:val="28"/>
        </w:rPr>
        <w:t xml:space="preserve">- </w:t>
      </w:r>
      <w:r w:rsidRPr="00DE33B6">
        <w:rPr>
          <w:rFonts w:ascii="Times New Roman" w:eastAsia="Times New Roman" w:hAnsi="Times New Roman" w:cs="Times New Roman"/>
          <w:b/>
          <w:bCs/>
          <w:sz w:val="28"/>
          <w:szCs w:val="28"/>
        </w:rPr>
        <w:t>77</w:t>
      </w:r>
      <w:r w:rsidRPr="00DE33B6">
        <w:rPr>
          <w:rFonts w:ascii="Times New Roman" w:eastAsia="Times New Roman" w:hAnsi="Times New Roman" w:cs="Times New Roman"/>
          <w:bCs/>
          <w:sz w:val="28"/>
          <w:szCs w:val="28"/>
        </w:rPr>
        <w:t xml:space="preserve"> круглогодичного размещения. </w:t>
      </w:r>
    </w:p>
    <w:p w:rsidR="00DE33B6" w:rsidRPr="00DE33B6" w:rsidRDefault="00DE33B6" w:rsidP="00DE33B6">
      <w:pPr>
        <w:spacing w:after="0" w:line="360" w:lineRule="auto"/>
        <w:ind w:firstLine="540"/>
        <w:contextualSpacing/>
        <w:jc w:val="both"/>
        <w:rPr>
          <w:rFonts w:ascii="Times New Roman" w:eastAsia="Times New Roman" w:hAnsi="Times New Roman" w:cs="Times New Roman"/>
          <w:sz w:val="28"/>
          <w:szCs w:val="28"/>
        </w:rPr>
      </w:pPr>
      <w:r w:rsidRPr="00DE33B6">
        <w:rPr>
          <w:rFonts w:ascii="Times New Roman" w:eastAsia="Times New Roman" w:hAnsi="Times New Roman" w:cs="Times New Roman"/>
          <w:sz w:val="28"/>
          <w:szCs w:val="28"/>
        </w:rPr>
        <w:t xml:space="preserve">В связи с окончанием срока действия договоров за 2014-2015 годы с территории района уже выведено более </w:t>
      </w:r>
      <w:r w:rsidRPr="00DE33B6">
        <w:rPr>
          <w:rFonts w:ascii="Times New Roman" w:eastAsia="Times New Roman" w:hAnsi="Times New Roman" w:cs="Times New Roman"/>
          <w:b/>
          <w:sz w:val="28"/>
          <w:szCs w:val="28"/>
        </w:rPr>
        <w:t>40 НТО</w:t>
      </w:r>
      <w:r w:rsidRPr="00DE33B6">
        <w:rPr>
          <w:rFonts w:ascii="Times New Roman" w:eastAsia="Times New Roman" w:hAnsi="Times New Roman" w:cs="Times New Roman"/>
          <w:sz w:val="28"/>
          <w:szCs w:val="28"/>
        </w:rPr>
        <w:t xml:space="preserve">. Сейчас на территории района Строгино функционирует </w:t>
      </w:r>
      <w:r w:rsidRPr="00DE33B6">
        <w:rPr>
          <w:rFonts w:ascii="Times New Roman" w:eastAsia="Times New Roman" w:hAnsi="Times New Roman" w:cs="Times New Roman"/>
          <w:b/>
          <w:sz w:val="28"/>
          <w:szCs w:val="28"/>
        </w:rPr>
        <w:t>52 НТО</w:t>
      </w:r>
      <w:r w:rsidRPr="00DE33B6">
        <w:rPr>
          <w:rFonts w:ascii="Times New Roman" w:eastAsia="Times New Roman" w:hAnsi="Times New Roman" w:cs="Times New Roman"/>
          <w:sz w:val="28"/>
          <w:szCs w:val="28"/>
        </w:rPr>
        <w:t>:</w:t>
      </w:r>
    </w:p>
    <w:p w:rsidR="00DE33B6" w:rsidRPr="00DE33B6" w:rsidRDefault="00DE33B6" w:rsidP="00DE33B6">
      <w:pPr>
        <w:spacing w:after="0" w:line="360" w:lineRule="auto"/>
        <w:ind w:firstLine="540"/>
        <w:contextualSpacing/>
        <w:jc w:val="both"/>
        <w:rPr>
          <w:rFonts w:ascii="Times New Roman" w:eastAsia="Times New Roman" w:hAnsi="Times New Roman" w:cs="Times New Roman"/>
          <w:sz w:val="28"/>
          <w:szCs w:val="28"/>
        </w:rPr>
      </w:pPr>
      <w:r w:rsidRPr="00DE33B6">
        <w:rPr>
          <w:rFonts w:ascii="Times New Roman" w:eastAsia="Times New Roman" w:hAnsi="Times New Roman" w:cs="Times New Roman"/>
          <w:sz w:val="28"/>
          <w:szCs w:val="28"/>
        </w:rPr>
        <w:t>- 33 киоска «Печать»;</w:t>
      </w:r>
    </w:p>
    <w:p w:rsidR="00DE33B6" w:rsidRPr="00DE33B6" w:rsidRDefault="00DE33B6" w:rsidP="00DE33B6">
      <w:pPr>
        <w:spacing w:after="0" w:line="360" w:lineRule="auto"/>
        <w:ind w:firstLine="540"/>
        <w:contextualSpacing/>
        <w:jc w:val="both"/>
        <w:rPr>
          <w:rFonts w:ascii="Times New Roman" w:eastAsia="Times New Roman" w:hAnsi="Times New Roman" w:cs="Times New Roman"/>
          <w:sz w:val="28"/>
          <w:szCs w:val="28"/>
        </w:rPr>
      </w:pPr>
      <w:r w:rsidRPr="00DE33B6">
        <w:rPr>
          <w:rFonts w:ascii="Times New Roman" w:eastAsia="Times New Roman" w:hAnsi="Times New Roman" w:cs="Times New Roman"/>
          <w:sz w:val="28"/>
          <w:szCs w:val="28"/>
        </w:rPr>
        <w:t>- 10 киосков «Мороженое»;</w:t>
      </w:r>
    </w:p>
    <w:p w:rsidR="00DE33B6" w:rsidRPr="00DE33B6" w:rsidRDefault="00DE33B6" w:rsidP="00DE33B6">
      <w:pPr>
        <w:spacing w:after="0" w:line="360" w:lineRule="auto"/>
        <w:ind w:firstLine="540"/>
        <w:contextualSpacing/>
        <w:jc w:val="both"/>
        <w:rPr>
          <w:rFonts w:ascii="Times New Roman" w:eastAsia="Times New Roman" w:hAnsi="Times New Roman" w:cs="Times New Roman"/>
          <w:sz w:val="28"/>
          <w:szCs w:val="28"/>
        </w:rPr>
      </w:pPr>
      <w:r w:rsidRPr="00DE33B6">
        <w:rPr>
          <w:rFonts w:ascii="Times New Roman" w:eastAsia="Times New Roman" w:hAnsi="Times New Roman" w:cs="Times New Roman"/>
          <w:sz w:val="28"/>
          <w:szCs w:val="28"/>
        </w:rPr>
        <w:t>- 6 павильонов со специализацией «Продукты питания».</w:t>
      </w:r>
    </w:p>
    <w:p w:rsidR="00DE33B6" w:rsidRPr="00DE33B6" w:rsidRDefault="00DE33B6" w:rsidP="00DE33B6">
      <w:pPr>
        <w:spacing w:after="0" w:line="360" w:lineRule="auto"/>
        <w:ind w:firstLine="540"/>
        <w:contextualSpacing/>
        <w:jc w:val="both"/>
        <w:rPr>
          <w:rFonts w:ascii="Times New Roman" w:eastAsia="Times New Roman" w:hAnsi="Times New Roman" w:cs="Times New Roman"/>
          <w:sz w:val="28"/>
          <w:szCs w:val="28"/>
        </w:rPr>
      </w:pPr>
      <w:r w:rsidRPr="00DE33B6">
        <w:rPr>
          <w:rFonts w:ascii="Times New Roman" w:eastAsia="Times New Roman" w:hAnsi="Times New Roman" w:cs="Times New Roman"/>
          <w:sz w:val="28"/>
          <w:szCs w:val="28"/>
        </w:rPr>
        <w:t xml:space="preserve"> С 2016 года Схема размещения НТО будет оптимизирована, в этой схеме точно останутся киоски «Печать», «Мороженое», павильонов со специализацией «Продукты» практически не будет, особенно это касается тех объектов, в шаговой доступности которых расположены стационарные магазины.  </w:t>
      </w:r>
    </w:p>
    <w:p w:rsidR="00DE33B6" w:rsidRPr="00DE33B6" w:rsidRDefault="00DE33B6" w:rsidP="00DE33B6">
      <w:pPr>
        <w:spacing w:after="0" w:line="360" w:lineRule="auto"/>
        <w:ind w:firstLine="708"/>
        <w:jc w:val="both"/>
        <w:rPr>
          <w:rFonts w:ascii="Times New Roman" w:eastAsia="Calibri" w:hAnsi="Times New Roman" w:cs="Times New Roman"/>
          <w:sz w:val="28"/>
          <w:szCs w:val="28"/>
          <w:lang w:eastAsia="en-US"/>
        </w:rPr>
      </w:pPr>
      <w:r w:rsidRPr="00DE33B6">
        <w:rPr>
          <w:rFonts w:ascii="Times New Roman" w:eastAsia="Calibri" w:hAnsi="Times New Roman" w:cs="Times New Roman"/>
          <w:sz w:val="28"/>
          <w:szCs w:val="28"/>
          <w:lang w:eastAsia="en-US"/>
        </w:rPr>
        <w:lastRenderedPageBreak/>
        <w:t xml:space="preserve">Восполнить дефицит обеспеченности торговыми площадями продовольственной группы товаров помогает ярмарка выходного дня, расположенная по адресу: ул. Маршала Катукова, вл.18 на </w:t>
      </w:r>
      <w:r w:rsidRPr="00DE33B6">
        <w:rPr>
          <w:rFonts w:ascii="Times New Roman" w:eastAsia="Calibri" w:hAnsi="Times New Roman" w:cs="Times New Roman"/>
          <w:b/>
          <w:sz w:val="28"/>
          <w:szCs w:val="28"/>
          <w:lang w:eastAsia="en-US"/>
        </w:rPr>
        <w:t>90</w:t>
      </w:r>
      <w:r w:rsidRPr="00DE33B6">
        <w:rPr>
          <w:rFonts w:ascii="Times New Roman" w:eastAsia="Calibri" w:hAnsi="Times New Roman" w:cs="Times New Roman"/>
          <w:sz w:val="28"/>
          <w:szCs w:val="28"/>
          <w:lang w:eastAsia="en-US"/>
        </w:rPr>
        <w:t xml:space="preserve"> торговых мест.</w:t>
      </w:r>
    </w:p>
    <w:p w:rsidR="00DE33B6" w:rsidRPr="00DE33B6" w:rsidRDefault="00DE33B6" w:rsidP="00DE33B6">
      <w:pPr>
        <w:spacing w:after="0" w:line="360" w:lineRule="auto"/>
        <w:jc w:val="both"/>
        <w:rPr>
          <w:rFonts w:ascii="Times New Roman" w:eastAsia="Calibri" w:hAnsi="Times New Roman" w:cs="Times New Roman"/>
          <w:sz w:val="28"/>
          <w:szCs w:val="28"/>
          <w:lang w:eastAsia="en-US"/>
        </w:rPr>
      </w:pPr>
      <w:r w:rsidRPr="00DE33B6">
        <w:rPr>
          <w:rFonts w:ascii="Times New Roman" w:eastAsia="Calibri" w:hAnsi="Times New Roman" w:cs="Times New Roman"/>
          <w:sz w:val="28"/>
          <w:szCs w:val="28"/>
          <w:lang w:eastAsia="en-US"/>
        </w:rPr>
        <w:tab/>
        <w:t xml:space="preserve">С 2014 года введен прозрачный порядок по предоставлению торговых мест на ярмарках посредством оказания государственной услуги по регистрации участников ярмарок через Портал государственных услуг.  </w:t>
      </w:r>
    </w:p>
    <w:p w:rsidR="00DE33B6" w:rsidRPr="00DE33B6" w:rsidRDefault="00DE33B6" w:rsidP="00DE33B6">
      <w:pPr>
        <w:spacing w:after="0" w:line="360" w:lineRule="auto"/>
        <w:ind w:firstLine="720"/>
        <w:jc w:val="both"/>
        <w:rPr>
          <w:rFonts w:ascii="Times New Roman" w:eastAsia="Calibri" w:hAnsi="Times New Roman" w:cs="Times New Roman"/>
          <w:sz w:val="28"/>
          <w:szCs w:val="28"/>
          <w:lang w:eastAsia="en-US"/>
        </w:rPr>
      </w:pPr>
      <w:r w:rsidRPr="00DE33B6">
        <w:rPr>
          <w:rFonts w:ascii="Times New Roman" w:eastAsia="Calibri" w:hAnsi="Times New Roman" w:cs="Times New Roman"/>
          <w:sz w:val="28"/>
          <w:szCs w:val="28"/>
          <w:lang w:eastAsia="en-US"/>
        </w:rPr>
        <w:t xml:space="preserve">В 2015 году в работе ярмарки приняли участие товаропроизводители более чем из </w:t>
      </w:r>
      <w:r w:rsidRPr="00DE33B6">
        <w:rPr>
          <w:rFonts w:ascii="Times New Roman" w:eastAsia="Calibri" w:hAnsi="Times New Roman" w:cs="Times New Roman"/>
          <w:b/>
          <w:sz w:val="28"/>
          <w:szCs w:val="28"/>
          <w:lang w:eastAsia="en-US"/>
        </w:rPr>
        <w:t>20</w:t>
      </w:r>
      <w:r w:rsidRPr="00DE33B6">
        <w:rPr>
          <w:rFonts w:ascii="Times New Roman" w:eastAsia="Calibri" w:hAnsi="Times New Roman" w:cs="Times New Roman"/>
          <w:sz w:val="28"/>
          <w:szCs w:val="28"/>
          <w:lang w:eastAsia="en-US"/>
        </w:rPr>
        <w:t xml:space="preserve"> регионов России - это Липецкая, Воронежская, Тульская, Ивановская, Тамбовская, Орловская, Калининградская, Мурманская и другие области, а так же товаропроизводители Московского региона.</w:t>
      </w:r>
    </w:p>
    <w:p w:rsidR="00DE33B6" w:rsidRPr="00DE33B6" w:rsidRDefault="00DE33B6" w:rsidP="00DE33B6">
      <w:pPr>
        <w:spacing w:after="0" w:line="360" w:lineRule="auto"/>
        <w:ind w:firstLine="720"/>
        <w:jc w:val="both"/>
        <w:rPr>
          <w:rFonts w:ascii="Times New Roman" w:eastAsia="Calibri" w:hAnsi="Times New Roman" w:cs="Times New Roman"/>
          <w:sz w:val="28"/>
          <w:szCs w:val="28"/>
          <w:lang w:eastAsia="en-US"/>
        </w:rPr>
      </w:pPr>
      <w:r w:rsidRPr="00DE33B6">
        <w:rPr>
          <w:rFonts w:ascii="Times New Roman" w:eastAsia="Calibri" w:hAnsi="Times New Roman" w:cs="Times New Roman"/>
          <w:sz w:val="28"/>
          <w:szCs w:val="28"/>
          <w:lang w:eastAsia="en-US"/>
        </w:rPr>
        <w:t xml:space="preserve">За один торговый период (3 дня) на ярмарке реализуется более 40 тонн сельскохозяйственной продукции, ярмарку посещают более 5000 жителей. </w:t>
      </w:r>
    </w:p>
    <w:p w:rsidR="00DE33B6" w:rsidRPr="00DE33B6" w:rsidRDefault="00DE33B6" w:rsidP="00DE33B6">
      <w:pPr>
        <w:spacing w:after="0" w:line="360" w:lineRule="auto"/>
        <w:ind w:firstLine="708"/>
        <w:jc w:val="both"/>
        <w:rPr>
          <w:rFonts w:ascii="Times New Roman" w:eastAsia="Calibri" w:hAnsi="Times New Roman" w:cs="Times New Roman"/>
          <w:sz w:val="28"/>
          <w:szCs w:val="28"/>
          <w:lang w:eastAsia="en-US"/>
        </w:rPr>
      </w:pPr>
      <w:r w:rsidRPr="00DE33B6">
        <w:rPr>
          <w:rFonts w:ascii="Times New Roman" w:eastAsia="Calibri" w:hAnsi="Times New Roman" w:cs="Times New Roman"/>
          <w:sz w:val="28"/>
          <w:szCs w:val="28"/>
          <w:lang w:eastAsia="en-US"/>
        </w:rPr>
        <w:t>Работа ярмарки выходного дня регламентируется постановлением Правительства Москвы от 4 мая 2011 года № 172-ПП «Об утверждении порядка организации ярмарок и продажи товаров (выполнения работ, оказания услуг) на них на территории города Москвы», в соответствии с которым определен ассортимент реализуемой сельскохозяйственной продукции и продо</w:t>
      </w:r>
      <w:r>
        <w:rPr>
          <w:rFonts w:ascii="Times New Roman" w:eastAsia="Calibri" w:hAnsi="Times New Roman" w:cs="Times New Roman"/>
          <w:sz w:val="28"/>
          <w:szCs w:val="28"/>
          <w:lang w:eastAsia="en-US"/>
        </w:rPr>
        <w:t>вольственных товаров российских</w:t>
      </w:r>
      <w:r w:rsidRPr="00DE33B6">
        <w:rPr>
          <w:rFonts w:ascii="Times New Roman" w:eastAsia="Calibri" w:hAnsi="Times New Roman" w:cs="Times New Roman"/>
          <w:sz w:val="28"/>
          <w:szCs w:val="28"/>
          <w:lang w:eastAsia="en-US"/>
        </w:rPr>
        <w:t xml:space="preserve"> производителей. </w:t>
      </w:r>
    </w:p>
    <w:p w:rsidR="00DE33B6" w:rsidRPr="00DE33B6" w:rsidRDefault="00DE33B6" w:rsidP="00DE33B6">
      <w:pPr>
        <w:spacing w:after="0" w:line="360" w:lineRule="auto"/>
        <w:ind w:firstLine="708"/>
        <w:jc w:val="both"/>
        <w:rPr>
          <w:rFonts w:ascii="Times New Roman" w:eastAsia="Calibri" w:hAnsi="Times New Roman" w:cs="Times New Roman"/>
          <w:sz w:val="28"/>
          <w:szCs w:val="28"/>
          <w:lang w:eastAsia="en-US"/>
        </w:rPr>
      </w:pPr>
      <w:r w:rsidRPr="00DE33B6">
        <w:rPr>
          <w:rFonts w:ascii="Times New Roman" w:eastAsia="Calibri" w:hAnsi="Times New Roman" w:cs="Times New Roman"/>
          <w:sz w:val="28"/>
          <w:szCs w:val="28"/>
          <w:lang w:eastAsia="en-US"/>
        </w:rPr>
        <w:t xml:space="preserve">Систематический мониторинг ярмарки выходного дня показывает наличие широкого и разнообразного ассортимента сельскохозяйственной продукции (картофель - около 8 сортов, помидоры – около 10 сортов, капуста – около 3 сортов, яблоки около 10 сортов) по доступным ценам. Мониторинг ценовой политики не выявил превышения цен с рекомендуемыми ценами </w:t>
      </w:r>
      <w:proofErr w:type="spellStart"/>
      <w:r w:rsidRPr="00DE33B6">
        <w:rPr>
          <w:rFonts w:ascii="Times New Roman" w:eastAsia="Calibri" w:hAnsi="Times New Roman" w:cs="Times New Roman"/>
          <w:sz w:val="28"/>
          <w:szCs w:val="28"/>
          <w:lang w:eastAsia="en-US"/>
        </w:rPr>
        <w:t>Мосгорстата</w:t>
      </w:r>
      <w:proofErr w:type="spellEnd"/>
      <w:r w:rsidRPr="00DE33B6">
        <w:rPr>
          <w:rFonts w:ascii="Times New Roman" w:eastAsia="Calibri" w:hAnsi="Times New Roman" w:cs="Times New Roman"/>
          <w:sz w:val="28"/>
          <w:szCs w:val="28"/>
          <w:lang w:eastAsia="en-US"/>
        </w:rPr>
        <w:t xml:space="preserve">. Однако стоит заметить, что цены по некоторым позициям были выше, чем в стационарных магазинах крупных сетевых компаний. Это обусловлено увеличенными транспортными расходами на единицу продукции и расходами на производство продукции мелких сельскохозяйственных предприятий, в сравнении с крупными оптовиками - </w:t>
      </w:r>
      <w:proofErr w:type="spellStart"/>
      <w:r w:rsidRPr="00DE33B6">
        <w:rPr>
          <w:rFonts w:ascii="Times New Roman" w:eastAsia="Calibri" w:hAnsi="Times New Roman" w:cs="Times New Roman"/>
          <w:sz w:val="28"/>
          <w:szCs w:val="28"/>
          <w:lang w:eastAsia="en-US"/>
        </w:rPr>
        <w:t>дискаунтерами</w:t>
      </w:r>
      <w:proofErr w:type="spellEnd"/>
      <w:r w:rsidRPr="00DE33B6">
        <w:rPr>
          <w:rFonts w:ascii="Times New Roman" w:eastAsia="Calibri" w:hAnsi="Times New Roman" w:cs="Times New Roman"/>
          <w:sz w:val="28"/>
          <w:szCs w:val="28"/>
          <w:lang w:eastAsia="en-US"/>
        </w:rPr>
        <w:t>.</w:t>
      </w:r>
    </w:p>
    <w:p w:rsidR="00DE33B6" w:rsidRPr="00DE33B6" w:rsidRDefault="00DE33B6" w:rsidP="00DE33B6">
      <w:pPr>
        <w:spacing w:after="0" w:line="360" w:lineRule="auto"/>
        <w:ind w:firstLine="720"/>
        <w:jc w:val="both"/>
        <w:rPr>
          <w:rFonts w:ascii="Times New Roman" w:eastAsia="Calibri" w:hAnsi="Times New Roman" w:cs="Times New Roman"/>
          <w:sz w:val="28"/>
          <w:szCs w:val="28"/>
          <w:lang w:eastAsia="en-US"/>
        </w:rPr>
      </w:pPr>
      <w:r w:rsidRPr="00DE33B6">
        <w:rPr>
          <w:rFonts w:ascii="Times New Roman" w:eastAsia="Calibri" w:hAnsi="Times New Roman" w:cs="Times New Roman"/>
          <w:sz w:val="28"/>
          <w:szCs w:val="28"/>
          <w:lang w:eastAsia="en-US"/>
        </w:rPr>
        <w:t xml:space="preserve">Кроме того, в целях обеспечения жителей льготных категорий качественными продуктами по доступным ценам, на ярмарке выходного дня </w:t>
      </w:r>
      <w:r w:rsidRPr="00DE33B6">
        <w:rPr>
          <w:rFonts w:ascii="Times New Roman" w:eastAsia="Calibri" w:hAnsi="Times New Roman" w:cs="Times New Roman"/>
          <w:sz w:val="28"/>
          <w:szCs w:val="28"/>
          <w:lang w:eastAsia="en-US"/>
        </w:rPr>
        <w:lastRenderedPageBreak/>
        <w:t xml:space="preserve">организована социальная палатка, в которой при предъявлении социальной карты москвича предоставляется скидка до 20 % на реализуемую продукцию. </w:t>
      </w:r>
    </w:p>
    <w:p w:rsidR="00DE33B6" w:rsidRPr="00DE33B6" w:rsidRDefault="00DE33B6" w:rsidP="00DE33B6">
      <w:pPr>
        <w:spacing w:after="0" w:line="360" w:lineRule="auto"/>
        <w:ind w:firstLine="720"/>
        <w:jc w:val="both"/>
        <w:rPr>
          <w:rFonts w:ascii="Times New Roman" w:eastAsia="Calibri" w:hAnsi="Times New Roman" w:cs="Times New Roman"/>
          <w:sz w:val="28"/>
          <w:szCs w:val="28"/>
          <w:lang w:eastAsia="en-US"/>
        </w:rPr>
      </w:pPr>
      <w:r w:rsidRPr="00DE33B6">
        <w:rPr>
          <w:rFonts w:ascii="Times New Roman" w:eastAsia="Calibri" w:hAnsi="Times New Roman" w:cs="Times New Roman"/>
          <w:sz w:val="28"/>
          <w:szCs w:val="28"/>
          <w:lang w:eastAsia="en-US"/>
        </w:rPr>
        <w:t>В 2015 году Департаментом торговли и услуг города Москвы в рамках городского фестиваля «Московская осень. Москва – столица урожая» проведена региональная ярмарка по адресу: Строгинский бульвар, вл. 30, которую представляли товаропроизводители Пермского края. Данная ярмарка привлекла внимание жителей района, а товары, представленные на ярмарке, пользовалась неизменным спросом.</w:t>
      </w:r>
    </w:p>
    <w:p w:rsidR="00DE33B6" w:rsidRPr="00DE33B6" w:rsidRDefault="00DE33B6" w:rsidP="00DE33B6">
      <w:pPr>
        <w:spacing w:after="0" w:line="360" w:lineRule="auto"/>
        <w:ind w:firstLine="540"/>
        <w:jc w:val="both"/>
        <w:rPr>
          <w:rFonts w:ascii="Times New Roman" w:eastAsia="Times New Roman" w:hAnsi="Times New Roman" w:cs="Times New Roman"/>
          <w:sz w:val="28"/>
          <w:szCs w:val="28"/>
        </w:rPr>
      </w:pPr>
      <w:r w:rsidRPr="00DE33B6">
        <w:rPr>
          <w:rFonts w:ascii="Times New Roman" w:eastAsia="Calibri" w:hAnsi="Times New Roman" w:cs="Times New Roman"/>
          <w:sz w:val="28"/>
          <w:szCs w:val="28"/>
          <w:lang w:eastAsia="en-US"/>
        </w:rPr>
        <w:tab/>
      </w:r>
      <w:r w:rsidRPr="00DE33B6">
        <w:rPr>
          <w:rFonts w:ascii="Times New Roman" w:eastAsia="Times New Roman" w:hAnsi="Times New Roman" w:cs="Times New Roman"/>
          <w:sz w:val="28"/>
          <w:szCs w:val="28"/>
        </w:rPr>
        <w:t>В целях удовлетворения потребностей населения в товарах и услугах, повышения уровня обеспеченности торговыми площадями, сохранения рабочих мест, управой района проводится работа с собственниками нежилых помещений по перепрофилированию своих объектов. Так, в результате проведенных мероприятий совместно в ОМВД России по району Строгино, управлению ОБП и ПК УВД СЗАО и Следственного комитета при Хорошевской прокуратуре г. Москвы была прекращена деятельность незаконных игровых клубов по трем адресам, два из которых были перепрофилированы в предприятия торговли, это:</w:t>
      </w:r>
    </w:p>
    <w:p w:rsidR="00DE33B6" w:rsidRPr="00DE33B6" w:rsidRDefault="00DE33B6" w:rsidP="00DE33B6">
      <w:pPr>
        <w:spacing w:after="0" w:line="360" w:lineRule="auto"/>
        <w:ind w:firstLine="540"/>
        <w:jc w:val="both"/>
        <w:rPr>
          <w:rFonts w:ascii="Times New Roman" w:eastAsia="Times New Roman" w:hAnsi="Times New Roman" w:cs="Times New Roman"/>
          <w:sz w:val="28"/>
          <w:szCs w:val="28"/>
        </w:rPr>
      </w:pPr>
      <w:r w:rsidRPr="00DE33B6">
        <w:rPr>
          <w:rFonts w:ascii="Times New Roman" w:eastAsia="Times New Roman" w:hAnsi="Times New Roman" w:cs="Times New Roman"/>
          <w:sz w:val="28"/>
          <w:szCs w:val="28"/>
        </w:rPr>
        <w:t>* Строгинский бульвар, д. 7, корп. 1 открылись предприятия торговли продовольственными и непродовольственными товарами;</w:t>
      </w:r>
    </w:p>
    <w:p w:rsidR="00DE33B6" w:rsidRPr="00DE33B6" w:rsidRDefault="00DE33B6" w:rsidP="00DE33B6">
      <w:pPr>
        <w:spacing w:after="0" w:line="360" w:lineRule="auto"/>
        <w:ind w:firstLine="540"/>
        <w:jc w:val="both"/>
        <w:rPr>
          <w:rFonts w:ascii="Times New Roman" w:eastAsia="Times New Roman" w:hAnsi="Times New Roman" w:cs="Times New Roman"/>
          <w:sz w:val="28"/>
          <w:szCs w:val="28"/>
        </w:rPr>
      </w:pPr>
      <w:r w:rsidRPr="00DE33B6">
        <w:rPr>
          <w:rFonts w:ascii="Times New Roman" w:eastAsia="Times New Roman" w:hAnsi="Times New Roman" w:cs="Times New Roman"/>
          <w:sz w:val="28"/>
          <w:szCs w:val="28"/>
        </w:rPr>
        <w:t>* Строгинский бульвар, д. 23 открылся магазин цветов «Магнолия».</w:t>
      </w:r>
    </w:p>
    <w:p w:rsidR="00DE33B6" w:rsidRPr="00DE33B6" w:rsidRDefault="00DE33B6" w:rsidP="00DE33B6">
      <w:pPr>
        <w:spacing w:after="0" w:line="360" w:lineRule="auto"/>
        <w:ind w:firstLine="540"/>
        <w:jc w:val="both"/>
        <w:rPr>
          <w:rFonts w:ascii="Times New Roman" w:eastAsia="Times New Roman" w:hAnsi="Times New Roman" w:cs="Times New Roman"/>
          <w:sz w:val="28"/>
          <w:szCs w:val="28"/>
        </w:rPr>
      </w:pPr>
      <w:r w:rsidRPr="00DE33B6">
        <w:rPr>
          <w:rFonts w:ascii="Times New Roman" w:eastAsia="Times New Roman" w:hAnsi="Times New Roman" w:cs="Times New Roman"/>
          <w:sz w:val="28"/>
          <w:szCs w:val="28"/>
        </w:rPr>
        <w:t>Третье помещение по адресу: Строгинский бульвар, д. 26, корп. 2 выставлено на заключение арендных отношений и ждет своего арендатора.</w:t>
      </w:r>
    </w:p>
    <w:p w:rsidR="00DE33B6" w:rsidRPr="00DE33B6" w:rsidRDefault="00DE33B6" w:rsidP="00DE33B6">
      <w:pPr>
        <w:spacing w:after="0" w:line="360" w:lineRule="auto"/>
        <w:ind w:firstLine="540"/>
        <w:jc w:val="both"/>
        <w:rPr>
          <w:rFonts w:ascii="Times New Roman" w:eastAsia="Times New Roman" w:hAnsi="Times New Roman" w:cs="Times New Roman"/>
          <w:color w:val="000000"/>
          <w:sz w:val="28"/>
          <w:szCs w:val="28"/>
          <w:lang w:eastAsia="en-US"/>
        </w:rPr>
      </w:pPr>
      <w:r w:rsidRPr="00DE33B6">
        <w:rPr>
          <w:rFonts w:ascii="Times New Roman" w:eastAsia="Times New Roman" w:hAnsi="Times New Roman" w:cs="Times New Roman"/>
          <w:color w:val="000000"/>
          <w:sz w:val="28"/>
          <w:szCs w:val="28"/>
          <w:lang w:eastAsia="en-US"/>
        </w:rPr>
        <w:t>Большая работа управой района проводилась в 2015 году и по другим важным направлениям:</w:t>
      </w:r>
    </w:p>
    <w:p w:rsidR="00DE33B6" w:rsidRPr="00DE33B6" w:rsidRDefault="00DE33B6" w:rsidP="00DE33B6">
      <w:pPr>
        <w:spacing w:after="0" w:line="360" w:lineRule="auto"/>
        <w:ind w:firstLine="708"/>
        <w:jc w:val="both"/>
        <w:rPr>
          <w:rFonts w:ascii="Times New Roman" w:eastAsia="Times New Roman" w:hAnsi="Times New Roman" w:cs="Times New Roman"/>
          <w:b/>
          <w:color w:val="000000"/>
          <w:sz w:val="28"/>
          <w:szCs w:val="28"/>
          <w:lang w:eastAsia="en-US"/>
        </w:rPr>
      </w:pPr>
      <w:r w:rsidRPr="00DE33B6">
        <w:rPr>
          <w:rFonts w:ascii="Times New Roman" w:eastAsia="Times New Roman" w:hAnsi="Times New Roman" w:cs="Times New Roman"/>
          <w:color w:val="000000"/>
          <w:sz w:val="28"/>
          <w:szCs w:val="28"/>
          <w:lang w:eastAsia="en-US"/>
        </w:rPr>
        <w:t>- борьба</w:t>
      </w:r>
      <w:r>
        <w:rPr>
          <w:rFonts w:ascii="Times New Roman" w:eastAsia="Times New Roman" w:hAnsi="Times New Roman" w:cs="Times New Roman"/>
          <w:color w:val="000000"/>
          <w:sz w:val="28"/>
          <w:szCs w:val="28"/>
          <w:lang w:eastAsia="en-US"/>
        </w:rPr>
        <w:t xml:space="preserve"> с</w:t>
      </w:r>
      <w:r w:rsidRPr="00DE33B6">
        <w:rPr>
          <w:rFonts w:ascii="Times New Roman" w:eastAsia="Times New Roman" w:hAnsi="Times New Roman" w:cs="Times New Roman"/>
          <w:color w:val="000000"/>
          <w:sz w:val="28"/>
          <w:szCs w:val="28"/>
          <w:lang w:eastAsia="en-US"/>
        </w:rPr>
        <w:t xml:space="preserve"> несанкционированной торговлей. В целях выявления и пресечения фактов несанкционированной торговли на территории района Строгино сотрудниками управы совместно с ОМВД России по району Строгино города Москвы в </w:t>
      </w:r>
      <w:r w:rsidRPr="00DE33B6">
        <w:rPr>
          <w:rFonts w:ascii="Times New Roman" w:eastAsia="Times New Roman" w:hAnsi="Times New Roman" w:cs="Times New Roman"/>
          <w:b/>
          <w:color w:val="000000"/>
          <w:sz w:val="28"/>
          <w:szCs w:val="28"/>
          <w:lang w:eastAsia="en-US"/>
        </w:rPr>
        <w:t>ежедневном режиме</w:t>
      </w:r>
      <w:r w:rsidRPr="00DE33B6">
        <w:rPr>
          <w:rFonts w:ascii="Times New Roman" w:eastAsia="Times New Roman" w:hAnsi="Times New Roman" w:cs="Times New Roman"/>
          <w:color w:val="000000"/>
          <w:sz w:val="28"/>
          <w:szCs w:val="28"/>
          <w:lang w:eastAsia="en-US"/>
        </w:rPr>
        <w:t xml:space="preserve"> проводилась и проводится работа по ликвидации и выявлению фактов несанкционированной торговли. За вышеуказанный период прошлого года было составлено </w:t>
      </w:r>
      <w:r w:rsidRPr="00DE33B6">
        <w:rPr>
          <w:rFonts w:ascii="Times New Roman" w:eastAsia="Times New Roman" w:hAnsi="Times New Roman" w:cs="Times New Roman"/>
          <w:b/>
          <w:color w:val="000000"/>
          <w:sz w:val="28"/>
          <w:szCs w:val="28"/>
          <w:lang w:eastAsia="en-US"/>
        </w:rPr>
        <w:t xml:space="preserve">120 </w:t>
      </w:r>
      <w:r w:rsidRPr="00DE33B6">
        <w:rPr>
          <w:rFonts w:ascii="Times New Roman" w:eastAsia="Times New Roman" w:hAnsi="Times New Roman" w:cs="Times New Roman"/>
          <w:color w:val="000000"/>
          <w:sz w:val="28"/>
          <w:szCs w:val="28"/>
          <w:lang w:eastAsia="en-US"/>
        </w:rPr>
        <w:t xml:space="preserve">протоколов об административной ответственности по статье 11.13 Кодекса города Москвы об административных правонарушениях, штрафных санкций в отношении </w:t>
      </w:r>
      <w:r w:rsidRPr="00DE33B6">
        <w:rPr>
          <w:rFonts w:ascii="Times New Roman" w:eastAsia="Times New Roman" w:hAnsi="Times New Roman" w:cs="Times New Roman"/>
          <w:color w:val="000000"/>
          <w:sz w:val="28"/>
          <w:szCs w:val="28"/>
          <w:lang w:eastAsia="en-US"/>
        </w:rPr>
        <w:lastRenderedPageBreak/>
        <w:t xml:space="preserve">правонарушителей наложено и взыскано на общую сумму </w:t>
      </w:r>
      <w:r w:rsidRPr="00DE33B6">
        <w:rPr>
          <w:rFonts w:ascii="Times New Roman" w:eastAsia="Times New Roman" w:hAnsi="Times New Roman" w:cs="Times New Roman"/>
          <w:b/>
          <w:color w:val="000000"/>
          <w:sz w:val="28"/>
          <w:szCs w:val="28"/>
          <w:lang w:eastAsia="en-US"/>
        </w:rPr>
        <w:t xml:space="preserve">305 тыс. руб., что составило 100%. </w:t>
      </w:r>
    </w:p>
    <w:p w:rsidR="00DE33B6" w:rsidRPr="00DE33B6" w:rsidRDefault="00DE33B6" w:rsidP="00DE33B6">
      <w:pPr>
        <w:spacing w:after="0" w:line="360" w:lineRule="auto"/>
        <w:ind w:firstLine="708"/>
        <w:jc w:val="both"/>
        <w:rPr>
          <w:rFonts w:ascii="Times New Roman" w:eastAsia="Times New Roman" w:hAnsi="Times New Roman" w:cs="Times New Roman"/>
          <w:color w:val="000000"/>
          <w:sz w:val="28"/>
          <w:szCs w:val="28"/>
          <w:lang w:eastAsia="en-US"/>
        </w:rPr>
      </w:pPr>
      <w:r w:rsidRPr="00DE33B6">
        <w:rPr>
          <w:rFonts w:ascii="Times New Roman" w:eastAsia="Times New Roman" w:hAnsi="Times New Roman" w:cs="Times New Roman"/>
          <w:color w:val="000000"/>
          <w:sz w:val="28"/>
          <w:szCs w:val="28"/>
          <w:lang w:eastAsia="en-US"/>
        </w:rPr>
        <w:t xml:space="preserve">- выявление и демонтаж незаконно размещенных рекламных и информационных конструкций, не соответствующих требованиям Постановления Правительства Москвы № 902-ПП от 23.12.2013г, в соответствии с которым запрещено размещение штендеров в Москве и виниловых баннеров на фасадах зданий. За 2015 год демонтировано около </w:t>
      </w:r>
      <w:r w:rsidRPr="00DE33B6">
        <w:rPr>
          <w:rFonts w:ascii="Times New Roman" w:eastAsia="Times New Roman" w:hAnsi="Times New Roman" w:cs="Times New Roman"/>
          <w:b/>
          <w:color w:val="000000"/>
          <w:sz w:val="28"/>
          <w:szCs w:val="28"/>
          <w:lang w:eastAsia="en-US"/>
        </w:rPr>
        <w:t>20 штендеров и более 70 виниловых баннеров</w:t>
      </w:r>
      <w:r w:rsidRPr="00DE33B6">
        <w:rPr>
          <w:rFonts w:ascii="Times New Roman" w:eastAsia="Times New Roman" w:hAnsi="Times New Roman" w:cs="Times New Roman"/>
          <w:color w:val="000000"/>
          <w:sz w:val="28"/>
          <w:szCs w:val="28"/>
          <w:lang w:eastAsia="en-US"/>
        </w:rPr>
        <w:t xml:space="preserve">. Проведенные мероприятия позволили сделать наш район более эстетически привлекательным. </w:t>
      </w:r>
    </w:p>
    <w:p w:rsidR="00DE33B6" w:rsidRPr="00DE33B6" w:rsidRDefault="00DE33B6" w:rsidP="00DE33B6">
      <w:pPr>
        <w:spacing w:after="0" w:line="360" w:lineRule="auto"/>
        <w:ind w:firstLine="708"/>
        <w:jc w:val="both"/>
        <w:rPr>
          <w:rFonts w:ascii="Times New Roman" w:eastAsia="Calibri" w:hAnsi="Times New Roman" w:cs="Times New Roman"/>
          <w:sz w:val="28"/>
          <w:szCs w:val="28"/>
          <w:lang w:eastAsia="en-US"/>
        </w:rPr>
      </w:pPr>
      <w:r w:rsidRPr="00DE33B6">
        <w:rPr>
          <w:rFonts w:ascii="Times New Roman" w:eastAsia="Calibri" w:hAnsi="Times New Roman" w:cs="Times New Roman"/>
          <w:sz w:val="28"/>
          <w:szCs w:val="28"/>
          <w:lang w:eastAsia="en-US"/>
        </w:rPr>
        <w:t>Одним из основных моментов в работе является увеличение доходов бюджета города Москвы, за счет которых формируются средства стимулирования управы района. Так, в постоянном режиме проводится работа по популяризации применения патентной системы налогообложения: организуются совещания с индивидуальными предпринимателями не реже 2-х раз в месяц и в таком же количестве проводятся заседания Рабочей группы.</w:t>
      </w:r>
    </w:p>
    <w:p w:rsidR="00DE33B6" w:rsidRPr="00DE33B6" w:rsidRDefault="00DE33B6" w:rsidP="00DE33B6">
      <w:pPr>
        <w:spacing w:after="0" w:line="360" w:lineRule="auto"/>
        <w:ind w:firstLine="708"/>
        <w:jc w:val="both"/>
        <w:rPr>
          <w:rFonts w:ascii="Times New Roman" w:eastAsia="Times New Roman" w:hAnsi="Times New Roman" w:cs="Times New Roman"/>
          <w:color w:val="000000"/>
          <w:sz w:val="28"/>
          <w:szCs w:val="28"/>
          <w:lang w:eastAsia="en-US"/>
        </w:rPr>
      </w:pPr>
      <w:r w:rsidRPr="00DE33B6">
        <w:rPr>
          <w:rFonts w:ascii="Times New Roman" w:eastAsia="Calibri" w:hAnsi="Times New Roman" w:cs="Times New Roman"/>
          <w:sz w:val="28"/>
          <w:szCs w:val="28"/>
          <w:lang w:eastAsia="en-US"/>
        </w:rPr>
        <w:t>За 2015 год проведена 21 встреча с участием 145 ИП, состоялось 20 заседаний Рабочей группы.</w:t>
      </w:r>
      <w:r w:rsidRPr="00DE33B6">
        <w:rPr>
          <w:rFonts w:ascii="Times New Roman" w:eastAsia="Times New Roman" w:hAnsi="Times New Roman" w:cs="Times New Roman"/>
          <w:color w:val="000000"/>
          <w:sz w:val="28"/>
          <w:szCs w:val="28"/>
          <w:lang w:eastAsia="en-US"/>
        </w:rPr>
        <w:t xml:space="preserve"> Проведение разъяснительной работы среди ИП о переходе на патентную систему налогообложения позволило</w:t>
      </w:r>
      <w:r>
        <w:rPr>
          <w:rFonts w:ascii="Times New Roman" w:eastAsia="Times New Roman" w:hAnsi="Times New Roman" w:cs="Times New Roman"/>
          <w:color w:val="000000"/>
          <w:sz w:val="28"/>
          <w:szCs w:val="28"/>
          <w:lang w:eastAsia="en-US"/>
        </w:rPr>
        <w:t xml:space="preserve"> достичь следующих показателей:</w:t>
      </w:r>
      <w:r w:rsidRPr="00DE33B6">
        <w:rPr>
          <w:rFonts w:ascii="Times New Roman" w:eastAsia="Times New Roman" w:hAnsi="Times New Roman" w:cs="Times New Roman"/>
          <w:color w:val="000000"/>
          <w:sz w:val="28"/>
          <w:szCs w:val="28"/>
          <w:lang w:eastAsia="en-US"/>
        </w:rPr>
        <w:t xml:space="preserve"> кол-во патентов, приобретенных за 2015 год, составило </w:t>
      </w:r>
      <w:r w:rsidRPr="00DE33B6">
        <w:rPr>
          <w:rFonts w:ascii="Times New Roman" w:eastAsia="Times New Roman" w:hAnsi="Times New Roman" w:cs="Times New Roman"/>
          <w:b/>
          <w:color w:val="000000"/>
          <w:sz w:val="28"/>
          <w:szCs w:val="28"/>
          <w:lang w:eastAsia="en-US"/>
        </w:rPr>
        <w:t xml:space="preserve">127 </w:t>
      </w:r>
      <w:r w:rsidRPr="00DE33B6">
        <w:rPr>
          <w:rFonts w:ascii="Times New Roman" w:eastAsia="Times New Roman" w:hAnsi="Times New Roman" w:cs="Times New Roman"/>
          <w:color w:val="000000"/>
          <w:sz w:val="28"/>
          <w:szCs w:val="28"/>
          <w:lang w:eastAsia="en-US"/>
        </w:rPr>
        <w:t xml:space="preserve">единиц, на сумму 9842,5 тыс. руб., что на </w:t>
      </w:r>
      <w:r w:rsidRPr="00DE33B6">
        <w:rPr>
          <w:rFonts w:ascii="Times New Roman" w:eastAsia="Times New Roman" w:hAnsi="Times New Roman" w:cs="Times New Roman"/>
          <w:b/>
          <w:color w:val="000000"/>
          <w:sz w:val="28"/>
          <w:szCs w:val="28"/>
          <w:lang w:eastAsia="en-US"/>
        </w:rPr>
        <w:t>50%</w:t>
      </w:r>
      <w:r w:rsidRPr="00DE33B6">
        <w:rPr>
          <w:rFonts w:ascii="Times New Roman" w:eastAsia="Times New Roman" w:hAnsi="Times New Roman" w:cs="Times New Roman"/>
          <w:color w:val="000000"/>
          <w:sz w:val="28"/>
          <w:szCs w:val="28"/>
          <w:lang w:eastAsia="en-US"/>
        </w:rPr>
        <w:t xml:space="preserve"> больше по сравнению с отчетным периодом прошлого года.  </w:t>
      </w:r>
    </w:p>
    <w:p w:rsidR="008C2B89" w:rsidRPr="008C2B89" w:rsidRDefault="008C2B89" w:rsidP="008F5F1F">
      <w:pPr>
        <w:spacing w:after="0"/>
        <w:ind w:firstLine="708"/>
        <w:jc w:val="both"/>
        <w:rPr>
          <w:rFonts w:ascii="Times New Roman" w:eastAsia="Calibri" w:hAnsi="Times New Roman" w:cs="Times New Roman"/>
          <w:sz w:val="28"/>
          <w:szCs w:val="28"/>
          <w:lang w:eastAsia="en-US"/>
        </w:rPr>
      </w:pPr>
    </w:p>
    <w:p w:rsidR="00C17849" w:rsidRPr="006921BE" w:rsidRDefault="00D20058" w:rsidP="008F5F1F">
      <w:pPr>
        <w:spacing w:after="0"/>
        <w:jc w:val="center"/>
        <w:rPr>
          <w:rFonts w:ascii="Times New Roman" w:eastAsiaTheme="minorHAnsi" w:hAnsi="Times New Roman" w:cs="Times New Roman"/>
          <w:b/>
          <w:i/>
          <w:sz w:val="28"/>
          <w:szCs w:val="28"/>
          <w:u w:val="single"/>
        </w:rPr>
      </w:pPr>
      <w:r w:rsidRPr="006921BE">
        <w:rPr>
          <w:rFonts w:ascii="Times New Roman" w:eastAsiaTheme="minorHAnsi" w:hAnsi="Times New Roman" w:cs="Times New Roman"/>
          <w:b/>
          <w:i/>
          <w:sz w:val="28"/>
          <w:szCs w:val="28"/>
          <w:u w:val="single"/>
        </w:rPr>
        <w:t>ОРГАНИЗАЦИЯ ДЕЯТЕЛЬНОСТИ</w:t>
      </w:r>
      <w:r w:rsidR="00C17849" w:rsidRPr="006921BE">
        <w:rPr>
          <w:rFonts w:ascii="Times New Roman" w:eastAsiaTheme="minorHAnsi" w:hAnsi="Times New Roman" w:cs="Times New Roman"/>
          <w:b/>
          <w:i/>
          <w:sz w:val="28"/>
          <w:szCs w:val="28"/>
          <w:u w:val="single"/>
        </w:rPr>
        <w:t xml:space="preserve"> ОБЩЕСТВЕННЫХ ПУНКТОВ ОХРАНЫ ПОРЯДКА (ОПОП)</w:t>
      </w:r>
    </w:p>
    <w:p w:rsidR="00F64098" w:rsidRPr="006921BE" w:rsidRDefault="00F64098" w:rsidP="008F5F1F">
      <w:pPr>
        <w:spacing w:after="0"/>
        <w:ind w:firstLine="709"/>
        <w:jc w:val="both"/>
        <w:rPr>
          <w:rFonts w:ascii="Times New Roman" w:eastAsiaTheme="minorHAnsi" w:hAnsi="Times New Roman" w:cs="Times New Roman"/>
          <w:sz w:val="28"/>
          <w:szCs w:val="28"/>
          <w:lang w:eastAsia="en-US"/>
        </w:rPr>
      </w:pPr>
      <w:r w:rsidRPr="006921BE">
        <w:rPr>
          <w:rFonts w:ascii="Times New Roman" w:eastAsiaTheme="minorHAnsi" w:hAnsi="Times New Roman" w:cs="Times New Roman"/>
          <w:sz w:val="28"/>
          <w:szCs w:val="28"/>
          <w:lang w:eastAsia="en-US"/>
        </w:rPr>
        <w:t>Управа района осуществляет общее руководство деятельностью общественных пунктов охраны порядка (ОПОП) на территории района.</w:t>
      </w:r>
    </w:p>
    <w:p w:rsidR="00F64098" w:rsidRPr="006921BE" w:rsidRDefault="00F64098" w:rsidP="008F5F1F">
      <w:pPr>
        <w:spacing w:after="0"/>
        <w:ind w:firstLine="709"/>
        <w:jc w:val="both"/>
        <w:rPr>
          <w:rFonts w:ascii="Times New Roman" w:eastAsiaTheme="minorHAnsi" w:hAnsi="Times New Roman" w:cs="Times New Roman"/>
          <w:sz w:val="28"/>
          <w:szCs w:val="28"/>
          <w:lang w:eastAsia="en-US"/>
        </w:rPr>
      </w:pPr>
      <w:r w:rsidRPr="006921BE">
        <w:rPr>
          <w:rFonts w:ascii="Times New Roman" w:eastAsiaTheme="minorHAnsi" w:hAnsi="Times New Roman" w:cs="Times New Roman"/>
          <w:sz w:val="28"/>
          <w:szCs w:val="28"/>
          <w:lang w:eastAsia="en-US"/>
        </w:rPr>
        <w:t>В районе действуют 9 советов ОПОП, в состав которых входят в том числе: представители органов государственной власти, местного самоуправления, всех органов правоохранительной направленности, председатели ТСЖ, ЖСК, старшие по домам и подъездам, наиболее активные граждане района Строгино.</w:t>
      </w:r>
    </w:p>
    <w:p w:rsidR="00F64098" w:rsidRPr="006921BE" w:rsidRDefault="00F64098" w:rsidP="008F5F1F">
      <w:pPr>
        <w:spacing w:after="0"/>
        <w:ind w:firstLine="709"/>
        <w:jc w:val="both"/>
        <w:rPr>
          <w:rFonts w:ascii="Times New Roman" w:eastAsiaTheme="minorHAnsi" w:hAnsi="Times New Roman" w:cs="Times New Roman"/>
          <w:b/>
          <w:sz w:val="28"/>
          <w:szCs w:val="28"/>
          <w:lang w:eastAsia="en-US"/>
        </w:rPr>
      </w:pPr>
      <w:r w:rsidRPr="006921BE">
        <w:rPr>
          <w:rFonts w:ascii="Times New Roman" w:eastAsiaTheme="minorHAnsi" w:hAnsi="Times New Roman" w:cs="Times New Roman"/>
          <w:sz w:val="28"/>
          <w:szCs w:val="28"/>
          <w:lang w:eastAsia="en-US"/>
        </w:rPr>
        <w:t>Основные цели и задачи – это выполнение мероприятий в сфере обеспечения безопасности населения в рамках реализации Государственной программы г. Москвы «Безопасный город» на 2012-2016 годы.</w:t>
      </w:r>
    </w:p>
    <w:p w:rsidR="00FD4C7F" w:rsidRPr="006921BE" w:rsidRDefault="00191F56" w:rsidP="008F5F1F">
      <w:pPr>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За 2015</w:t>
      </w:r>
      <w:r w:rsidR="00F64098" w:rsidRPr="006921BE">
        <w:rPr>
          <w:rFonts w:ascii="Times New Roman" w:eastAsiaTheme="minorHAnsi" w:hAnsi="Times New Roman" w:cs="Times New Roman"/>
          <w:sz w:val="28"/>
          <w:szCs w:val="28"/>
          <w:lang w:eastAsia="en-US"/>
        </w:rPr>
        <w:t xml:space="preserve"> год в ОПОП района Строгино рассмотрено </w:t>
      </w:r>
      <w:r w:rsidR="006921BE" w:rsidRPr="006921BE">
        <w:rPr>
          <w:rFonts w:ascii="Times New Roman" w:eastAsiaTheme="minorHAnsi" w:hAnsi="Times New Roman" w:cs="Times New Roman"/>
          <w:sz w:val="28"/>
          <w:szCs w:val="28"/>
          <w:lang w:eastAsia="en-US"/>
        </w:rPr>
        <w:t>2922</w:t>
      </w:r>
      <w:r w:rsidR="00FD4C7F" w:rsidRPr="006921BE">
        <w:rPr>
          <w:rFonts w:ascii="Times New Roman" w:eastAsiaTheme="minorHAnsi" w:hAnsi="Times New Roman" w:cs="Times New Roman"/>
          <w:sz w:val="28"/>
          <w:szCs w:val="28"/>
          <w:lang w:eastAsia="en-US"/>
        </w:rPr>
        <w:t xml:space="preserve"> </w:t>
      </w:r>
      <w:r w:rsidR="00F64098" w:rsidRPr="006921BE">
        <w:rPr>
          <w:rFonts w:ascii="Times New Roman" w:eastAsiaTheme="minorHAnsi" w:hAnsi="Times New Roman" w:cs="Times New Roman"/>
          <w:sz w:val="28"/>
          <w:szCs w:val="28"/>
          <w:lang w:eastAsia="en-US"/>
        </w:rPr>
        <w:t>обращений, заявлений и</w:t>
      </w:r>
      <w:r w:rsidR="00FD4C7F" w:rsidRPr="006921BE">
        <w:rPr>
          <w:rFonts w:ascii="Times New Roman" w:eastAsiaTheme="minorHAnsi" w:hAnsi="Times New Roman" w:cs="Times New Roman"/>
          <w:sz w:val="28"/>
          <w:szCs w:val="28"/>
          <w:lang w:eastAsia="en-US"/>
        </w:rPr>
        <w:t xml:space="preserve"> сообщений</w:t>
      </w:r>
      <w:r w:rsidR="00F64098" w:rsidRPr="006921BE">
        <w:rPr>
          <w:rFonts w:ascii="Times New Roman" w:eastAsiaTheme="minorHAnsi" w:hAnsi="Times New Roman" w:cs="Times New Roman"/>
          <w:sz w:val="28"/>
          <w:szCs w:val="28"/>
          <w:lang w:eastAsia="en-US"/>
        </w:rPr>
        <w:t xml:space="preserve"> жителей района</w:t>
      </w:r>
      <w:r w:rsidR="000D0354" w:rsidRPr="006921BE">
        <w:rPr>
          <w:rFonts w:ascii="Times New Roman" w:eastAsiaTheme="minorHAnsi" w:hAnsi="Times New Roman" w:cs="Times New Roman"/>
          <w:sz w:val="28"/>
          <w:szCs w:val="28"/>
          <w:lang w:eastAsia="en-US"/>
        </w:rPr>
        <w:t>, из них:</w:t>
      </w:r>
    </w:p>
    <w:p w:rsidR="00F64098" w:rsidRPr="00191F56" w:rsidRDefault="00F64098" w:rsidP="008F5F1F">
      <w:pPr>
        <w:numPr>
          <w:ilvl w:val="0"/>
          <w:numId w:val="7"/>
        </w:numPr>
        <w:tabs>
          <w:tab w:val="left" w:pos="898"/>
          <w:tab w:val="left" w:pos="4714"/>
        </w:tabs>
        <w:autoSpaceDE w:val="0"/>
        <w:autoSpaceDN w:val="0"/>
        <w:adjustRightInd w:val="0"/>
        <w:spacing w:after="0"/>
        <w:ind w:firstLine="709"/>
        <w:jc w:val="both"/>
        <w:rPr>
          <w:rFonts w:ascii="Times New Roman" w:eastAsiaTheme="minorHAnsi" w:hAnsi="Times New Roman" w:cs="Times New Roman"/>
          <w:sz w:val="28"/>
          <w:szCs w:val="28"/>
          <w:lang w:eastAsia="en-US"/>
        </w:rPr>
      </w:pPr>
      <w:r w:rsidRPr="00191F56">
        <w:rPr>
          <w:rFonts w:ascii="Times New Roman" w:eastAsiaTheme="minorHAnsi" w:hAnsi="Times New Roman" w:cs="Times New Roman"/>
          <w:sz w:val="28"/>
          <w:szCs w:val="28"/>
          <w:lang w:eastAsia="en-US"/>
        </w:rPr>
        <w:t xml:space="preserve">о </w:t>
      </w:r>
      <w:r w:rsidR="00191F56" w:rsidRPr="00191F56">
        <w:rPr>
          <w:rFonts w:ascii="Times New Roman" w:eastAsiaTheme="minorHAnsi" w:hAnsi="Times New Roman" w:cs="Times New Roman"/>
          <w:sz w:val="28"/>
          <w:szCs w:val="28"/>
          <w:lang w:eastAsia="en-US"/>
        </w:rPr>
        <w:t>нарушении тишины и покоя граждан</w:t>
      </w:r>
      <w:r w:rsidRPr="00191F56">
        <w:rPr>
          <w:rFonts w:ascii="Times New Roman" w:eastAsiaTheme="minorHAnsi" w:hAnsi="Times New Roman" w:cs="Times New Roman"/>
          <w:sz w:val="28"/>
          <w:szCs w:val="28"/>
          <w:lang w:eastAsia="en-US"/>
        </w:rPr>
        <w:t xml:space="preserve"> – </w:t>
      </w:r>
      <w:r w:rsidR="00191F56" w:rsidRPr="00191F56">
        <w:rPr>
          <w:rFonts w:ascii="Times New Roman" w:eastAsiaTheme="minorHAnsi" w:hAnsi="Times New Roman" w:cs="Times New Roman"/>
          <w:sz w:val="28"/>
          <w:szCs w:val="28"/>
          <w:lang w:eastAsia="en-US"/>
        </w:rPr>
        <w:t>68</w:t>
      </w:r>
      <w:r w:rsidRPr="00191F56">
        <w:rPr>
          <w:rFonts w:ascii="Times New Roman" w:eastAsiaTheme="minorHAnsi" w:hAnsi="Times New Roman" w:cs="Times New Roman"/>
          <w:sz w:val="28"/>
          <w:szCs w:val="28"/>
          <w:lang w:eastAsia="en-US"/>
        </w:rPr>
        <w:t>;</w:t>
      </w:r>
    </w:p>
    <w:p w:rsidR="00F64098" w:rsidRPr="00191F56" w:rsidRDefault="00F64098" w:rsidP="008F5F1F">
      <w:pPr>
        <w:numPr>
          <w:ilvl w:val="0"/>
          <w:numId w:val="7"/>
        </w:numPr>
        <w:tabs>
          <w:tab w:val="left" w:pos="898"/>
        </w:tabs>
        <w:autoSpaceDE w:val="0"/>
        <w:autoSpaceDN w:val="0"/>
        <w:adjustRightInd w:val="0"/>
        <w:spacing w:after="0"/>
        <w:ind w:firstLine="709"/>
        <w:jc w:val="both"/>
        <w:rPr>
          <w:rFonts w:ascii="Times New Roman" w:eastAsiaTheme="minorHAnsi" w:hAnsi="Times New Roman" w:cs="Times New Roman"/>
          <w:sz w:val="28"/>
          <w:szCs w:val="28"/>
          <w:lang w:eastAsia="en-US"/>
        </w:rPr>
      </w:pPr>
      <w:r w:rsidRPr="00191F56">
        <w:rPr>
          <w:rFonts w:ascii="Times New Roman" w:eastAsiaTheme="minorHAnsi" w:hAnsi="Times New Roman" w:cs="Times New Roman"/>
          <w:sz w:val="28"/>
          <w:szCs w:val="28"/>
          <w:lang w:eastAsia="en-US"/>
        </w:rPr>
        <w:t xml:space="preserve">о распитии </w:t>
      </w:r>
      <w:r w:rsidR="00191F56" w:rsidRPr="00191F56">
        <w:rPr>
          <w:rFonts w:ascii="Times New Roman" w:eastAsiaTheme="minorHAnsi" w:hAnsi="Times New Roman" w:cs="Times New Roman"/>
          <w:sz w:val="28"/>
          <w:szCs w:val="28"/>
          <w:lang w:eastAsia="en-US"/>
        </w:rPr>
        <w:t xml:space="preserve">алкогольной и </w:t>
      </w:r>
      <w:r w:rsidRPr="00191F56">
        <w:rPr>
          <w:rFonts w:ascii="Times New Roman" w:eastAsiaTheme="minorHAnsi" w:hAnsi="Times New Roman" w:cs="Times New Roman"/>
          <w:sz w:val="28"/>
          <w:szCs w:val="28"/>
          <w:lang w:eastAsia="en-US"/>
        </w:rPr>
        <w:t>спирт</w:t>
      </w:r>
      <w:r w:rsidR="00191F56" w:rsidRPr="00191F56">
        <w:rPr>
          <w:rFonts w:ascii="Times New Roman" w:eastAsiaTheme="minorHAnsi" w:hAnsi="Times New Roman" w:cs="Times New Roman"/>
          <w:sz w:val="28"/>
          <w:szCs w:val="28"/>
          <w:lang w:eastAsia="en-US"/>
        </w:rPr>
        <w:t>осодержащей</w:t>
      </w:r>
      <w:r w:rsidRPr="00191F56">
        <w:rPr>
          <w:rFonts w:ascii="Times New Roman" w:eastAsiaTheme="minorHAnsi" w:hAnsi="Times New Roman" w:cs="Times New Roman"/>
          <w:sz w:val="28"/>
          <w:szCs w:val="28"/>
          <w:lang w:eastAsia="en-US"/>
        </w:rPr>
        <w:t xml:space="preserve"> </w:t>
      </w:r>
      <w:r w:rsidR="00191F56" w:rsidRPr="00191F56">
        <w:rPr>
          <w:rFonts w:ascii="Times New Roman" w:eastAsiaTheme="minorHAnsi" w:hAnsi="Times New Roman" w:cs="Times New Roman"/>
          <w:sz w:val="28"/>
          <w:szCs w:val="28"/>
          <w:lang w:eastAsia="en-US"/>
        </w:rPr>
        <w:t>продукции</w:t>
      </w:r>
      <w:r w:rsidR="00CF6D8C" w:rsidRPr="00191F56">
        <w:rPr>
          <w:rFonts w:ascii="Times New Roman" w:eastAsiaTheme="minorHAnsi" w:hAnsi="Times New Roman" w:cs="Times New Roman"/>
          <w:sz w:val="28"/>
          <w:szCs w:val="28"/>
          <w:lang w:eastAsia="en-US"/>
        </w:rPr>
        <w:t xml:space="preserve"> в общественных местах</w:t>
      </w:r>
      <w:r w:rsidRPr="00191F56">
        <w:rPr>
          <w:rFonts w:ascii="Times New Roman" w:eastAsiaTheme="minorHAnsi" w:hAnsi="Times New Roman" w:cs="Times New Roman"/>
          <w:sz w:val="28"/>
          <w:szCs w:val="28"/>
          <w:lang w:eastAsia="en-US"/>
        </w:rPr>
        <w:t xml:space="preserve"> – </w:t>
      </w:r>
      <w:r w:rsidR="00191F56" w:rsidRPr="00191F56">
        <w:rPr>
          <w:rFonts w:ascii="Times New Roman" w:eastAsiaTheme="minorHAnsi" w:hAnsi="Times New Roman" w:cs="Times New Roman"/>
          <w:sz w:val="28"/>
          <w:szCs w:val="28"/>
          <w:lang w:eastAsia="en-US"/>
        </w:rPr>
        <w:t>266</w:t>
      </w:r>
      <w:r w:rsidRPr="00191F56">
        <w:rPr>
          <w:rFonts w:ascii="Times New Roman" w:eastAsiaTheme="minorHAnsi" w:hAnsi="Times New Roman" w:cs="Times New Roman"/>
          <w:sz w:val="28"/>
          <w:szCs w:val="28"/>
          <w:lang w:eastAsia="en-US"/>
        </w:rPr>
        <w:t>;</w:t>
      </w:r>
    </w:p>
    <w:p w:rsidR="00F64098" w:rsidRPr="00191F56" w:rsidRDefault="00F64098" w:rsidP="008F5F1F">
      <w:pPr>
        <w:numPr>
          <w:ilvl w:val="0"/>
          <w:numId w:val="7"/>
        </w:numPr>
        <w:tabs>
          <w:tab w:val="left" w:pos="898"/>
        </w:tabs>
        <w:autoSpaceDE w:val="0"/>
        <w:autoSpaceDN w:val="0"/>
        <w:adjustRightInd w:val="0"/>
        <w:spacing w:after="0"/>
        <w:ind w:firstLine="709"/>
        <w:jc w:val="both"/>
        <w:rPr>
          <w:rFonts w:ascii="Times New Roman" w:eastAsiaTheme="minorHAnsi" w:hAnsi="Times New Roman" w:cs="Times New Roman"/>
          <w:sz w:val="28"/>
          <w:szCs w:val="28"/>
          <w:lang w:eastAsia="en-US"/>
        </w:rPr>
      </w:pPr>
      <w:r w:rsidRPr="00191F56">
        <w:rPr>
          <w:rFonts w:ascii="Times New Roman" w:eastAsiaTheme="minorHAnsi" w:hAnsi="Times New Roman" w:cs="Times New Roman"/>
          <w:sz w:val="28"/>
          <w:szCs w:val="28"/>
          <w:lang w:eastAsia="en-US"/>
        </w:rPr>
        <w:t xml:space="preserve">о семейно-бытовых конфликтах – </w:t>
      </w:r>
      <w:r w:rsidR="00191F56" w:rsidRPr="00191F56">
        <w:rPr>
          <w:rFonts w:ascii="Times New Roman" w:eastAsiaTheme="minorHAnsi" w:hAnsi="Times New Roman" w:cs="Times New Roman"/>
          <w:sz w:val="28"/>
          <w:szCs w:val="28"/>
          <w:lang w:eastAsia="en-US"/>
        </w:rPr>
        <w:t>186</w:t>
      </w:r>
      <w:r w:rsidRPr="00191F56">
        <w:rPr>
          <w:rFonts w:ascii="Times New Roman" w:eastAsiaTheme="minorHAnsi" w:hAnsi="Times New Roman" w:cs="Times New Roman"/>
          <w:sz w:val="28"/>
          <w:szCs w:val="28"/>
          <w:lang w:eastAsia="en-US"/>
        </w:rPr>
        <w:t>;</w:t>
      </w:r>
    </w:p>
    <w:p w:rsidR="00F64098" w:rsidRPr="00191F56" w:rsidRDefault="00F64098" w:rsidP="008F5F1F">
      <w:pPr>
        <w:numPr>
          <w:ilvl w:val="0"/>
          <w:numId w:val="7"/>
        </w:numPr>
        <w:tabs>
          <w:tab w:val="left" w:pos="898"/>
          <w:tab w:val="left" w:pos="4704"/>
        </w:tabs>
        <w:autoSpaceDE w:val="0"/>
        <w:autoSpaceDN w:val="0"/>
        <w:adjustRightInd w:val="0"/>
        <w:spacing w:after="0"/>
        <w:ind w:firstLine="709"/>
        <w:jc w:val="both"/>
        <w:rPr>
          <w:rFonts w:ascii="Times New Roman" w:eastAsiaTheme="minorHAnsi" w:hAnsi="Times New Roman" w:cs="Times New Roman"/>
          <w:sz w:val="28"/>
          <w:szCs w:val="28"/>
          <w:lang w:eastAsia="en-US"/>
        </w:rPr>
      </w:pPr>
      <w:r w:rsidRPr="00191F56">
        <w:rPr>
          <w:rFonts w:ascii="Times New Roman" w:eastAsiaTheme="minorHAnsi" w:hAnsi="Times New Roman" w:cs="Times New Roman"/>
          <w:sz w:val="28"/>
          <w:szCs w:val="28"/>
          <w:lang w:eastAsia="en-US"/>
        </w:rPr>
        <w:t xml:space="preserve">о </w:t>
      </w:r>
      <w:r w:rsidR="000D0354" w:rsidRPr="00191F56">
        <w:rPr>
          <w:rFonts w:ascii="Times New Roman" w:eastAsiaTheme="minorHAnsi" w:hAnsi="Times New Roman" w:cs="Times New Roman"/>
          <w:sz w:val="28"/>
          <w:szCs w:val="28"/>
          <w:lang w:eastAsia="en-US"/>
        </w:rPr>
        <w:t>нахождении лиц</w:t>
      </w:r>
      <w:r w:rsidRPr="00191F56">
        <w:rPr>
          <w:rFonts w:ascii="Times New Roman" w:eastAsiaTheme="minorHAnsi" w:hAnsi="Times New Roman" w:cs="Times New Roman"/>
          <w:sz w:val="28"/>
          <w:szCs w:val="28"/>
          <w:lang w:eastAsia="en-US"/>
        </w:rPr>
        <w:t xml:space="preserve"> БОМЖ</w:t>
      </w:r>
      <w:r w:rsidR="000D0354" w:rsidRPr="00191F56">
        <w:rPr>
          <w:rFonts w:ascii="Times New Roman" w:eastAsiaTheme="minorHAnsi" w:hAnsi="Times New Roman" w:cs="Times New Roman"/>
          <w:sz w:val="28"/>
          <w:szCs w:val="28"/>
          <w:lang w:eastAsia="en-US"/>
        </w:rPr>
        <w:t xml:space="preserve"> в жилом секторе</w:t>
      </w:r>
      <w:r w:rsidRPr="00191F56">
        <w:rPr>
          <w:rFonts w:ascii="Times New Roman" w:eastAsiaTheme="minorHAnsi" w:hAnsi="Times New Roman" w:cs="Times New Roman"/>
          <w:sz w:val="28"/>
          <w:szCs w:val="28"/>
          <w:lang w:eastAsia="en-US"/>
        </w:rPr>
        <w:t xml:space="preserve"> – </w:t>
      </w:r>
      <w:r w:rsidR="00191F56" w:rsidRPr="00191F56">
        <w:rPr>
          <w:rFonts w:ascii="Times New Roman" w:eastAsiaTheme="minorHAnsi" w:hAnsi="Times New Roman" w:cs="Times New Roman"/>
          <w:sz w:val="28"/>
          <w:szCs w:val="28"/>
          <w:lang w:eastAsia="en-US"/>
        </w:rPr>
        <w:t>3</w:t>
      </w:r>
      <w:r w:rsidRPr="00191F56">
        <w:rPr>
          <w:rFonts w:ascii="Times New Roman" w:eastAsiaTheme="minorHAnsi" w:hAnsi="Times New Roman" w:cs="Times New Roman"/>
          <w:sz w:val="28"/>
          <w:szCs w:val="28"/>
          <w:lang w:eastAsia="en-US"/>
        </w:rPr>
        <w:t>.</w:t>
      </w:r>
    </w:p>
    <w:p w:rsidR="00F64098" w:rsidRPr="00191F56" w:rsidRDefault="00F64098" w:rsidP="008F5F1F">
      <w:pPr>
        <w:spacing w:after="0"/>
        <w:ind w:firstLine="709"/>
        <w:jc w:val="both"/>
        <w:rPr>
          <w:rFonts w:ascii="Times New Roman" w:eastAsiaTheme="minorHAnsi" w:hAnsi="Times New Roman" w:cs="Times New Roman"/>
          <w:sz w:val="28"/>
          <w:szCs w:val="28"/>
          <w:lang w:eastAsia="en-US"/>
        </w:rPr>
      </w:pPr>
      <w:r w:rsidRPr="00191F56">
        <w:rPr>
          <w:rFonts w:ascii="Times New Roman" w:eastAsiaTheme="minorHAnsi" w:hAnsi="Times New Roman" w:cs="Times New Roman"/>
          <w:sz w:val="28"/>
          <w:szCs w:val="28"/>
          <w:lang w:eastAsia="en-US"/>
        </w:rPr>
        <w:t xml:space="preserve">При отработке жилого сектора председателями ОПОП территорий от жителей района получена информация о проживании иностранных граждан и </w:t>
      </w:r>
      <w:r w:rsidR="00191F56" w:rsidRPr="00191F56">
        <w:rPr>
          <w:rFonts w:ascii="Times New Roman" w:eastAsiaTheme="minorHAnsi" w:hAnsi="Times New Roman" w:cs="Times New Roman"/>
          <w:sz w:val="28"/>
          <w:szCs w:val="28"/>
          <w:lang w:eastAsia="en-US"/>
        </w:rPr>
        <w:t>202</w:t>
      </w:r>
      <w:r w:rsidRPr="00191F56">
        <w:rPr>
          <w:rFonts w:ascii="Times New Roman" w:eastAsiaTheme="minorHAnsi" w:hAnsi="Times New Roman" w:cs="Times New Roman"/>
          <w:sz w:val="28"/>
          <w:szCs w:val="28"/>
          <w:lang w:eastAsia="en-US"/>
        </w:rPr>
        <w:t xml:space="preserve"> информации были направлены в отдел Федеральной миграционной службы России по району Строгино и ОМВД России по району Строгино.</w:t>
      </w:r>
    </w:p>
    <w:p w:rsidR="00F64098" w:rsidRPr="00191F56" w:rsidRDefault="00F64098" w:rsidP="008F5F1F">
      <w:pPr>
        <w:spacing w:after="0"/>
        <w:ind w:firstLine="709"/>
        <w:jc w:val="both"/>
        <w:rPr>
          <w:rFonts w:ascii="Times New Roman" w:eastAsiaTheme="minorHAnsi" w:hAnsi="Times New Roman" w:cs="Times New Roman"/>
          <w:sz w:val="28"/>
          <w:szCs w:val="28"/>
          <w:lang w:eastAsia="en-US"/>
        </w:rPr>
      </w:pPr>
      <w:r w:rsidRPr="00191F56">
        <w:rPr>
          <w:rFonts w:ascii="Times New Roman" w:eastAsiaTheme="minorHAnsi" w:hAnsi="Times New Roman" w:cs="Times New Roman"/>
          <w:sz w:val="28"/>
          <w:szCs w:val="28"/>
          <w:lang w:eastAsia="en-US"/>
        </w:rPr>
        <w:t xml:space="preserve">По информации ОПОП района </w:t>
      </w:r>
      <w:r w:rsidR="004E4A1B" w:rsidRPr="00191F56">
        <w:rPr>
          <w:rFonts w:ascii="Times New Roman" w:eastAsiaTheme="minorHAnsi" w:hAnsi="Times New Roman" w:cs="Times New Roman"/>
          <w:sz w:val="28"/>
          <w:szCs w:val="28"/>
          <w:lang w:eastAsia="en-US"/>
        </w:rPr>
        <w:t>за 201</w:t>
      </w:r>
      <w:r w:rsidR="00191F56" w:rsidRPr="00191F56">
        <w:rPr>
          <w:rFonts w:ascii="Times New Roman" w:eastAsiaTheme="minorHAnsi" w:hAnsi="Times New Roman" w:cs="Times New Roman"/>
          <w:sz w:val="28"/>
          <w:szCs w:val="28"/>
          <w:lang w:eastAsia="en-US"/>
        </w:rPr>
        <w:t>5</w:t>
      </w:r>
      <w:r w:rsidR="004E4A1B" w:rsidRPr="00191F56">
        <w:rPr>
          <w:rFonts w:ascii="Times New Roman" w:eastAsiaTheme="minorHAnsi" w:hAnsi="Times New Roman" w:cs="Times New Roman"/>
          <w:sz w:val="28"/>
          <w:szCs w:val="28"/>
          <w:lang w:eastAsia="en-US"/>
        </w:rPr>
        <w:t xml:space="preserve"> год </w:t>
      </w:r>
      <w:r w:rsidRPr="00191F56">
        <w:rPr>
          <w:rFonts w:ascii="Times New Roman" w:eastAsiaTheme="minorHAnsi" w:hAnsi="Times New Roman" w:cs="Times New Roman"/>
          <w:sz w:val="28"/>
          <w:szCs w:val="28"/>
          <w:lang w:eastAsia="en-US"/>
        </w:rPr>
        <w:t xml:space="preserve">в Управление Федеральной Службы Контроля за оборотом наркотиков направлено </w:t>
      </w:r>
      <w:r w:rsidR="00191F56" w:rsidRPr="00191F56">
        <w:rPr>
          <w:rFonts w:ascii="Times New Roman" w:eastAsiaTheme="minorHAnsi" w:hAnsi="Times New Roman" w:cs="Times New Roman"/>
          <w:sz w:val="28"/>
          <w:szCs w:val="28"/>
          <w:lang w:eastAsia="en-US"/>
        </w:rPr>
        <w:t>5</w:t>
      </w:r>
      <w:r w:rsidRPr="00191F56">
        <w:rPr>
          <w:rFonts w:ascii="Times New Roman" w:eastAsiaTheme="minorHAnsi" w:hAnsi="Times New Roman" w:cs="Times New Roman"/>
          <w:sz w:val="28"/>
          <w:szCs w:val="28"/>
          <w:lang w:eastAsia="en-US"/>
        </w:rPr>
        <w:t xml:space="preserve"> информаций о </w:t>
      </w:r>
      <w:r w:rsidR="004E4A1B" w:rsidRPr="00191F56">
        <w:rPr>
          <w:rFonts w:ascii="Times New Roman" w:eastAsiaTheme="minorHAnsi" w:hAnsi="Times New Roman" w:cs="Times New Roman"/>
          <w:sz w:val="28"/>
          <w:szCs w:val="28"/>
          <w:lang w:eastAsia="en-US"/>
        </w:rPr>
        <w:t>выявленных фактах наркомании, токсикомании и употребления СДВ</w:t>
      </w:r>
      <w:r w:rsidRPr="00191F56">
        <w:rPr>
          <w:rFonts w:ascii="Times New Roman" w:eastAsiaTheme="minorHAnsi" w:hAnsi="Times New Roman" w:cs="Times New Roman"/>
          <w:sz w:val="28"/>
          <w:szCs w:val="28"/>
          <w:lang w:eastAsia="en-US"/>
        </w:rPr>
        <w:t xml:space="preserve">, возбуждено </w:t>
      </w:r>
      <w:r w:rsidR="00191F56" w:rsidRPr="00191F56">
        <w:rPr>
          <w:rFonts w:ascii="Times New Roman" w:eastAsiaTheme="minorHAnsi" w:hAnsi="Times New Roman" w:cs="Times New Roman"/>
          <w:sz w:val="28"/>
          <w:szCs w:val="28"/>
          <w:lang w:eastAsia="en-US"/>
        </w:rPr>
        <w:t>3</w:t>
      </w:r>
      <w:r w:rsidRPr="00191F56">
        <w:rPr>
          <w:rFonts w:ascii="Times New Roman" w:eastAsiaTheme="minorHAnsi" w:hAnsi="Times New Roman" w:cs="Times New Roman"/>
          <w:sz w:val="28"/>
          <w:szCs w:val="28"/>
          <w:lang w:eastAsia="en-US"/>
        </w:rPr>
        <w:t xml:space="preserve"> уголовных дел</w:t>
      </w:r>
      <w:r w:rsidR="00191F56" w:rsidRPr="00191F56">
        <w:rPr>
          <w:rFonts w:ascii="Times New Roman" w:eastAsiaTheme="minorHAnsi" w:hAnsi="Times New Roman" w:cs="Times New Roman"/>
          <w:sz w:val="28"/>
          <w:szCs w:val="28"/>
          <w:lang w:eastAsia="en-US"/>
        </w:rPr>
        <w:t>а</w:t>
      </w:r>
      <w:r w:rsidRPr="00191F56">
        <w:rPr>
          <w:rFonts w:ascii="Times New Roman" w:eastAsiaTheme="minorHAnsi" w:hAnsi="Times New Roman" w:cs="Times New Roman"/>
          <w:sz w:val="28"/>
          <w:szCs w:val="28"/>
          <w:lang w:eastAsia="en-US"/>
        </w:rPr>
        <w:t xml:space="preserve"> и </w:t>
      </w:r>
      <w:r w:rsidR="00191F56" w:rsidRPr="00191F56">
        <w:rPr>
          <w:rFonts w:ascii="Times New Roman" w:eastAsiaTheme="minorHAnsi" w:hAnsi="Times New Roman" w:cs="Times New Roman"/>
          <w:sz w:val="28"/>
          <w:szCs w:val="28"/>
          <w:lang w:eastAsia="en-US"/>
        </w:rPr>
        <w:t>1</w:t>
      </w:r>
      <w:r w:rsidRPr="00191F56">
        <w:rPr>
          <w:rFonts w:ascii="Times New Roman" w:eastAsiaTheme="minorHAnsi" w:hAnsi="Times New Roman" w:cs="Times New Roman"/>
          <w:sz w:val="28"/>
          <w:szCs w:val="28"/>
          <w:lang w:eastAsia="en-US"/>
        </w:rPr>
        <w:t xml:space="preserve"> дел</w:t>
      </w:r>
      <w:r w:rsidR="00191F56" w:rsidRPr="00191F56">
        <w:rPr>
          <w:rFonts w:ascii="Times New Roman" w:eastAsiaTheme="minorHAnsi" w:hAnsi="Times New Roman" w:cs="Times New Roman"/>
          <w:sz w:val="28"/>
          <w:szCs w:val="28"/>
          <w:lang w:eastAsia="en-US"/>
        </w:rPr>
        <w:t>о</w:t>
      </w:r>
      <w:r w:rsidRPr="00191F56">
        <w:rPr>
          <w:rFonts w:ascii="Times New Roman" w:eastAsiaTheme="minorHAnsi" w:hAnsi="Times New Roman" w:cs="Times New Roman"/>
          <w:sz w:val="28"/>
          <w:szCs w:val="28"/>
          <w:lang w:eastAsia="en-US"/>
        </w:rPr>
        <w:t xml:space="preserve"> об административном правонарушени</w:t>
      </w:r>
      <w:r w:rsidR="005702A0" w:rsidRPr="00191F56">
        <w:rPr>
          <w:rFonts w:ascii="Times New Roman" w:eastAsiaTheme="minorHAnsi" w:hAnsi="Times New Roman" w:cs="Times New Roman"/>
          <w:sz w:val="28"/>
          <w:szCs w:val="28"/>
          <w:lang w:eastAsia="en-US"/>
        </w:rPr>
        <w:t>и</w:t>
      </w:r>
      <w:r w:rsidRPr="00191F56">
        <w:rPr>
          <w:rFonts w:ascii="Times New Roman" w:eastAsiaTheme="minorHAnsi" w:hAnsi="Times New Roman" w:cs="Times New Roman"/>
          <w:sz w:val="28"/>
          <w:szCs w:val="28"/>
          <w:lang w:eastAsia="en-US"/>
        </w:rPr>
        <w:t>.</w:t>
      </w:r>
    </w:p>
    <w:p w:rsidR="00F64098" w:rsidRDefault="00F64098" w:rsidP="008F5F1F">
      <w:pPr>
        <w:spacing w:after="0"/>
        <w:ind w:firstLine="709"/>
        <w:jc w:val="both"/>
        <w:rPr>
          <w:rFonts w:ascii="Times New Roman" w:eastAsiaTheme="minorHAnsi" w:hAnsi="Times New Roman" w:cs="Times New Roman"/>
          <w:sz w:val="28"/>
          <w:szCs w:val="28"/>
          <w:lang w:eastAsia="en-US"/>
        </w:rPr>
      </w:pPr>
      <w:r w:rsidRPr="00191F56">
        <w:rPr>
          <w:rFonts w:ascii="Times New Roman" w:eastAsiaTheme="minorHAnsi" w:hAnsi="Times New Roman" w:cs="Times New Roman"/>
          <w:sz w:val="28"/>
          <w:szCs w:val="28"/>
          <w:lang w:eastAsia="en-US"/>
        </w:rPr>
        <w:t>В 201</w:t>
      </w:r>
      <w:r w:rsidR="00191F56">
        <w:rPr>
          <w:rFonts w:ascii="Times New Roman" w:eastAsiaTheme="minorHAnsi" w:hAnsi="Times New Roman" w:cs="Times New Roman"/>
          <w:sz w:val="28"/>
          <w:szCs w:val="28"/>
          <w:lang w:eastAsia="en-US"/>
        </w:rPr>
        <w:t>5</w:t>
      </w:r>
      <w:r w:rsidRPr="00191F56">
        <w:rPr>
          <w:rFonts w:ascii="Times New Roman" w:eastAsiaTheme="minorHAnsi" w:hAnsi="Times New Roman" w:cs="Times New Roman"/>
          <w:sz w:val="28"/>
          <w:szCs w:val="28"/>
          <w:lang w:eastAsia="en-US"/>
        </w:rPr>
        <w:t xml:space="preserve"> году общественные пункты охраны порядка района Строгино были обеспечены канцелярскими товарами, выполнен </w:t>
      </w:r>
      <w:r w:rsidR="004E4A1B" w:rsidRPr="00191F56">
        <w:rPr>
          <w:rFonts w:ascii="Times New Roman" w:eastAsiaTheme="minorHAnsi" w:hAnsi="Times New Roman" w:cs="Times New Roman"/>
          <w:sz w:val="28"/>
          <w:szCs w:val="28"/>
          <w:lang w:eastAsia="en-US"/>
        </w:rPr>
        <w:t xml:space="preserve">выборочный </w:t>
      </w:r>
      <w:r w:rsidRPr="00191F56">
        <w:rPr>
          <w:rFonts w:ascii="Times New Roman" w:eastAsiaTheme="minorHAnsi" w:hAnsi="Times New Roman" w:cs="Times New Roman"/>
          <w:sz w:val="28"/>
          <w:szCs w:val="28"/>
          <w:lang w:eastAsia="en-US"/>
        </w:rPr>
        <w:t>ремонт помещений ОПОП</w:t>
      </w:r>
      <w:r w:rsidR="004E4A1B" w:rsidRPr="00191F56">
        <w:rPr>
          <w:rFonts w:ascii="Times New Roman" w:eastAsiaTheme="minorHAnsi" w:hAnsi="Times New Roman" w:cs="Times New Roman"/>
          <w:sz w:val="28"/>
          <w:szCs w:val="28"/>
          <w:lang w:eastAsia="en-US"/>
        </w:rPr>
        <w:t xml:space="preserve"> на территории района.</w:t>
      </w:r>
    </w:p>
    <w:p w:rsidR="008F5F1F" w:rsidRPr="00F64098" w:rsidRDefault="008F5F1F" w:rsidP="008F5F1F">
      <w:pPr>
        <w:spacing w:after="0"/>
        <w:ind w:firstLine="709"/>
        <w:jc w:val="both"/>
        <w:rPr>
          <w:rFonts w:ascii="Times New Roman" w:eastAsiaTheme="minorHAnsi" w:hAnsi="Times New Roman" w:cs="Times New Roman"/>
          <w:sz w:val="28"/>
          <w:szCs w:val="28"/>
          <w:lang w:eastAsia="en-US"/>
        </w:rPr>
      </w:pPr>
    </w:p>
    <w:p w:rsidR="00F307AA" w:rsidRPr="0008456B" w:rsidRDefault="008C2B89" w:rsidP="008F5F1F">
      <w:pPr>
        <w:pStyle w:val="a5"/>
        <w:numPr>
          <w:ilvl w:val="0"/>
          <w:numId w:val="19"/>
        </w:numPr>
        <w:tabs>
          <w:tab w:val="left" w:pos="426"/>
        </w:tabs>
        <w:spacing w:line="276" w:lineRule="auto"/>
        <w:ind w:left="0" w:firstLine="0"/>
        <w:jc w:val="center"/>
        <w:rPr>
          <w:szCs w:val="28"/>
        </w:rPr>
      </w:pPr>
      <w:r w:rsidRPr="0008456B">
        <w:rPr>
          <w:b/>
          <w:bCs/>
          <w:szCs w:val="28"/>
        </w:rPr>
        <w:t>О взаимодействии управы района и жителей района по решению вопросов социально – экономического развития района</w:t>
      </w:r>
    </w:p>
    <w:p w:rsidR="00F307AA" w:rsidRPr="00B424C5" w:rsidRDefault="00F307AA" w:rsidP="008F5F1F">
      <w:pPr>
        <w:spacing w:after="0"/>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w:t>
      </w:r>
      <w:r w:rsidRPr="00B424C5">
        <w:rPr>
          <w:rFonts w:ascii="Times New Roman" w:hAnsi="Times New Roman" w:cs="Times New Roman"/>
          <w:sz w:val="28"/>
          <w:szCs w:val="28"/>
        </w:rPr>
        <w:t xml:space="preserve"> органов власти с населением предполагает стабильное функционирование системы информирования. Информирование населения осуществляется через различные информационные каналы.</w:t>
      </w:r>
    </w:p>
    <w:p w:rsidR="00F307AA" w:rsidRDefault="00F307AA" w:rsidP="008F5F1F">
      <w:pPr>
        <w:spacing w:after="0"/>
        <w:ind w:firstLine="709"/>
        <w:jc w:val="both"/>
        <w:rPr>
          <w:rFonts w:ascii="Times New Roman" w:hAnsi="Times New Roman" w:cs="Times New Roman"/>
          <w:sz w:val="28"/>
          <w:szCs w:val="28"/>
        </w:rPr>
      </w:pPr>
      <w:r w:rsidRPr="00B424C5">
        <w:rPr>
          <w:rFonts w:ascii="Times New Roman" w:hAnsi="Times New Roman" w:cs="Times New Roman"/>
          <w:sz w:val="28"/>
          <w:szCs w:val="28"/>
        </w:rPr>
        <w:t>В течение 201</w:t>
      </w:r>
      <w:r w:rsidR="003506CD">
        <w:rPr>
          <w:rFonts w:ascii="Times New Roman" w:hAnsi="Times New Roman" w:cs="Times New Roman"/>
          <w:sz w:val="28"/>
          <w:szCs w:val="28"/>
        </w:rPr>
        <w:t>5</w:t>
      </w:r>
      <w:r w:rsidR="008C2B89">
        <w:rPr>
          <w:rFonts w:ascii="Times New Roman" w:hAnsi="Times New Roman" w:cs="Times New Roman"/>
          <w:sz w:val="28"/>
          <w:szCs w:val="28"/>
        </w:rPr>
        <w:t xml:space="preserve"> </w:t>
      </w:r>
      <w:r w:rsidRPr="00B424C5">
        <w:rPr>
          <w:rFonts w:ascii="Times New Roman" w:hAnsi="Times New Roman" w:cs="Times New Roman"/>
          <w:sz w:val="28"/>
          <w:szCs w:val="28"/>
        </w:rPr>
        <w:t>года информирование населения обеспечивалось путем</w:t>
      </w:r>
      <w:r>
        <w:rPr>
          <w:rFonts w:ascii="Times New Roman" w:hAnsi="Times New Roman" w:cs="Times New Roman"/>
          <w:sz w:val="28"/>
          <w:szCs w:val="28"/>
        </w:rPr>
        <w:t>:</w:t>
      </w:r>
    </w:p>
    <w:p w:rsidR="00CD064F" w:rsidRDefault="00F307AA" w:rsidP="008F5F1F">
      <w:pPr>
        <w:pStyle w:val="a5"/>
        <w:numPr>
          <w:ilvl w:val="0"/>
          <w:numId w:val="12"/>
        </w:numPr>
        <w:tabs>
          <w:tab w:val="left" w:pos="284"/>
        </w:tabs>
        <w:spacing w:line="276" w:lineRule="auto"/>
        <w:ind w:left="0" w:firstLine="0"/>
        <w:rPr>
          <w:szCs w:val="28"/>
        </w:rPr>
      </w:pPr>
      <w:r w:rsidRPr="007D407F">
        <w:rPr>
          <w:szCs w:val="28"/>
        </w:rPr>
        <w:t>рассмотрения писем и обращений граждан</w:t>
      </w:r>
      <w:r w:rsidR="008C2B89">
        <w:rPr>
          <w:szCs w:val="28"/>
        </w:rPr>
        <w:t>;</w:t>
      </w:r>
    </w:p>
    <w:p w:rsidR="00F307AA" w:rsidRPr="007D407F" w:rsidRDefault="00CD064F" w:rsidP="008F5F1F">
      <w:pPr>
        <w:pStyle w:val="a5"/>
        <w:numPr>
          <w:ilvl w:val="0"/>
          <w:numId w:val="12"/>
        </w:numPr>
        <w:tabs>
          <w:tab w:val="left" w:pos="284"/>
        </w:tabs>
        <w:spacing w:line="276" w:lineRule="auto"/>
        <w:ind w:left="0" w:firstLine="0"/>
        <w:rPr>
          <w:szCs w:val="28"/>
        </w:rPr>
      </w:pPr>
      <w:r>
        <w:rPr>
          <w:szCs w:val="28"/>
        </w:rPr>
        <w:t xml:space="preserve">рассмотрения обращений с </w:t>
      </w:r>
      <w:r w:rsidR="008F5F1F">
        <w:rPr>
          <w:szCs w:val="28"/>
        </w:rPr>
        <w:t>ц</w:t>
      </w:r>
      <w:r w:rsidR="008F5F1F" w:rsidRPr="008F5F1F">
        <w:rPr>
          <w:szCs w:val="28"/>
        </w:rPr>
        <w:t>ентрализованн</w:t>
      </w:r>
      <w:r w:rsidR="008F5F1F">
        <w:rPr>
          <w:szCs w:val="28"/>
        </w:rPr>
        <w:t>ого</w:t>
      </w:r>
      <w:r w:rsidR="008F5F1F" w:rsidRPr="008F5F1F">
        <w:rPr>
          <w:szCs w:val="28"/>
        </w:rPr>
        <w:t xml:space="preserve"> портал</w:t>
      </w:r>
      <w:r w:rsidR="008F5F1F">
        <w:rPr>
          <w:szCs w:val="28"/>
        </w:rPr>
        <w:t>а</w:t>
      </w:r>
      <w:r w:rsidR="008F5F1F" w:rsidRPr="008F5F1F">
        <w:rPr>
          <w:szCs w:val="28"/>
        </w:rPr>
        <w:t xml:space="preserve"> Правитель</w:t>
      </w:r>
      <w:r w:rsidR="008F5F1F">
        <w:rPr>
          <w:szCs w:val="28"/>
        </w:rPr>
        <w:t>ства Москвы «Москва. Наш город»;</w:t>
      </w:r>
    </w:p>
    <w:p w:rsidR="00F307AA" w:rsidRPr="007D407F" w:rsidRDefault="00F307AA" w:rsidP="008F5F1F">
      <w:pPr>
        <w:pStyle w:val="a5"/>
        <w:numPr>
          <w:ilvl w:val="0"/>
          <w:numId w:val="12"/>
        </w:numPr>
        <w:tabs>
          <w:tab w:val="left" w:pos="284"/>
        </w:tabs>
        <w:spacing w:line="276" w:lineRule="auto"/>
        <w:ind w:left="0" w:firstLine="0"/>
        <w:rPr>
          <w:szCs w:val="28"/>
        </w:rPr>
      </w:pPr>
      <w:r w:rsidRPr="007D407F">
        <w:rPr>
          <w:szCs w:val="28"/>
        </w:rPr>
        <w:t>организа</w:t>
      </w:r>
      <w:r w:rsidR="008C2B89">
        <w:rPr>
          <w:szCs w:val="28"/>
        </w:rPr>
        <w:t>ции приемов и встреч с жителями;</w:t>
      </w:r>
      <w:r w:rsidRPr="007D407F">
        <w:rPr>
          <w:szCs w:val="28"/>
        </w:rPr>
        <w:t xml:space="preserve"> </w:t>
      </w:r>
    </w:p>
    <w:p w:rsidR="00F307AA" w:rsidRPr="007D407F" w:rsidRDefault="00F307AA" w:rsidP="008F5F1F">
      <w:pPr>
        <w:pStyle w:val="a5"/>
        <w:numPr>
          <w:ilvl w:val="0"/>
          <w:numId w:val="12"/>
        </w:numPr>
        <w:tabs>
          <w:tab w:val="left" w:pos="284"/>
        </w:tabs>
        <w:spacing w:line="276" w:lineRule="auto"/>
        <w:ind w:left="0" w:firstLine="0"/>
        <w:rPr>
          <w:szCs w:val="28"/>
        </w:rPr>
      </w:pPr>
      <w:r w:rsidRPr="007D407F">
        <w:rPr>
          <w:szCs w:val="28"/>
        </w:rPr>
        <w:t>обес</w:t>
      </w:r>
      <w:r w:rsidR="008C2B89">
        <w:rPr>
          <w:szCs w:val="28"/>
        </w:rPr>
        <w:t>печения работы «горячей линии»;</w:t>
      </w:r>
    </w:p>
    <w:p w:rsidR="00F307AA" w:rsidRPr="007D407F" w:rsidRDefault="00F307AA" w:rsidP="008F5F1F">
      <w:pPr>
        <w:pStyle w:val="a5"/>
        <w:numPr>
          <w:ilvl w:val="0"/>
          <w:numId w:val="12"/>
        </w:numPr>
        <w:tabs>
          <w:tab w:val="left" w:pos="284"/>
        </w:tabs>
        <w:spacing w:line="276" w:lineRule="auto"/>
        <w:ind w:left="0" w:firstLine="0"/>
        <w:rPr>
          <w:szCs w:val="28"/>
        </w:rPr>
      </w:pPr>
      <w:r w:rsidRPr="007D407F">
        <w:rPr>
          <w:szCs w:val="28"/>
        </w:rPr>
        <w:t xml:space="preserve">размещения </w:t>
      </w:r>
      <w:r w:rsidR="008C2B89">
        <w:rPr>
          <w:szCs w:val="28"/>
        </w:rPr>
        <w:t xml:space="preserve">информационных материалов </w:t>
      </w:r>
      <w:r w:rsidRPr="007D407F">
        <w:rPr>
          <w:szCs w:val="28"/>
        </w:rPr>
        <w:t xml:space="preserve">на Интернет-сайте </w:t>
      </w:r>
      <w:r w:rsidR="008C2B89">
        <w:rPr>
          <w:szCs w:val="28"/>
        </w:rPr>
        <w:t>управы района;</w:t>
      </w:r>
      <w:r w:rsidRPr="007D407F">
        <w:rPr>
          <w:szCs w:val="28"/>
        </w:rPr>
        <w:t xml:space="preserve"> </w:t>
      </w:r>
    </w:p>
    <w:p w:rsidR="00F307AA" w:rsidRPr="007D407F" w:rsidRDefault="00F307AA" w:rsidP="008F5F1F">
      <w:pPr>
        <w:pStyle w:val="a5"/>
        <w:numPr>
          <w:ilvl w:val="0"/>
          <w:numId w:val="12"/>
        </w:numPr>
        <w:tabs>
          <w:tab w:val="left" w:pos="284"/>
        </w:tabs>
        <w:spacing w:line="276" w:lineRule="auto"/>
        <w:ind w:left="0" w:firstLine="0"/>
        <w:rPr>
          <w:szCs w:val="28"/>
        </w:rPr>
      </w:pPr>
      <w:r w:rsidRPr="007D407F">
        <w:rPr>
          <w:szCs w:val="28"/>
        </w:rPr>
        <w:t>общения с жителями через рубрик</w:t>
      </w:r>
      <w:r w:rsidR="008C2B89">
        <w:rPr>
          <w:szCs w:val="28"/>
        </w:rPr>
        <w:t>у Интернет-сайта «Вопрос-ответ»;</w:t>
      </w:r>
    </w:p>
    <w:p w:rsidR="00F307AA" w:rsidRPr="007D407F" w:rsidRDefault="00F307AA" w:rsidP="008F5F1F">
      <w:pPr>
        <w:pStyle w:val="a5"/>
        <w:numPr>
          <w:ilvl w:val="0"/>
          <w:numId w:val="12"/>
        </w:numPr>
        <w:tabs>
          <w:tab w:val="left" w:pos="284"/>
        </w:tabs>
        <w:spacing w:line="276" w:lineRule="auto"/>
        <w:ind w:left="0" w:firstLine="0"/>
        <w:rPr>
          <w:szCs w:val="28"/>
        </w:rPr>
      </w:pPr>
      <w:r w:rsidRPr="007D407F">
        <w:rPr>
          <w:szCs w:val="28"/>
        </w:rPr>
        <w:t xml:space="preserve">размещения информационных материалов на стендах, расположенных на территории района и в подъездах жилых домов, </w:t>
      </w:r>
    </w:p>
    <w:p w:rsidR="00F307AA" w:rsidRPr="008C2B89" w:rsidRDefault="00F307AA" w:rsidP="008F5F1F">
      <w:pPr>
        <w:pStyle w:val="a5"/>
        <w:numPr>
          <w:ilvl w:val="0"/>
          <w:numId w:val="12"/>
        </w:numPr>
        <w:tabs>
          <w:tab w:val="left" w:pos="284"/>
        </w:tabs>
        <w:spacing w:line="276" w:lineRule="auto"/>
        <w:ind w:left="0" w:firstLine="0"/>
        <w:rPr>
          <w:iCs/>
          <w:szCs w:val="28"/>
        </w:rPr>
      </w:pPr>
      <w:r w:rsidRPr="008C2B89">
        <w:rPr>
          <w:iCs/>
          <w:szCs w:val="28"/>
        </w:rPr>
        <w:t xml:space="preserve">взаимодействия с окружной </w:t>
      </w:r>
      <w:r w:rsidR="008C2B89">
        <w:rPr>
          <w:iCs/>
          <w:szCs w:val="28"/>
        </w:rPr>
        <w:t>газет</w:t>
      </w:r>
      <w:r w:rsidR="003506CD">
        <w:rPr>
          <w:iCs/>
          <w:szCs w:val="28"/>
        </w:rPr>
        <w:t>ой</w:t>
      </w:r>
      <w:r w:rsidR="008C2B89">
        <w:rPr>
          <w:iCs/>
          <w:szCs w:val="28"/>
        </w:rPr>
        <w:t>.</w:t>
      </w:r>
    </w:p>
    <w:p w:rsidR="008F5F1F" w:rsidRDefault="008F5F1F" w:rsidP="008F5F1F">
      <w:pPr>
        <w:spacing w:after="0"/>
        <w:jc w:val="center"/>
        <w:rPr>
          <w:rFonts w:ascii="Times New Roman" w:eastAsiaTheme="minorHAnsi" w:hAnsi="Times New Roman" w:cs="Times New Roman"/>
          <w:b/>
          <w:i/>
          <w:sz w:val="28"/>
          <w:szCs w:val="28"/>
          <w:u w:val="single"/>
        </w:rPr>
      </w:pPr>
    </w:p>
    <w:p w:rsidR="00F307AA" w:rsidRPr="00523C79" w:rsidRDefault="00F307AA" w:rsidP="008F5F1F">
      <w:pPr>
        <w:spacing w:after="0"/>
        <w:jc w:val="center"/>
        <w:rPr>
          <w:rFonts w:ascii="Times New Roman" w:eastAsiaTheme="minorHAnsi" w:hAnsi="Times New Roman" w:cs="Times New Roman"/>
          <w:b/>
          <w:i/>
          <w:sz w:val="28"/>
          <w:szCs w:val="28"/>
          <w:u w:val="single"/>
        </w:rPr>
      </w:pPr>
      <w:r w:rsidRPr="00523C79">
        <w:rPr>
          <w:rFonts w:ascii="Times New Roman" w:eastAsiaTheme="minorHAnsi" w:hAnsi="Times New Roman" w:cs="Times New Roman"/>
          <w:b/>
          <w:i/>
          <w:sz w:val="28"/>
          <w:szCs w:val="28"/>
          <w:u w:val="single"/>
        </w:rPr>
        <w:t>Работа</w:t>
      </w:r>
      <w:r w:rsidR="001B42CA" w:rsidRPr="00523C79">
        <w:rPr>
          <w:rFonts w:ascii="Times New Roman" w:eastAsiaTheme="minorHAnsi" w:hAnsi="Times New Roman" w:cs="Times New Roman"/>
          <w:b/>
          <w:i/>
          <w:sz w:val="28"/>
          <w:szCs w:val="28"/>
          <w:u w:val="single"/>
        </w:rPr>
        <w:t xml:space="preserve"> </w:t>
      </w:r>
      <w:r w:rsidRPr="00523C79">
        <w:rPr>
          <w:rFonts w:ascii="Times New Roman" w:eastAsiaTheme="minorHAnsi" w:hAnsi="Times New Roman" w:cs="Times New Roman"/>
          <w:b/>
          <w:i/>
          <w:sz w:val="28"/>
          <w:szCs w:val="28"/>
          <w:u w:val="single"/>
        </w:rPr>
        <w:t>с обращениями граждан</w:t>
      </w:r>
    </w:p>
    <w:p w:rsidR="00211AE4" w:rsidRPr="00211AE4" w:rsidRDefault="00211AE4" w:rsidP="00211AE4">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lang w:eastAsia="en-US"/>
        </w:rPr>
      </w:pPr>
      <w:r w:rsidRPr="00211AE4">
        <w:rPr>
          <w:rFonts w:ascii="Times New Roman" w:eastAsia="Calibri" w:hAnsi="Times New Roman" w:cs="Times New Roman"/>
          <w:sz w:val="28"/>
          <w:szCs w:val="28"/>
          <w:lang w:eastAsia="en-US"/>
        </w:rPr>
        <w:t xml:space="preserve">Важным направлением в работе управы является работа с письмами и обращениями граждан. За </w:t>
      </w:r>
      <w:r w:rsidRPr="00211AE4">
        <w:rPr>
          <w:rFonts w:ascii="Times New Roman" w:eastAsia="Calibri" w:hAnsi="Times New Roman" w:cs="Times New Roman"/>
          <w:b/>
          <w:sz w:val="28"/>
          <w:szCs w:val="28"/>
          <w:lang w:eastAsia="en-US"/>
        </w:rPr>
        <w:t xml:space="preserve">2015 </w:t>
      </w:r>
      <w:r w:rsidRPr="00211AE4">
        <w:rPr>
          <w:rFonts w:ascii="Times New Roman" w:eastAsia="Calibri" w:hAnsi="Times New Roman" w:cs="Times New Roman"/>
          <w:sz w:val="28"/>
          <w:szCs w:val="28"/>
          <w:lang w:eastAsia="en-US"/>
        </w:rPr>
        <w:t xml:space="preserve">год в управу района поступило </w:t>
      </w:r>
      <w:r w:rsidRPr="00211AE4">
        <w:rPr>
          <w:rFonts w:ascii="Times New Roman" w:eastAsia="Calibri" w:hAnsi="Times New Roman" w:cs="Times New Roman"/>
          <w:b/>
          <w:sz w:val="28"/>
          <w:szCs w:val="28"/>
          <w:lang w:eastAsia="en-US"/>
        </w:rPr>
        <w:t>3565</w:t>
      </w:r>
      <w:r>
        <w:rPr>
          <w:rFonts w:ascii="Times New Roman" w:eastAsia="Calibri" w:hAnsi="Times New Roman" w:cs="Times New Roman"/>
          <w:sz w:val="28"/>
          <w:szCs w:val="28"/>
          <w:lang w:eastAsia="en-US"/>
        </w:rPr>
        <w:t xml:space="preserve"> </w:t>
      </w:r>
      <w:r w:rsidRPr="00211AE4">
        <w:rPr>
          <w:rFonts w:ascii="Times New Roman" w:eastAsia="Calibri" w:hAnsi="Times New Roman" w:cs="Times New Roman"/>
          <w:b/>
          <w:sz w:val="28"/>
          <w:szCs w:val="28"/>
          <w:lang w:eastAsia="en-US"/>
        </w:rPr>
        <w:t>письменных</w:t>
      </w:r>
      <w:r w:rsidRPr="00211AE4">
        <w:rPr>
          <w:rFonts w:ascii="Times New Roman" w:eastAsia="Calibri" w:hAnsi="Times New Roman" w:cs="Times New Roman"/>
          <w:sz w:val="28"/>
          <w:szCs w:val="28"/>
          <w:lang w:eastAsia="en-US"/>
        </w:rPr>
        <w:t xml:space="preserve"> обращения граждан, что на 16% больше по сравнению с 2014 годом (</w:t>
      </w:r>
      <w:r w:rsidRPr="00211AE4">
        <w:rPr>
          <w:rFonts w:ascii="Times New Roman" w:eastAsia="Calibri" w:hAnsi="Times New Roman" w:cs="Times New Roman"/>
          <w:b/>
          <w:sz w:val="28"/>
          <w:szCs w:val="28"/>
          <w:lang w:eastAsia="en-US"/>
        </w:rPr>
        <w:t>3063</w:t>
      </w:r>
      <w:r w:rsidRPr="00211AE4">
        <w:rPr>
          <w:rFonts w:ascii="Times New Roman" w:eastAsia="Calibri" w:hAnsi="Times New Roman" w:cs="Times New Roman"/>
          <w:sz w:val="28"/>
          <w:szCs w:val="28"/>
          <w:lang w:eastAsia="en-US"/>
        </w:rPr>
        <w:t xml:space="preserve">). </w:t>
      </w:r>
    </w:p>
    <w:p w:rsidR="00211AE4" w:rsidRPr="00211AE4" w:rsidRDefault="00211AE4" w:rsidP="00211AE4">
      <w:pPr>
        <w:tabs>
          <w:tab w:val="left" w:pos="0"/>
        </w:tabs>
        <w:spacing w:after="0" w:line="240" w:lineRule="auto"/>
        <w:ind w:firstLine="709"/>
        <w:jc w:val="both"/>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lastRenderedPageBreak/>
        <w:t>Наиболее актуальным является вопрос по оплате капитального ремонта,</w:t>
      </w:r>
      <w:r w:rsidRPr="00211AE4">
        <w:rPr>
          <w:rFonts w:ascii="Times New Roman" w:eastAsia="Times New Roman" w:hAnsi="Times New Roman" w:cs="Times New Roman"/>
          <w:sz w:val="28"/>
          <w:szCs w:val="26"/>
        </w:rPr>
        <w:t xml:space="preserve"> предоставление льгот на капитальный ремонт</w:t>
      </w:r>
      <w:r w:rsidRPr="00211AE4">
        <w:rPr>
          <w:rFonts w:ascii="Times New Roman" w:eastAsia="Times New Roman" w:hAnsi="Times New Roman" w:cs="Times New Roman"/>
          <w:sz w:val="28"/>
          <w:szCs w:val="28"/>
        </w:rPr>
        <w:t xml:space="preserve"> связанных с благоустройством дворовых территорий, оплата жилищно-коммунальных услуг, работа по выявлению и вывозу брошенного, разукомплектованного автотранспорта в районе (БРТС).</w:t>
      </w:r>
    </w:p>
    <w:p w:rsidR="00211AE4" w:rsidRDefault="00211AE4" w:rsidP="00211AE4">
      <w:pPr>
        <w:tabs>
          <w:tab w:val="left" w:pos="0"/>
        </w:tabs>
        <w:spacing w:after="0" w:line="240" w:lineRule="auto"/>
        <w:ind w:firstLine="709"/>
        <w:jc w:val="both"/>
        <w:rPr>
          <w:rFonts w:ascii="Times New Roman" w:eastAsia="Times New Roman" w:hAnsi="Times New Roman" w:cs="Times New Roman"/>
          <w:sz w:val="28"/>
          <w:szCs w:val="28"/>
        </w:rPr>
      </w:pPr>
      <w:r w:rsidRPr="00211AE4">
        <w:rPr>
          <w:rFonts w:ascii="Times New Roman" w:eastAsia="Times New Roman" w:hAnsi="Times New Roman" w:cs="Times New Roman"/>
          <w:sz w:val="28"/>
          <w:szCs w:val="28"/>
        </w:rPr>
        <w:t>По всем вопросам веде</w:t>
      </w:r>
      <w:r w:rsidR="00F669C4">
        <w:rPr>
          <w:rFonts w:ascii="Times New Roman" w:eastAsia="Times New Roman" w:hAnsi="Times New Roman" w:cs="Times New Roman"/>
          <w:sz w:val="28"/>
          <w:szCs w:val="28"/>
        </w:rPr>
        <w:t>тся активная работа с жителями. Осуществляется постоянное информирование жителей</w:t>
      </w:r>
      <w:r w:rsidRPr="00211AE4">
        <w:rPr>
          <w:rFonts w:ascii="Times New Roman" w:eastAsia="Times New Roman" w:hAnsi="Times New Roman" w:cs="Times New Roman"/>
          <w:sz w:val="28"/>
          <w:szCs w:val="28"/>
        </w:rPr>
        <w:t xml:space="preserve"> </w:t>
      </w:r>
      <w:r w:rsidR="00F669C4">
        <w:rPr>
          <w:rFonts w:ascii="Times New Roman" w:eastAsia="Times New Roman" w:hAnsi="Times New Roman" w:cs="Times New Roman"/>
          <w:sz w:val="28"/>
          <w:szCs w:val="28"/>
        </w:rPr>
        <w:t>района</w:t>
      </w:r>
      <w:r w:rsidRPr="00211AE4">
        <w:rPr>
          <w:rFonts w:ascii="Times New Roman" w:eastAsia="Times New Roman" w:hAnsi="Times New Roman" w:cs="Times New Roman"/>
          <w:sz w:val="28"/>
          <w:szCs w:val="28"/>
        </w:rPr>
        <w:t xml:space="preserve"> на официальном сайте управы района Строгино (http://strogino.mos.ru//)</w:t>
      </w:r>
    </w:p>
    <w:p w:rsidR="00F669C4" w:rsidRDefault="00F669C4" w:rsidP="00211AE4">
      <w:pPr>
        <w:tabs>
          <w:tab w:val="left" w:pos="0"/>
        </w:tabs>
        <w:spacing w:after="0" w:line="240" w:lineRule="auto"/>
        <w:ind w:firstLine="709"/>
        <w:jc w:val="both"/>
        <w:rPr>
          <w:rFonts w:ascii="Times New Roman" w:eastAsia="Times New Roman" w:hAnsi="Times New Roman" w:cs="Times New Roman"/>
          <w:sz w:val="28"/>
          <w:szCs w:val="28"/>
        </w:rPr>
      </w:pPr>
    </w:p>
    <w:p w:rsidR="00F669C4" w:rsidRPr="00F669C4" w:rsidRDefault="00F669C4" w:rsidP="00F669C4">
      <w:pPr>
        <w:widowControl w:val="0"/>
        <w:tabs>
          <w:tab w:val="center" w:pos="4677"/>
          <w:tab w:val="left" w:pos="7770"/>
        </w:tabs>
        <w:autoSpaceDE w:val="0"/>
        <w:autoSpaceDN w:val="0"/>
        <w:adjustRightInd w:val="0"/>
        <w:spacing w:after="0"/>
        <w:ind w:firstLine="709"/>
        <w:jc w:val="center"/>
        <w:rPr>
          <w:rFonts w:ascii="Times New Roman" w:eastAsia="Calibri" w:hAnsi="Times New Roman" w:cs="Times New Roman"/>
          <w:b/>
          <w:sz w:val="28"/>
          <w:szCs w:val="28"/>
          <w:lang w:eastAsia="en-US"/>
        </w:rPr>
      </w:pPr>
      <w:r w:rsidRPr="00F669C4">
        <w:rPr>
          <w:rFonts w:ascii="Times New Roman" w:eastAsia="Calibri" w:hAnsi="Times New Roman" w:cs="Times New Roman"/>
          <w:b/>
          <w:sz w:val="28"/>
          <w:szCs w:val="28"/>
          <w:lang w:eastAsia="en-US"/>
        </w:rPr>
        <w:t>Тематика письменных обращений граждан</w:t>
      </w:r>
    </w:p>
    <w:p w:rsidR="00F669C4" w:rsidRPr="00F669C4" w:rsidRDefault="00F669C4" w:rsidP="00F669C4">
      <w:pPr>
        <w:widowControl w:val="0"/>
        <w:tabs>
          <w:tab w:val="center" w:pos="4677"/>
          <w:tab w:val="left" w:pos="7770"/>
        </w:tabs>
        <w:autoSpaceDE w:val="0"/>
        <w:autoSpaceDN w:val="0"/>
        <w:adjustRightInd w:val="0"/>
        <w:spacing w:after="0"/>
        <w:ind w:firstLine="709"/>
        <w:jc w:val="center"/>
        <w:rPr>
          <w:rFonts w:ascii="Times New Roman" w:eastAsia="Calibri" w:hAnsi="Times New Roman" w:cs="Times New Roman"/>
          <w:b/>
          <w:sz w:val="28"/>
          <w:szCs w:val="28"/>
          <w:lang w:eastAsia="en-US"/>
        </w:rPr>
      </w:pPr>
      <w:r w:rsidRPr="00F669C4">
        <w:rPr>
          <w:rFonts w:ascii="Times New Roman" w:eastAsia="Calibri" w:hAnsi="Times New Roman" w:cs="Times New Roman"/>
          <w:b/>
          <w:sz w:val="28"/>
          <w:szCs w:val="28"/>
          <w:lang w:eastAsia="en-US"/>
        </w:rPr>
        <w:t>за период с 01.01.2015 по 31.12.2015 гг.</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1"/>
        <w:gridCol w:w="2934"/>
      </w:tblGrid>
      <w:tr w:rsidR="00F669C4" w:rsidRPr="00F669C4" w:rsidTr="00FF3066">
        <w:trPr>
          <w:jc w:val="center"/>
        </w:trPr>
        <w:tc>
          <w:tcPr>
            <w:tcW w:w="6711" w:type="dxa"/>
            <w:tcBorders>
              <w:top w:val="single" w:sz="4" w:space="0" w:color="auto"/>
              <w:left w:val="single" w:sz="4" w:space="0" w:color="auto"/>
              <w:bottom w:val="single" w:sz="4" w:space="0" w:color="auto"/>
              <w:right w:val="single" w:sz="4" w:space="0" w:color="auto"/>
            </w:tcBorders>
            <w:vAlign w:val="center"/>
            <w:hideMark/>
          </w:tcPr>
          <w:p w:rsidR="00F669C4" w:rsidRPr="00F669C4" w:rsidRDefault="00F669C4" w:rsidP="00F669C4">
            <w:pPr>
              <w:widowControl w:val="0"/>
              <w:autoSpaceDE w:val="0"/>
              <w:autoSpaceDN w:val="0"/>
              <w:adjustRightInd w:val="0"/>
              <w:spacing w:after="0"/>
              <w:jc w:val="center"/>
              <w:rPr>
                <w:rFonts w:ascii="Times New Roman" w:eastAsia="Times New Roman" w:hAnsi="Times New Roman" w:cs="Times New Roman"/>
                <w:b/>
                <w:sz w:val="28"/>
                <w:szCs w:val="28"/>
                <w:lang w:eastAsia="en-US"/>
              </w:rPr>
            </w:pPr>
            <w:r w:rsidRPr="00F669C4">
              <w:rPr>
                <w:rFonts w:ascii="Times New Roman" w:eastAsia="Calibri" w:hAnsi="Times New Roman" w:cs="Times New Roman"/>
                <w:b/>
                <w:sz w:val="28"/>
                <w:szCs w:val="28"/>
                <w:lang w:eastAsia="en-US"/>
              </w:rPr>
              <w:t>Поступило в отделы управы</w:t>
            </w:r>
          </w:p>
        </w:tc>
        <w:tc>
          <w:tcPr>
            <w:tcW w:w="2934" w:type="dxa"/>
            <w:tcBorders>
              <w:top w:val="single" w:sz="4" w:space="0" w:color="auto"/>
              <w:left w:val="single" w:sz="4" w:space="0" w:color="auto"/>
              <w:bottom w:val="single" w:sz="4" w:space="0" w:color="auto"/>
              <w:right w:val="single" w:sz="4" w:space="0" w:color="auto"/>
            </w:tcBorders>
            <w:vAlign w:val="center"/>
            <w:hideMark/>
          </w:tcPr>
          <w:p w:rsidR="00F669C4" w:rsidRPr="00F669C4" w:rsidRDefault="00F669C4" w:rsidP="00F669C4">
            <w:pPr>
              <w:spacing w:after="0"/>
              <w:jc w:val="center"/>
              <w:rPr>
                <w:rFonts w:ascii="Times New Roman" w:eastAsia="Times New Roman" w:hAnsi="Times New Roman" w:cs="Times New Roman"/>
                <w:b/>
                <w:sz w:val="28"/>
                <w:szCs w:val="28"/>
                <w:lang w:eastAsia="en-US"/>
              </w:rPr>
            </w:pPr>
            <w:r w:rsidRPr="00F669C4">
              <w:rPr>
                <w:rFonts w:ascii="Times New Roman" w:eastAsia="Calibri" w:hAnsi="Times New Roman" w:cs="Times New Roman"/>
                <w:b/>
                <w:sz w:val="28"/>
                <w:szCs w:val="28"/>
                <w:lang w:eastAsia="en-US"/>
              </w:rPr>
              <w:t>Поступило</w:t>
            </w:r>
          </w:p>
          <w:p w:rsidR="00F669C4" w:rsidRPr="00F669C4" w:rsidRDefault="00F669C4" w:rsidP="00F669C4">
            <w:pPr>
              <w:spacing w:after="0"/>
              <w:jc w:val="center"/>
              <w:rPr>
                <w:rFonts w:ascii="Times New Roman" w:eastAsia="Times New Roman" w:hAnsi="Times New Roman" w:cs="Times New Roman"/>
                <w:b/>
                <w:sz w:val="28"/>
                <w:szCs w:val="28"/>
                <w:lang w:eastAsia="en-US"/>
              </w:rPr>
            </w:pPr>
            <w:r w:rsidRPr="00F669C4">
              <w:rPr>
                <w:rFonts w:ascii="Times New Roman" w:eastAsia="Calibri" w:hAnsi="Times New Roman" w:cs="Times New Roman"/>
                <w:b/>
                <w:sz w:val="28"/>
                <w:szCs w:val="28"/>
                <w:lang w:eastAsia="en-US"/>
              </w:rPr>
              <w:t>всего вопросов</w:t>
            </w:r>
          </w:p>
        </w:tc>
      </w:tr>
      <w:tr w:rsidR="00F669C4" w:rsidRPr="00F669C4" w:rsidTr="00FF3066">
        <w:trPr>
          <w:jc w:val="center"/>
        </w:trPr>
        <w:tc>
          <w:tcPr>
            <w:tcW w:w="6711" w:type="dxa"/>
            <w:tcBorders>
              <w:top w:val="single" w:sz="4" w:space="0" w:color="auto"/>
              <w:left w:val="single" w:sz="4" w:space="0" w:color="auto"/>
              <w:bottom w:val="single" w:sz="4" w:space="0" w:color="auto"/>
              <w:right w:val="single" w:sz="4" w:space="0" w:color="auto"/>
            </w:tcBorders>
            <w:hideMark/>
          </w:tcPr>
          <w:p w:rsidR="00F669C4" w:rsidRPr="00F669C4" w:rsidRDefault="00F669C4" w:rsidP="00F669C4">
            <w:pPr>
              <w:spacing w:after="0"/>
              <w:jc w:val="both"/>
              <w:rPr>
                <w:rFonts w:ascii="Times New Roman" w:eastAsia="Times New Roman" w:hAnsi="Times New Roman" w:cs="Times New Roman"/>
                <w:sz w:val="28"/>
                <w:szCs w:val="28"/>
                <w:lang w:eastAsia="en-US"/>
              </w:rPr>
            </w:pPr>
            <w:r w:rsidRPr="00F669C4">
              <w:rPr>
                <w:rFonts w:ascii="Times New Roman" w:eastAsia="Calibri" w:hAnsi="Times New Roman" w:cs="Times New Roman"/>
                <w:sz w:val="28"/>
                <w:szCs w:val="28"/>
                <w:lang w:eastAsia="en-US"/>
              </w:rPr>
              <w:t>ЖКХ</w:t>
            </w:r>
          </w:p>
        </w:tc>
        <w:tc>
          <w:tcPr>
            <w:tcW w:w="2934" w:type="dxa"/>
            <w:tcBorders>
              <w:top w:val="single" w:sz="4" w:space="0" w:color="auto"/>
              <w:left w:val="single" w:sz="4" w:space="0" w:color="auto"/>
              <w:bottom w:val="single" w:sz="4" w:space="0" w:color="auto"/>
              <w:right w:val="single" w:sz="4" w:space="0" w:color="auto"/>
            </w:tcBorders>
            <w:hideMark/>
          </w:tcPr>
          <w:p w:rsidR="00F669C4" w:rsidRPr="00F669C4" w:rsidRDefault="00F669C4" w:rsidP="0056735E">
            <w:pPr>
              <w:spacing w:after="0"/>
              <w:jc w:val="both"/>
              <w:rPr>
                <w:rFonts w:ascii="Times New Roman" w:eastAsia="Times New Roman" w:hAnsi="Times New Roman" w:cs="Times New Roman"/>
                <w:b/>
                <w:sz w:val="28"/>
                <w:szCs w:val="28"/>
                <w:lang w:eastAsia="en-US"/>
              </w:rPr>
            </w:pPr>
            <w:r w:rsidRPr="00F669C4">
              <w:rPr>
                <w:rFonts w:ascii="Times New Roman" w:eastAsia="Calibri" w:hAnsi="Times New Roman" w:cs="Times New Roman"/>
                <w:b/>
                <w:sz w:val="28"/>
                <w:szCs w:val="28"/>
                <w:lang w:eastAsia="en-US"/>
              </w:rPr>
              <w:t>1</w:t>
            </w:r>
            <w:r w:rsidR="0056735E">
              <w:rPr>
                <w:rFonts w:ascii="Times New Roman" w:eastAsia="Calibri" w:hAnsi="Times New Roman" w:cs="Times New Roman"/>
                <w:b/>
                <w:sz w:val="28"/>
                <w:szCs w:val="28"/>
                <w:lang w:eastAsia="en-US"/>
              </w:rPr>
              <w:t>913 (53,6%)</w:t>
            </w:r>
          </w:p>
        </w:tc>
      </w:tr>
      <w:tr w:rsidR="00F669C4" w:rsidRPr="00F669C4" w:rsidTr="00FF3066">
        <w:trPr>
          <w:jc w:val="center"/>
        </w:trPr>
        <w:tc>
          <w:tcPr>
            <w:tcW w:w="6711" w:type="dxa"/>
            <w:tcBorders>
              <w:top w:val="single" w:sz="4" w:space="0" w:color="auto"/>
              <w:left w:val="single" w:sz="4" w:space="0" w:color="auto"/>
              <w:bottom w:val="single" w:sz="4" w:space="0" w:color="auto"/>
              <w:right w:val="single" w:sz="4" w:space="0" w:color="auto"/>
            </w:tcBorders>
            <w:hideMark/>
          </w:tcPr>
          <w:p w:rsidR="00F669C4" w:rsidRPr="00F669C4" w:rsidRDefault="00F669C4" w:rsidP="00F669C4">
            <w:pPr>
              <w:spacing w:after="0"/>
              <w:jc w:val="both"/>
              <w:rPr>
                <w:rFonts w:ascii="Times New Roman" w:eastAsia="Times New Roman" w:hAnsi="Times New Roman" w:cs="Times New Roman"/>
                <w:sz w:val="28"/>
                <w:szCs w:val="28"/>
                <w:lang w:eastAsia="en-US"/>
              </w:rPr>
            </w:pPr>
            <w:r w:rsidRPr="00F669C4">
              <w:rPr>
                <w:rFonts w:ascii="Times New Roman" w:eastAsia="Calibri" w:hAnsi="Times New Roman" w:cs="Times New Roman"/>
                <w:sz w:val="28"/>
                <w:szCs w:val="28"/>
                <w:lang w:eastAsia="en-US"/>
              </w:rPr>
              <w:t>Отдел строительства, транспорта и связи</w:t>
            </w:r>
          </w:p>
        </w:tc>
        <w:tc>
          <w:tcPr>
            <w:tcW w:w="2934" w:type="dxa"/>
            <w:tcBorders>
              <w:top w:val="single" w:sz="4" w:space="0" w:color="auto"/>
              <w:left w:val="single" w:sz="4" w:space="0" w:color="auto"/>
              <w:bottom w:val="single" w:sz="4" w:space="0" w:color="auto"/>
              <w:right w:val="single" w:sz="4" w:space="0" w:color="auto"/>
            </w:tcBorders>
            <w:hideMark/>
          </w:tcPr>
          <w:p w:rsidR="00F669C4" w:rsidRPr="00F669C4" w:rsidRDefault="0056735E" w:rsidP="00F669C4">
            <w:pPr>
              <w:spacing w:after="0"/>
              <w:jc w:val="both"/>
              <w:rPr>
                <w:rFonts w:ascii="Times New Roman" w:eastAsia="Times New Roman" w:hAnsi="Times New Roman" w:cs="Times New Roman"/>
                <w:b/>
                <w:sz w:val="28"/>
                <w:szCs w:val="28"/>
                <w:lang w:eastAsia="en-US"/>
              </w:rPr>
            </w:pPr>
            <w:r>
              <w:rPr>
                <w:rFonts w:ascii="Times New Roman" w:eastAsia="Calibri" w:hAnsi="Times New Roman" w:cs="Times New Roman"/>
                <w:b/>
                <w:sz w:val="28"/>
                <w:szCs w:val="28"/>
                <w:lang w:eastAsia="en-US"/>
              </w:rPr>
              <w:t>48</w:t>
            </w:r>
            <w:r w:rsidR="00F669C4" w:rsidRPr="00F669C4">
              <w:rPr>
                <w:rFonts w:ascii="Times New Roman" w:eastAsia="Calibri" w:hAnsi="Times New Roman" w:cs="Times New Roman"/>
                <w:b/>
                <w:sz w:val="28"/>
                <w:szCs w:val="28"/>
                <w:lang w:eastAsia="en-US"/>
              </w:rPr>
              <w:t>8</w:t>
            </w:r>
            <w:r>
              <w:rPr>
                <w:rFonts w:ascii="Times New Roman" w:eastAsia="Calibri" w:hAnsi="Times New Roman" w:cs="Times New Roman"/>
                <w:b/>
                <w:sz w:val="28"/>
                <w:szCs w:val="28"/>
                <w:lang w:eastAsia="en-US"/>
              </w:rPr>
              <w:t xml:space="preserve"> (13,7%) </w:t>
            </w:r>
          </w:p>
        </w:tc>
      </w:tr>
      <w:tr w:rsidR="00F669C4" w:rsidRPr="00F669C4" w:rsidTr="00FF3066">
        <w:trPr>
          <w:jc w:val="center"/>
        </w:trPr>
        <w:tc>
          <w:tcPr>
            <w:tcW w:w="6711" w:type="dxa"/>
            <w:tcBorders>
              <w:top w:val="single" w:sz="4" w:space="0" w:color="auto"/>
              <w:left w:val="single" w:sz="4" w:space="0" w:color="auto"/>
              <w:bottom w:val="single" w:sz="4" w:space="0" w:color="auto"/>
              <w:right w:val="single" w:sz="4" w:space="0" w:color="auto"/>
            </w:tcBorders>
            <w:hideMark/>
          </w:tcPr>
          <w:p w:rsidR="00F669C4" w:rsidRPr="00F669C4" w:rsidRDefault="00F669C4" w:rsidP="00F669C4">
            <w:pPr>
              <w:spacing w:after="0"/>
              <w:jc w:val="both"/>
              <w:rPr>
                <w:rFonts w:ascii="Times New Roman" w:eastAsia="Times New Roman" w:hAnsi="Times New Roman" w:cs="Times New Roman"/>
                <w:sz w:val="28"/>
                <w:szCs w:val="28"/>
                <w:lang w:eastAsia="en-US"/>
              </w:rPr>
            </w:pPr>
            <w:r w:rsidRPr="00F669C4">
              <w:rPr>
                <w:rFonts w:ascii="Times New Roman" w:eastAsia="Calibri" w:hAnsi="Times New Roman" w:cs="Times New Roman"/>
                <w:sz w:val="28"/>
                <w:szCs w:val="28"/>
                <w:lang w:eastAsia="en-US"/>
              </w:rPr>
              <w:t>Социальный отдел</w:t>
            </w:r>
          </w:p>
        </w:tc>
        <w:tc>
          <w:tcPr>
            <w:tcW w:w="2934" w:type="dxa"/>
            <w:tcBorders>
              <w:top w:val="single" w:sz="4" w:space="0" w:color="auto"/>
              <w:left w:val="single" w:sz="4" w:space="0" w:color="auto"/>
              <w:bottom w:val="single" w:sz="4" w:space="0" w:color="auto"/>
              <w:right w:val="single" w:sz="4" w:space="0" w:color="auto"/>
            </w:tcBorders>
            <w:hideMark/>
          </w:tcPr>
          <w:p w:rsidR="00F669C4" w:rsidRPr="00F669C4" w:rsidRDefault="0056735E" w:rsidP="0056735E">
            <w:pPr>
              <w:spacing w:after="0"/>
              <w:jc w:val="both"/>
              <w:rPr>
                <w:rFonts w:ascii="Times New Roman" w:eastAsia="Times New Roman" w:hAnsi="Times New Roman" w:cs="Times New Roman"/>
                <w:b/>
                <w:sz w:val="28"/>
                <w:szCs w:val="28"/>
                <w:lang w:eastAsia="en-US"/>
              </w:rPr>
            </w:pPr>
            <w:r>
              <w:rPr>
                <w:rFonts w:ascii="Times New Roman" w:eastAsia="Calibri" w:hAnsi="Times New Roman" w:cs="Times New Roman"/>
                <w:b/>
                <w:sz w:val="28"/>
                <w:szCs w:val="28"/>
                <w:lang w:eastAsia="en-US"/>
              </w:rPr>
              <w:t>549 (15,4%)</w:t>
            </w:r>
          </w:p>
        </w:tc>
      </w:tr>
      <w:tr w:rsidR="00F669C4" w:rsidRPr="00F669C4" w:rsidTr="00FF3066">
        <w:trPr>
          <w:jc w:val="center"/>
        </w:trPr>
        <w:tc>
          <w:tcPr>
            <w:tcW w:w="6711" w:type="dxa"/>
            <w:tcBorders>
              <w:top w:val="single" w:sz="4" w:space="0" w:color="auto"/>
              <w:left w:val="single" w:sz="4" w:space="0" w:color="auto"/>
              <w:bottom w:val="single" w:sz="4" w:space="0" w:color="auto"/>
              <w:right w:val="single" w:sz="4" w:space="0" w:color="auto"/>
            </w:tcBorders>
            <w:hideMark/>
          </w:tcPr>
          <w:p w:rsidR="00F669C4" w:rsidRPr="00F669C4" w:rsidRDefault="00F669C4" w:rsidP="00F669C4">
            <w:pPr>
              <w:spacing w:after="0"/>
              <w:jc w:val="both"/>
              <w:rPr>
                <w:rFonts w:ascii="Times New Roman" w:eastAsia="Times New Roman" w:hAnsi="Times New Roman" w:cs="Times New Roman"/>
                <w:sz w:val="28"/>
                <w:szCs w:val="28"/>
                <w:lang w:eastAsia="en-US"/>
              </w:rPr>
            </w:pPr>
            <w:r w:rsidRPr="00F669C4">
              <w:rPr>
                <w:rFonts w:ascii="Times New Roman" w:eastAsia="Calibri" w:hAnsi="Times New Roman" w:cs="Times New Roman"/>
                <w:sz w:val="28"/>
                <w:szCs w:val="28"/>
                <w:lang w:eastAsia="en-US"/>
              </w:rPr>
              <w:t>Торговый отдел</w:t>
            </w:r>
          </w:p>
        </w:tc>
        <w:tc>
          <w:tcPr>
            <w:tcW w:w="2934" w:type="dxa"/>
            <w:tcBorders>
              <w:top w:val="single" w:sz="4" w:space="0" w:color="auto"/>
              <w:left w:val="single" w:sz="4" w:space="0" w:color="auto"/>
              <w:bottom w:val="single" w:sz="4" w:space="0" w:color="auto"/>
              <w:right w:val="single" w:sz="4" w:space="0" w:color="auto"/>
            </w:tcBorders>
            <w:hideMark/>
          </w:tcPr>
          <w:p w:rsidR="00F669C4" w:rsidRPr="00F669C4" w:rsidRDefault="00F669C4" w:rsidP="00F669C4">
            <w:pPr>
              <w:spacing w:after="0"/>
              <w:jc w:val="both"/>
              <w:rPr>
                <w:rFonts w:ascii="Times New Roman" w:eastAsia="Times New Roman" w:hAnsi="Times New Roman" w:cs="Times New Roman"/>
                <w:b/>
                <w:sz w:val="28"/>
                <w:szCs w:val="28"/>
                <w:lang w:eastAsia="en-US"/>
              </w:rPr>
            </w:pPr>
            <w:r w:rsidRPr="00F669C4">
              <w:rPr>
                <w:rFonts w:ascii="Times New Roman" w:eastAsia="Calibri" w:hAnsi="Times New Roman" w:cs="Times New Roman"/>
                <w:b/>
                <w:sz w:val="28"/>
                <w:szCs w:val="28"/>
                <w:lang w:eastAsia="en-US"/>
              </w:rPr>
              <w:t>174</w:t>
            </w:r>
            <w:r w:rsidR="0056735E">
              <w:rPr>
                <w:rFonts w:ascii="Times New Roman" w:eastAsia="Calibri" w:hAnsi="Times New Roman" w:cs="Times New Roman"/>
                <w:b/>
                <w:sz w:val="28"/>
                <w:szCs w:val="28"/>
                <w:lang w:eastAsia="en-US"/>
              </w:rPr>
              <w:t xml:space="preserve"> (4,9%) </w:t>
            </w:r>
          </w:p>
        </w:tc>
      </w:tr>
      <w:tr w:rsidR="00F669C4" w:rsidRPr="00F669C4" w:rsidTr="00FF3066">
        <w:trPr>
          <w:jc w:val="center"/>
        </w:trPr>
        <w:tc>
          <w:tcPr>
            <w:tcW w:w="6711" w:type="dxa"/>
            <w:tcBorders>
              <w:top w:val="single" w:sz="4" w:space="0" w:color="auto"/>
              <w:left w:val="single" w:sz="4" w:space="0" w:color="auto"/>
              <w:bottom w:val="single" w:sz="4" w:space="0" w:color="auto"/>
              <w:right w:val="single" w:sz="4" w:space="0" w:color="auto"/>
            </w:tcBorders>
            <w:hideMark/>
          </w:tcPr>
          <w:p w:rsidR="00F669C4" w:rsidRPr="00F669C4" w:rsidRDefault="00F669C4" w:rsidP="00F669C4">
            <w:pPr>
              <w:spacing w:after="0"/>
              <w:jc w:val="both"/>
              <w:rPr>
                <w:rFonts w:ascii="Times New Roman" w:eastAsia="Times New Roman" w:hAnsi="Times New Roman" w:cs="Times New Roman"/>
                <w:sz w:val="28"/>
                <w:szCs w:val="28"/>
                <w:lang w:eastAsia="en-US"/>
              </w:rPr>
            </w:pPr>
            <w:r w:rsidRPr="00F669C4">
              <w:rPr>
                <w:rFonts w:ascii="Times New Roman" w:eastAsia="Calibri" w:hAnsi="Times New Roman" w:cs="Times New Roman"/>
                <w:sz w:val="28"/>
                <w:szCs w:val="28"/>
                <w:lang w:eastAsia="en-US"/>
              </w:rPr>
              <w:t>Разное</w:t>
            </w:r>
          </w:p>
        </w:tc>
        <w:tc>
          <w:tcPr>
            <w:tcW w:w="2934" w:type="dxa"/>
            <w:tcBorders>
              <w:top w:val="single" w:sz="4" w:space="0" w:color="auto"/>
              <w:left w:val="single" w:sz="4" w:space="0" w:color="auto"/>
              <w:bottom w:val="single" w:sz="4" w:space="0" w:color="auto"/>
              <w:right w:val="single" w:sz="4" w:space="0" w:color="auto"/>
            </w:tcBorders>
            <w:hideMark/>
          </w:tcPr>
          <w:p w:rsidR="00F669C4" w:rsidRPr="00F669C4" w:rsidRDefault="0056735E" w:rsidP="00F669C4">
            <w:pPr>
              <w:spacing w:after="0"/>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441 (12,4%)</w:t>
            </w:r>
          </w:p>
        </w:tc>
      </w:tr>
      <w:tr w:rsidR="00F669C4" w:rsidRPr="00F669C4" w:rsidTr="00FF3066">
        <w:trPr>
          <w:jc w:val="center"/>
        </w:trPr>
        <w:tc>
          <w:tcPr>
            <w:tcW w:w="6711" w:type="dxa"/>
            <w:tcBorders>
              <w:top w:val="single" w:sz="4" w:space="0" w:color="auto"/>
              <w:left w:val="single" w:sz="4" w:space="0" w:color="auto"/>
              <w:bottom w:val="single" w:sz="4" w:space="0" w:color="auto"/>
              <w:right w:val="single" w:sz="4" w:space="0" w:color="auto"/>
            </w:tcBorders>
            <w:hideMark/>
          </w:tcPr>
          <w:p w:rsidR="00F669C4" w:rsidRPr="00F669C4" w:rsidRDefault="00F669C4" w:rsidP="00F669C4">
            <w:pPr>
              <w:widowControl w:val="0"/>
              <w:autoSpaceDE w:val="0"/>
              <w:autoSpaceDN w:val="0"/>
              <w:adjustRightInd w:val="0"/>
              <w:spacing w:after="0"/>
              <w:jc w:val="both"/>
              <w:rPr>
                <w:rFonts w:ascii="Times New Roman" w:eastAsia="Times New Roman" w:hAnsi="Times New Roman" w:cs="Times New Roman"/>
                <w:b/>
                <w:sz w:val="28"/>
                <w:szCs w:val="28"/>
                <w:lang w:eastAsia="en-US"/>
              </w:rPr>
            </w:pPr>
            <w:r w:rsidRPr="00F669C4">
              <w:rPr>
                <w:rFonts w:ascii="Times New Roman" w:eastAsia="Calibri" w:hAnsi="Times New Roman" w:cs="Times New Roman"/>
                <w:b/>
                <w:sz w:val="28"/>
                <w:szCs w:val="28"/>
                <w:lang w:eastAsia="en-US"/>
              </w:rPr>
              <w:t>Всего:</w:t>
            </w:r>
          </w:p>
        </w:tc>
        <w:tc>
          <w:tcPr>
            <w:tcW w:w="2934" w:type="dxa"/>
            <w:tcBorders>
              <w:top w:val="single" w:sz="4" w:space="0" w:color="auto"/>
              <w:left w:val="single" w:sz="4" w:space="0" w:color="auto"/>
              <w:bottom w:val="single" w:sz="4" w:space="0" w:color="auto"/>
              <w:right w:val="single" w:sz="4" w:space="0" w:color="auto"/>
            </w:tcBorders>
            <w:hideMark/>
          </w:tcPr>
          <w:p w:rsidR="00F669C4" w:rsidRPr="00F669C4" w:rsidRDefault="00F669C4" w:rsidP="00F669C4">
            <w:pPr>
              <w:widowControl w:val="0"/>
              <w:autoSpaceDE w:val="0"/>
              <w:autoSpaceDN w:val="0"/>
              <w:adjustRightInd w:val="0"/>
              <w:spacing w:after="0"/>
              <w:jc w:val="both"/>
              <w:rPr>
                <w:rFonts w:ascii="Times New Roman" w:eastAsia="Times New Roman" w:hAnsi="Times New Roman" w:cs="Times New Roman"/>
                <w:b/>
                <w:sz w:val="28"/>
                <w:szCs w:val="28"/>
                <w:lang w:eastAsia="en-US"/>
              </w:rPr>
            </w:pPr>
            <w:r w:rsidRPr="00F669C4">
              <w:rPr>
                <w:rFonts w:ascii="Times New Roman" w:eastAsia="Calibri" w:hAnsi="Times New Roman" w:cs="Times New Roman"/>
                <w:b/>
                <w:sz w:val="28"/>
                <w:szCs w:val="28"/>
                <w:lang w:eastAsia="en-US"/>
              </w:rPr>
              <w:t>3565</w:t>
            </w:r>
            <w:r w:rsidR="0056735E">
              <w:rPr>
                <w:rFonts w:ascii="Times New Roman" w:eastAsia="Calibri" w:hAnsi="Times New Roman" w:cs="Times New Roman"/>
                <w:b/>
                <w:sz w:val="28"/>
                <w:szCs w:val="28"/>
                <w:lang w:eastAsia="en-US"/>
              </w:rPr>
              <w:t xml:space="preserve"> (100%)</w:t>
            </w:r>
          </w:p>
        </w:tc>
      </w:tr>
    </w:tbl>
    <w:p w:rsidR="00F669C4" w:rsidRPr="00211AE4" w:rsidRDefault="00F669C4" w:rsidP="00211AE4">
      <w:pPr>
        <w:tabs>
          <w:tab w:val="left" w:pos="0"/>
        </w:tabs>
        <w:spacing w:after="0" w:line="240" w:lineRule="auto"/>
        <w:ind w:firstLine="709"/>
        <w:jc w:val="both"/>
        <w:rPr>
          <w:rFonts w:ascii="Times New Roman" w:eastAsia="Times New Roman" w:hAnsi="Times New Roman" w:cs="Times New Roman"/>
          <w:sz w:val="28"/>
          <w:szCs w:val="28"/>
        </w:rPr>
      </w:pPr>
    </w:p>
    <w:p w:rsidR="0056735E" w:rsidRPr="0056735E" w:rsidRDefault="0056735E" w:rsidP="0056735E">
      <w:pPr>
        <w:shd w:val="clear" w:color="auto" w:fill="FFFFFF"/>
        <w:spacing w:after="0"/>
        <w:ind w:firstLine="709"/>
        <w:jc w:val="both"/>
        <w:rPr>
          <w:rFonts w:ascii="Times New Roman" w:eastAsia="Calibri" w:hAnsi="Times New Roman" w:cs="Times New Roman"/>
          <w:sz w:val="28"/>
          <w:szCs w:val="28"/>
          <w:lang w:eastAsia="en-US"/>
        </w:rPr>
      </w:pPr>
      <w:r w:rsidRPr="0056735E">
        <w:rPr>
          <w:rFonts w:ascii="Times New Roman" w:eastAsia="Calibri" w:hAnsi="Times New Roman" w:cs="Times New Roman"/>
          <w:sz w:val="28"/>
          <w:szCs w:val="28"/>
          <w:lang w:eastAsia="en-US"/>
        </w:rPr>
        <w:t>Прием граждан главой управы проводится каждый понедельник с 16.00 до 18.00 по предварительной записи, как по телефону, так и при посещении.</w:t>
      </w:r>
    </w:p>
    <w:p w:rsidR="0056735E" w:rsidRPr="0056735E" w:rsidRDefault="0056735E" w:rsidP="0056735E">
      <w:pPr>
        <w:spacing w:after="0" w:line="240" w:lineRule="auto"/>
        <w:ind w:firstLine="709"/>
        <w:jc w:val="both"/>
        <w:rPr>
          <w:rFonts w:ascii="Times New Roman" w:eastAsia="Times New Roman" w:hAnsi="Times New Roman" w:cs="Times New Roman"/>
          <w:sz w:val="28"/>
          <w:szCs w:val="28"/>
        </w:rPr>
      </w:pPr>
      <w:r w:rsidRPr="0056735E">
        <w:rPr>
          <w:rFonts w:ascii="Times New Roman" w:eastAsia="Times New Roman" w:hAnsi="Times New Roman" w:cs="Times New Roman"/>
          <w:iCs/>
          <w:sz w:val="28"/>
          <w:szCs w:val="28"/>
        </w:rPr>
        <w:t xml:space="preserve">В 2015 году в приемную главы управы района обратилось </w:t>
      </w:r>
      <w:r w:rsidRPr="0056735E">
        <w:rPr>
          <w:rFonts w:ascii="Times New Roman" w:eastAsia="Times New Roman" w:hAnsi="Times New Roman" w:cs="Times New Roman"/>
          <w:b/>
          <w:iCs/>
          <w:sz w:val="28"/>
          <w:szCs w:val="28"/>
        </w:rPr>
        <w:t xml:space="preserve">130 </w:t>
      </w:r>
      <w:r w:rsidRPr="0056735E">
        <w:rPr>
          <w:rFonts w:ascii="Times New Roman" w:eastAsia="Times New Roman" w:hAnsi="Times New Roman" w:cs="Times New Roman"/>
          <w:iCs/>
          <w:sz w:val="28"/>
          <w:szCs w:val="28"/>
        </w:rPr>
        <w:t>жителей района</w:t>
      </w:r>
      <w:r w:rsidRPr="0056735E">
        <w:rPr>
          <w:rFonts w:ascii="Times New Roman" w:eastAsia="Times New Roman" w:hAnsi="Times New Roman" w:cs="Times New Roman"/>
          <w:sz w:val="28"/>
          <w:szCs w:val="28"/>
        </w:rPr>
        <w:t xml:space="preserve">, рассмотрено </w:t>
      </w:r>
      <w:r w:rsidRPr="0056735E">
        <w:rPr>
          <w:rFonts w:ascii="Times New Roman" w:eastAsia="Times New Roman" w:hAnsi="Times New Roman" w:cs="Times New Roman"/>
          <w:b/>
          <w:sz w:val="28"/>
          <w:szCs w:val="28"/>
        </w:rPr>
        <w:t>195</w:t>
      </w:r>
      <w:r w:rsidRPr="0056735E">
        <w:rPr>
          <w:rFonts w:ascii="Times New Roman" w:eastAsia="Times New Roman" w:hAnsi="Times New Roman" w:cs="Times New Roman"/>
          <w:sz w:val="28"/>
          <w:szCs w:val="28"/>
        </w:rPr>
        <w:t xml:space="preserve"> вопросов. Наибольшее количество обращений граждан на личном приеме у главы управы района Строгино поступило по вопросам жилищно-коммунального хозяйства и благоустройства. </w:t>
      </w:r>
    </w:p>
    <w:p w:rsidR="0056735E" w:rsidRPr="0056735E" w:rsidRDefault="0056735E" w:rsidP="0056735E">
      <w:pPr>
        <w:spacing w:after="0" w:line="240" w:lineRule="auto"/>
        <w:ind w:firstLine="709"/>
        <w:jc w:val="both"/>
        <w:rPr>
          <w:rFonts w:ascii="Times New Roman" w:eastAsia="Times New Roman" w:hAnsi="Times New Roman" w:cs="Times New Roman"/>
          <w:sz w:val="28"/>
          <w:szCs w:val="28"/>
        </w:rPr>
      </w:pPr>
      <w:r w:rsidRPr="0056735E">
        <w:rPr>
          <w:rFonts w:ascii="Times New Roman" w:eastAsia="Times New Roman" w:hAnsi="Times New Roman" w:cs="Times New Roman"/>
          <w:sz w:val="28"/>
          <w:szCs w:val="28"/>
        </w:rPr>
        <w:t>Также проводится работа с обращениями граждан с выездом на место с участием главы управы, заместителями, сотруд</w:t>
      </w:r>
      <w:r>
        <w:rPr>
          <w:rFonts w:ascii="Times New Roman" w:eastAsia="Times New Roman" w:hAnsi="Times New Roman" w:cs="Times New Roman"/>
          <w:sz w:val="28"/>
          <w:szCs w:val="28"/>
        </w:rPr>
        <w:t xml:space="preserve">никами управы и руководителями </w:t>
      </w:r>
      <w:r w:rsidRPr="0056735E">
        <w:rPr>
          <w:rFonts w:ascii="Times New Roman" w:eastAsia="Times New Roman" w:hAnsi="Times New Roman" w:cs="Times New Roman"/>
          <w:sz w:val="28"/>
          <w:szCs w:val="28"/>
        </w:rPr>
        <w:t>подведомственных организаций по направлениям.</w:t>
      </w:r>
    </w:p>
    <w:p w:rsidR="0056735E" w:rsidRPr="0056735E" w:rsidRDefault="0056735E" w:rsidP="0056735E">
      <w:pPr>
        <w:spacing w:after="0" w:line="240" w:lineRule="auto"/>
        <w:ind w:firstLine="709"/>
        <w:jc w:val="both"/>
        <w:rPr>
          <w:rFonts w:ascii="Times New Roman" w:eastAsia="Calibri" w:hAnsi="Times New Roman" w:cs="Times New Roman"/>
          <w:sz w:val="28"/>
          <w:szCs w:val="28"/>
          <w:lang w:eastAsia="en-US"/>
        </w:rPr>
      </w:pPr>
      <w:r w:rsidRPr="0056735E">
        <w:rPr>
          <w:rFonts w:ascii="Times New Roman" w:eastAsia="Calibri" w:hAnsi="Times New Roman" w:cs="Times New Roman"/>
          <w:sz w:val="28"/>
          <w:szCs w:val="28"/>
          <w:lang w:eastAsia="en-US"/>
        </w:rPr>
        <w:t>Все обращения рассмотрены в полном объеме и по ним подготовлены письменные ответы в установленные сроки.</w:t>
      </w:r>
    </w:p>
    <w:p w:rsidR="0056735E" w:rsidRDefault="0056735E" w:rsidP="0056735E">
      <w:pPr>
        <w:ind w:firstLine="709"/>
        <w:jc w:val="both"/>
        <w:rPr>
          <w:rFonts w:ascii="Times New Roman" w:eastAsia="Times New Roman" w:hAnsi="Times New Roman" w:cs="Times New Roman"/>
          <w:sz w:val="28"/>
          <w:szCs w:val="28"/>
        </w:rPr>
      </w:pPr>
    </w:p>
    <w:p w:rsidR="0056735E" w:rsidRPr="0056735E" w:rsidRDefault="0056735E" w:rsidP="0056735E">
      <w:pPr>
        <w:ind w:firstLine="709"/>
        <w:jc w:val="both"/>
        <w:rPr>
          <w:rFonts w:ascii="Times New Roman" w:eastAsia="Times New Roman" w:hAnsi="Times New Roman" w:cs="Times New Roman"/>
          <w:sz w:val="28"/>
          <w:szCs w:val="28"/>
        </w:rPr>
      </w:pPr>
      <w:r w:rsidRPr="0056735E">
        <w:rPr>
          <w:rFonts w:ascii="Times New Roman" w:eastAsia="Times New Roman" w:hAnsi="Times New Roman" w:cs="Times New Roman"/>
          <w:sz w:val="28"/>
          <w:szCs w:val="28"/>
        </w:rPr>
        <w:t>Подводя итоги работы с обращениями граждан в 2015 году можно сделать следующие выводы:</w:t>
      </w:r>
    </w:p>
    <w:p w:rsidR="0056735E" w:rsidRPr="0056735E" w:rsidRDefault="0056735E" w:rsidP="0056735E">
      <w:pPr>
        <w:numPr>
          <w:ilvl w:val="0"/>
          <w:numId w:val="32"/>
        </w:numPr>
        <w:spacing w:after="0" w:line="240" w:lineRule="auto"/>
        <w:ind w:left="0" w:firstLine="709"/>
        <w:contextualSpacing/>
        <w:jc w:val="both"/>
        <w:rPr>
          <w:rFonts w:ascii="Times New Roman" w:eastAsia="Calibri" w:hAnsi="Times New Roman" w:cs="Times New Roman"/>
          <w:sz w:val="28"/>
          <w:szCs w:val="28"/>
        </w:rPr>
      </w:pPr>
      <w:r w:rsidRPr="0056735E">
        <w:rPr>
          <w:rFonts w:ascii="Times New Roman" w:eastAsia="Calibri" w:hAnsi="Times New Roman" w:cs="Times New Roman"/>
          <w:sz w:val="28"/>
          <w:szCs w:val="28"/>
        </w:rPr>
        <w:t>Основными причинами роста обращений граждан в управу района Строгино города Москвы являются:</w:t>
      </w:r>
    </w:p>
    <w:p w:rsidR="0056735E" w:rsidRPr="0056735E" w:rsidRDefault="0056735E" w:rsidP="0056735E">
      <w:pPr>
        <w:spacing w:after="0" w:line="240" w:lineRule="auto"/>
        <w:ind w:firstLine="709"/>
        <w:contextualSpacing/>
        <w:jc w:val="both"/>
        <w:rPr>
          <w:rFonts w:ascii="Times New Roman" w:eastAsia="Calibri" w:hAnsi="Times New Roman" w:cs="Times New Roman"/>
          <w:sz w:val="28"/>
          <w:szCs w:val="28"/>
        </w:rPr>
      </w:pPr>
      <w:r w:rsidRPr="0056735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6735E">
        <w:rPr>
          <w:rFonts w:ascii="Times New Roman" w:eastAsia="Calibri" w:hAnsi="Times New Roman" w:cs="Times New Roman"/>
          <w:sz w:val="28"/>
          <w:szCs w:val="28"/>
        </w:rPr>
        <w:t>вопросы по программе капитального ремонта;</w:t>
      </w:r>
    </w:p>
    <w:p w:rsidR="0056735E" w:rsidRPr="0056735E" w:rsidRDefault="0056735E" w:rsidP="0056735E">
      <w:pPr>
        <w:spacing w:after="0" w:line="240" w:lineRule="auto"/>
        <w:ind w:firstLine="709"/>
        <w:contextualSpacing/>
        <w:jc w:val="both"/>
        <w:rPr>
          <w:rFonts w:ascii="Times New Roman" w:eastAsia="Calibri" w:hAnsi="Times New Roman" w:cs="Times New Roman"/>
          <w:sz w:val="28"/>
          <w:szCs w:val="28"/>
        </w:rPr>
      </w:pPr>
      <w:r w:rsidRPr="0056735E">
        <w:rPr>
          <w:rFonts w:ascii="Times New Roman" w:eastAsia="Calibri" w:hAnsi="Times New Roman" w:cs="Times New Roman"/>
          <w:sz w:val="28"/>
          <w:szCs w:val="28"/>
        </w:rPr>
        <w:t>- как собственники помещений будут платить взносы на проведение капитального ремонта общего имущества МКД;</w:t>
      </w:r>
    </w:p>
    <w:p w:rsidR="0056735E" w:rsidRPr="0056735E" w:rsidRDefault="0056735E" w:rsidP="0056735E">
      <w:pPr>
        <w:spacing w:after="0" w:line="240" w:lineRule="auto"/>
        <w:ind w:firstLine="709"/>
        <w:contextualSpacing/>
        <w:jc w:val="both"/>
        <w:rPr>
          <w:rFonts w:ascii="Times New Roman" w:eastAsia="Calibri" w:hAnsi="Times New Roman" w:cs="Times New Roman"/>
          <w:sz w:val="28"/>
          <w:szCs w:val="28"/>
        </w:rPr>
      </w:pPr>
      <w:r w:rsidRPr="0056735E">
        <w:rPr>
          <w:rFonts w:ascii="Times New Roman" w:eastAsia="Calibri" w:hAnsi="Times New Roman" w:cs="Times New Roman"/>
          <w:sz w:val="28"/>
          <w:szCs w:val="28"/>
        </w:rPr>
        <w:t>- благоустр</w:t>
      </w:r>
      <w:r>
        <w:rPr>
          <w:rFonts w:ascii="Times New Roman" w:eastAsia="Calibri" w:hAnsi="Times New Roman" w:cs="Times New Roman"/>
          <w:sz w:val="28"/>
          <w:szCs w:val="28"/>
        </w:rPr>
        <w:t>оительные работы</w:t>
      </w:r>
      <w:r w:rsidRPr="0056735E">
        <w:rPr>
          <w:rFonts w:ascii="Times New Roman" w:eastAsia="Calibri" w:hAnsi="Times New Roman" w:cs="Times New Roman"/>
          <w:sz w:val="28"/>
          <w:szCs w:val="28"/>
        </w:rPr>
        <w:t xml:space="preserve"> района;</w:t>
      </w:r>
    </w:p>
    <w:p w:rsidR="0056735E" w:rsidRPr="0056735E" w:rsidRDefault="0056735E" w:rsidP="0056735E">
      <w:pPr>
        <w:spacing w:after="0" w:line="240" w:lineRule="auto"/>
        <w:ind w:firstLine="709"/>
        <w:contextualSpacing/>
        <w:jc w:val="both"/>
        <w:rPr>
          <w:rFonts w:ascii="Times New Roman" w:eastAsia="Calibri" w:hAnsi="Times New Roman" w:cs="Times New Roman"/>
          <w:sz w:val="28"/>
          <w:szCs w:val="28"/>
        </w:rPr>
      </w:pPr>
    </w:p>
    <w:p w:rsidR="0056735E" w:rsidRPr="0056735E" w:rsidRDefault="0056735E" w:rsidP="0056735E">
      <w:pPr>
        <w:spacing w:after="0" w:line="240" w:lineRule="auto"/>
        <w:ind w:firstLine="709"/>
        <w:contextualSpacing/>
        <w:jc w:val="both"/>
        <w:rPr>
          <w:rFonts w:ascii="Times New Roman" w:eastAsia="Calibri" w:hAnsi="Times New Roman" w:cs="Times New Roman"/>
          <w:sz w:val="28"/>
          <w:szCs w:val="28"/>
        </w:rPr>
      </w:pPr>
      <w:r w:rsidRPr="0056735E">
        <w:rPr>
          <w:rFonts w:ascii="Times New Roman" w:eastAsia="Calibri" w:hAnsi="Times New Roman" w:cs="Times New Roman"/>
          <w:sz w:val="28"/>
          <w:szCs w:val="28"/>
        </w:rPr>
        <w:t>2. Основными причинами повторных обращений граждан является:</w:t>
      </w:r>
    </w:p>
    <w:p w:rsidR="0056735E" w:rsidRPr="0056735E" w:rsidRDefault="0056735E" w:rsidP="0056735E">
      <w:pPr>
        <w:spacing w:after="0" w:line="240" w:lineRule="auto"/>
        <w:ind w:firstLine="709"/>
        <w:contextualSpacing/>
        <w:jc w:val="both"/>
        <w:rPr>
          <w:rFonts w:ascii="Times New Roman" w:eastAsia="Calibri" w:hAnsi="Times New Roman" w:cs="Times New Roman"/>
          <w:sz w:val="28"/>
          <w:szCs w:val="28"/>
        </w:rPr>
      </w:pPr>
      <w:r w:rsidRPr="0056735E">
        <w:rPr>
          <w:rFonts w:ascii="Times New Roman" w:eastAsia="Calibri" w:hAnsi="Times New Roman" w:cs="Times New Roman"/>
          <w:sz w:val="28"/>
          <w:szCs w:val="28"/>
        </w:rPr>
        <w:lastRenderedPageBreak/>
        <w:t>- «вопрос окончательно не решен»: длительность решения вопросов и частые переносы сроков проведения работ порождают дополнительные обращения граждан в органы исполнительной власти.</w:t>
      </w:r>
    </w:p>
    <w:p w:rsidR="0056735E" w:rsidRPr="0056735E" w:rsidRDefault="0056735E" w:rsidP="0056735E">
      <w:pPr>
        <w:spacing w:after="0" w:line="240" w:lineRule="auto"/>
        <w:ind w:firstLine="709"/>
        <w:contextualSpacing/>
        <w:jc w:val="both"/>
        <w:rPr>
          <w:rFonts w:ascii="Times New Roman" w:eastAsia="Calibri" w:hAnsi="Times New Roman" w:cs="Times New Roman"/>
          <w:sz w:val="28"/>
          <w:szCs w:val="28"/>
        </w:rPr>
      </w:pPr>
    </w:p>
    <w:p w:rsidR="00CF6D8C" w:rsidRPr="00197349" w:rsidRDefault="0056735E" w:rsidP="00197349">
      <w:pPr>
        <w:spacing w:after="0" w:line="240" w:lineRule="auto"/>
        <w:ind w:firstLine="709"/>
        <w:contextualSpacing/>
        <w:jc w:val="both"/>
        <w:rPr>
          <w:rFonts w:ascii="Times New Roman" w:eastAsia="Calibri" w:hAnsi="Times New Roman" w:cs="Times New Roman"/>
          <w:sz w:val="28"/>
          <w:szCs w:val="28"/>
        </w:rPr>
      </w:pPr>
      <w:r w:rsidRPr="0056735E">
        <w:rPr>
          <w:rFonts w:ascii="Times New Roman" w:eastAsia="Calibri" w:hAnsi="Times New Roman" w:cs="Times New Roman"/>
          <w:sz w:val="28"/>
          <w:szCs w:val="28"/>
        </w:rPr>
        <w:t xml:space="preserve"> 3. В связи с информированностью населения о централизованном портале "Мо</w:t>
      </w:r>
      <w:r w:rsidR="00197349">
        <w:rPr>
          <w:rFonts w:ascii="Times New Roman" w:eastAsia="Calibri" w:hAnsi="Times New Roman" w:cs="Times New Roman"/>
          <w:sz w:val="28"/>
          <w:szCs w:val="28"/>
        </w:rPr>
        <w:t xml:space="preserve">сква. Наш город" увеличивается </w:t>
      </w:r>
      <w:r w:rsidRPr="0056735E">
        <w:rPr>
          <w:rFonts w:ascii="Times New Roman" w:eastAsia="Calibri" w:hAnsi="Times New Roman" w:cs="Times New Roman"/>
          <w:sz w:val="28"/>
          <w:szCs w:val="28"/>
        </w:rPr>
        <w:t>количество обращений граждан по вопросам новых парковочных мест, благоустройству детских площадок, качеству дорог, озеленение парков - вызвано не столько отсутствием доверия к власти на местах, сколько грамотно проводимой политикой Правительства Москвы по вовлечению обычных граждан в управление городом.</w:t>
      </w:r>
    </w:p>
    <w:p w:rsidR="008F5F1F" w:rsidRPr="003506CD" w:rsidRDefault="008F5F1F" w:rsidP="008F5F1F">
      <w:pPr>
        <w:spacing w:after="0"/>
        <w:ind w:firstLine="709"/>
        <w:contextualSpacing/>
        <w:jc w:val="both"/>
        <w:rPr>
          <w:rFonts w:ascii="Times New Roman" w:eastAsia="Calibri" w:hAnsi="Times New Roman" w:cs="Times New Roman"/>
          <w:b/>
          <w:sz w:val="28"/>
          <w:szCs w:val="28"/>
          <w:highlight w:val="yellow"/>
          <w:lang w:eastAsia="en-US"/>
        </w:rPr>
      </w:pPr>
    </w:p>
    <w:p w:rsidR="008F5F1F" w:rsidRPr="0068663E" w:rsidRDefault="008F5F1F" w:rsidP="008F5F1F">
      <w:pPr>
        <w:spacing w:after="0"/>
        <w:jc w:val="center"/>
        <w:rPr>
          <w:rFonts w:ascii="Times New Roman" w:hAnsi="Times New Roman" w:cs="Times New Roman"/>
          <w:b/>
          <w:i/>
          <w:spacing w:val="-1"/>
          <w:sz w:val="28"/>
          <w:szCs w:val="28"/>
          <w:u w:val="single"/>
        </w:rPr>
      </w:pPr>
      <w:r w:rsidRPr="0068663E">
        <w:rPr>
          <w:rFonts w:ascii="Times New Roman" w:hAnsi="Times New Roman" w:cs="Times New Roman"/>
          <w:b/>
          <w:i/>
          <w:spacing w:val="-1"/>
          <w:sz w:val="28"/>
          <w:szCs w:val="28"/>
          <w:u w:val="single"/>
        </w:rPr>
        <w:t>Централизованный портал Правительства Москвы «Москва. Наш город»</w:t>
      </w:r>
    </w:p>
    <w:p w:rsidR="008F5F1F" w:rsidRPr="0068663E" w:rsidRDefault="0068663E" w:rsidP="008F5F1F">
      <w:pPr>
        <w:spacing w:after="0"/>
        <w:ind w:firstLine="709"/>
        <w:jc w:val="both"/>
        <w:rPr>
          <w:rFonts w:ascii="Times New Roman" w:hAnsi="Times New Roman" w:cs="Times New Roman"/>
          <w:spacing w:val="-1"/>
          <w:sz w:val="28"/>
          <w:szCs w:val="28"/>
        </w:rPr>
      </w:pPr>
      <w:r w:rsidRPr="0068663E">
        <w:rPr>
          <w:rFonts w:ascii="Times New Roman" w:hAnsi="Times New Roman" w:cs="Times New Roman"/>
          <w:spacing w:val="-1"/>
          <w:sz w:val="28"/>
          <w:szCs w:val="28"/>
        </w:rPr>
        <w:t>В 2015</w:t>
      </w:r>
      <w:r w:rsidR="008F5F1F" w:rsidRPr="0068663E">
        <w:rPr>
          <w:rFonts w:ascii="Times New Roman" w:hAnsi="Times New Roman" w:cs="Times New Roman"/>
          <w:spacing w:val="-1"/>
          <w:sz w:val="28"/>
          <w:szCs w:val="28"/>
        </w:rPr>
        <w:t xml:space="preserve"> году на портал Правительства Москвы «Москва. Наш город» в личный кабинет главы управы района Строгино поступило </w:t>
      </w:r>
      <w:r w:rsidRPr="0068663E">
        <w:rPr>
          <w:rFonts w:ascii="Times New Roman" w:hAnsi="Times New Roman" w:cs="Times New Roman"/>
          <w:b/>
          <w:spacing w:val="-1"/>
          <w:sz w:val="28"/>
          <w:szCs w:val="28"/>
        </w:rPr>
        <w:t>2217</w:t>
      </w:r>
      <w:r w:rsidR="008F5F1F" w:rsidRPr="0068663E">
        <w:rPr>
          <w:rFonts w:ascii="Times New Roman" w:hAnsi="Times New Roman" w:cs="Times New Roman"/>
          <w:b/>
          <w:spacing w:val="-1"/>
          <w:sz w:val="28"/>
          <w:szCs w:val="28"/>
        </w:rPr>
        <w:t xml:space="preserve"> </w:t>
      </w:r>
      <w:r w:rsidR="008F5F1F" w:rsidRPr="0068663E">
        <w:rPr>
          <w:rFonts w:ascii="Times New Roman" w:hAnsi="Times New Roman" w:cs="Times New Roman"/>
          <w:spacing w:val="-1"/>
          <w:sz w:val="28"/>
          <w:szCs w:val="28"/>
        </w:rPr>
        <w:t>обращений, из них:</w:t>
      </w:r>
    </w:p>
    <w:p w:rsidR="008F5F1F" w:rsidRPr="0068663E" w:rsidRDefault="0068663E" w:rsidP="008F5F1F">
      <w:pPr>
        <w:spacing w:after="0"/>
        <w:ind w:firstLine="709"/>
        <w:jc w:val="both"/>
        <w:rPr>
          <w:rFonts w:ascii="Times New Roman" w:hAnsi="Times New Roman" w:cs="Times New Roman"/>
          <w:b/>
          <w:sz w:val="28"/>
          <w:szCs w:val="28"/>
        </w:rPr>
      </w:pPr>
      <w:r w:rsidRPr="0068663E">
        <w:rPr>
          <w:rFonts w:ascii="Times New Roman" w:hAnsi="Times New Roman" w:cs="Times New Roman"/>
          <w:b/>
          <w:sz w:val="28"/>
          <w:szCs w:val="28"/>
        </w:rPr>
        <w:t>- 1316</w:t>
      </w:r>
      <w:r w:rsidR="008F5F1F" w:rsidRPr="0068663E">
        <w:rPr>
          <w:rFonts w:ascii="Times New Roman" w:hAnsi="Times New Roman" w:cs="Times New Roman"/>
          <w:b/>
          <w:sz w:val="28"/>
          <w:szCs w:val="28"/>
        </w:rPr>
        <w:t xml:space="preserve"> обращений на тему: «Дворовые территории».</w:t>
      </w:r>
    </w:p>
    <w:p w:rsidR="008F5F1F" w:rsidRPr="0068663E" w:rsidRDefault="0068663E" w:rsidP="008F5F1F">
      <w:pPr>
        <w:spacing w:after="0"/>
        <w:ind w:firstLine="709"/>
        <w:rPr>
          <w:rFonts w:ascii="Times New Roman" w:hAnsi="Times New Roman" w:cs="Times New Roman"/>
          <w:b/>
          <w:sz w:val="28"/>
          <w:szCs w:val="28"/>
        </w:rPr>
      </w:pPr>
      <w:r w:rsidRPr="0068663E">
        <w:rPr>
          <w:rFonts w:ascii="Times New Roman" w:hAnsi="Times New Roman" w:cs="Times New Roman"/>
          <w:b/>
          <w:sz w:val="28"/>
          <w:szCs w:val="28"/>
        </w:rPr>
        <w:t>- 707 обращений</w:t>
      </w:r>
      <w:r w:rsidR="008F5F1F" w:rsidRPr="0068663E">
        <w:rPr>
          <w:rFonts w:ascii="Times New Roman" w:hAnsi="Times New Roman" w:cs="Times New Roman"/>
          <w:b/>
          <w:sz w:val="28"/>
          <w:szCs w:val="28"/>
        </w:rPr>
        <w:t xml:space="preserve"> на тему: «Дома».</w:t>
      </w:r>
    </w:p>
    <w:p w:rsidR="0068663E" w:rsidRPr="0068663E" w:rsidRDefault="0068663E" w:rsidP="008F5F1F">
      <w:pPr>
        <w:spacing w:after="0"/>
        <w:ind w:firstLine="709"/>
        <w:rPr>
          <w:rFonts w:ascii="Times New Roman" w:hAnsi="Times New Roman" w:cs="Times New Roman"/>
          <w:b/>
          <w:sz w:val="28"/>
          <w:szCs w:val="28"/>
        </w:rPr>
      </w:pPr>
      <w:r w:rsidRPr="0068663E">
        <w:rPr>
          <w:rFonts w:ascii="Times New Roman" w:hAnsi="Times New Roman" w:cs="Times New Roman"/>
          <w:b/>
          <w:sz w:val="28"/>
          <w:szCs w:val="28"/>
        </w:rPr>
        <w:t>- 137 обращений на тему: «Дороги».</w:t>
      </w:r>
    </w:p>
    <w:p w:rsidR="0068663E" w:rsidRPr="0068663E" w:rsidRDefault="0068663E" w:rsidP="008F5F1F">
      <w:pPr>
        <w:spacing w:after="0"/>
        <w:ind w:firstLine="709"/>
        <w:rPr>
          <w:rFonts w:ascii="Times New Roman" w:hAnsi="Times New Roman" w:cs="Times New Roman"/>
          <w:b/>
          <w:sz w:val="28"/>
          <w:szCs w:val="28"/>
        </w:rPr>
      </w:pPr>
      <w:r w:rsidRPr="0068663E">
        <w:rPr>
          <w:rFonts w:ascii="Times New Roman" w:hAnsi="Times New Roman" w:cs="Times New Roman"/>
          <w:b/>
          <w:sz w:val="28"/>
          <w:szCs w:val="28"/>
        </w:rPr>
        <w:t>- 33 обращения на тему: «Городские объекты».</w:t>
      </w:r>
    </w:p>
    <w:p w:rsidR="0068663E" w:rsidRPr="0068663E" w:rsidRDefault="0068663E" w:rsidP="008F5F1F">
      <w:pPr>
        <w:spacing w:after="0"/>
        <w:ind w:firstLine="709"/>
        <w:rPr>
          <w:rFonts w:ascii="Times New Roman" w:hAnsi="Times New Roman" w:cs="Times New Roman"/>
          <w:b/>
          <w:sz w:val="28"/>
          <w:szCs w:val="28"/>
        </w:rPr>
      </w:pPr>
      <w:r w:rsidRPr="0068663E">
        <w:rPr>
          <w:rFonts w:ascii="Times New Roman" w:hAnsi="Times New Roman" w:cs="Times New Roman"/>
          <w:b/>
          <w:sz w:val="28"/>
          <w:szCs w:val="28"/>
        </w:rPr>
        <w:t>- 17 обращений на тему: «Торговля».</w:t>
      </w:r>
    </w:p>
    <w:p w:rsidR="0068663E" w:rsidRPr="0068663E" w:rsidRDefault="0068663E" w:rsidP="008F5F1F">
      <w:pPr>
        <w:spacing w:after="0"/>
        <w:ind w:firstLine="709"/>
        <w:rPr>
          <w:rFonts w:ascii="Times New Roman" w:hAnsi="Times New Roman" w:cs="Times New Roman"/>
          <w:b/>
          <w:spacing w:val="-1"/>
          <w:sz w:val="28"/>
          <w:szCs w:val="28"/>
        </w:rPr>
      </w:pPr>
      <w:r w:rsidRPr="0068663E">
        <w:rPr>
          <w:rFonts w:ascii="Times New Roman" w:hAnsi="Times New Roman" w:cs="Times New Roman"/>
          <w:b/>
          <w:sz w:val="28"/>
          <w:szCs w:val="28"/>
        </w:rPr>
        <w:t>- 7 обращений на тему: «Парки».</w:t>
      </w:r>
    </w:p>
    <w:p w:rsidR="008F5F1F" w:rsidRDefault="008F5F1F" w:rsidP="008F5F1F">
      <w:pPr>
        <w:spacing w:after="0"/>
        <w:ind w:firstLine="709"/>
        <w:jc w:val="both"/>
        <w:rPr>
          <w:rFonts w:ascii="Times New Roman" w:eastAsia="Times New Roman" w:hAnsi="Times New Roman" w:cs="Times New Roman"/>
          <w:sz w:val="28"/>
        </w:rPr>
      </w:pPr>
      <w:bookmarkStart w:id="0" w:name="_GoBack"/>
      <w:bookmarkEnd w:id="0"/>
      <w:r w:rsidRPr="0068663E">
        <w:rPr>
          <w:rFonts w:ascii="Times New Roman" w:hAnsi="Times New Roman" w:cs="Times New Roman"/>
          <w:sz w:val="28"/>
          <w:szCs w:val="28"/>
        </w:rPr>
        <w:t>Управой района Строгино уделяется особое внимание работе по рассмотрению обращений граждан, поступающих на пор</w:t>
      </w:r>
      <w:r w:rsidR="0068663E" w:rsidRPr="0068663E">
        <w:rPr>
          <w:rFonts w:ascii="Times New Roman" w:hAnsi="Times New Roman" w:cs="Times New Roman"/>
          <w:sz w:val="28"/>
          <w:szCs w:val="28"/>
        </w:rPr>
        <w:t>тал «Москва. Наш город». За 2015</w:t>
      </w:r>
      <w:r w:rsidRPr="0068663E">
        <w:rPr>
          <w:rFonts w:ascii="Times New Roman" w:hAnsi="Times New Roman" w:cs="Times New Roman"/>
          <w:sz w:val="28"/>
          <w:szCs w:val="28"/>
        </w:rPr>
        <w:t xml:space="preserve"> год, по всем обращениям средний срок подг</w:t>
      </w:r>
      <w:r w:rsidR="0068663E" w:rsidRPr="0068663E">
        <w:rPr>
          <w:rFonts w:ascii="Times New Roman" w:hAnsi="Times New Roman" w:cs="Times New Roman"/>
          <w:sz w:val="28"/>
          <w:szCs w:val="28"/>
        </w:rPr>
        <w:t>отовки ответов составил 3-4 дня.</w:t>
      </w:r>
      <w:r w:rsidRPr="0068663E">
        <w:rPr>
          <w:rFonts w:ascii="Times New Roman" w:hAnsi="Times New Roman" w:cs="Times New Roman"/>
          <w:sz w:val="28"/>
          <w:szCs w:val="28"/>
        </w:rPr>
        <w:t xml:space="preserve"> </w:t>
      </w:r>
      <w:r w:rsidRPr="0068663E">
        <w:rPr>
          <w:rFonts w:ascii="Times New Roman" w:eastAsia="Times New Roman" w:hAnsi="Times New Roman" w:cs="Times New Roman"/>
          <w:sz w:val="28"/>
        </w:rPr>
        <w:t>Своевременность и полнота информации, размещаемой на портале, находится на постоянном контроле.</w:t>
      </w:r>
    </w:p>
    <w:p w:rsidR="008F5F1F" w:rsidRDefault="008F5F1F" w:rsidP="008F5F1F">
      <w:pPr>
        <w:spacing w:after="0"/>
        <w:ind w:firstLine="851"/>
        <w:jc w:val="both"/>
        <w:rPr>
          <w:rFonts w:ascii="Times New Roman" w:eastAsia="Calibri" w:hAnsi="Times New Roman" w:cs="Times New Roman"/>
          <w:sz w:val="28"/>
          <w:szCs w:val="28"/>
          <w:lang w:eastAsia="en-US"/>
        </w:rPr>
      </w:pPr>
    </w:p>
    <w:p w:rsidR="00F307AA" w:rsidRPr="00B424C5" w:rsidRDefault="008C2B89" w:rsidP="008F5F1F">
      <w:pPr>
        <w:spacing w:after="0"/>
        <w:contextualSpacing/>
        <w:jc w:val="center"/>
        <w:rPr>
          <w:rFonts w:ascii="Times New Roman" w:hAnsi="Times New Roman" w:cs="Times New Roman"/>
          <w:b/>
          <w:iCs/>
          <w:sz w:val="28"/>
          <w:szCs w:val="28"/>
        </w:rPr>
      </w:pPr>
      <w:r w:rsidRPr="008C2B89">
        <w:rPr>
          <w:rFonts w:ascii="Times New Roman" w:eastAsiaTheme="minorHAnsi" w:hAnsi="Times New Roman" w:cs="Times New Roman"/>
          <w:b/>
          <w:i/>
          <w:sz w:val="28"/>
          <w:szCs w:val="28"/>
          <w:u w:val="single"/>
        </w:rPr>
        <w:t>Встречи с населением</w:t>
      </w:r>
    </w:p>
    <w:p w:rsidR="00F307AA" w:rsidRPr="00B424C5" w:rsidRDefault="00F307AA" w:rsidP="008F5F1F">
      <w:pPr>
        <w:shd w:val="clear" w:color="auto" w:fill="FFFFFF"/>
        <w:spacing w:after="0"/>
        <w:ind w:firstLine="709"/>
        <w:contextualSpacing/>
        <w:jc w:val="both"/>
        <w:rPr>
          <w:rFonts w:ascii="Times New Roman" w:hAnsi="Times New Roman" w:cs="Times New Roman"/>
          <w:sz w:val="28"/>
          <w:szCs w:val="28"/>
        </w:rPr>
      </w:pPr>
      <w:r w:rsidRPr="00B424C5">
        <w:rPr>
          <w:rFonts w:ascii="Times New Roman" w:hAnsi="Times New Roman" w:cs="Times New Roman"/>
          <w:sz w:val="28"/>
          <w:szCs w:val="28"/>
        </w:rPr>
        <w:t>В 201</w:t>
      </w:r>
      <w:r w:rsidR="007D62F3">
        <w:rPr>
          <w:rFonts w:ascii="Times New Roman" w:hAnsi="Times New Roman" w:cs="Times New Roman"/>
          <w:sz w:val="28"/>
          <w:szCs w:val="28"/>
        </w:rPr>
        <w:t>5</w:t>
      </w:r>
      <w:r w:rsidRPr="00B424C5">
        <w:rPr>
          <w:rFonts w:ascii="Times New Roman" w:hAnsi="Times New Roman" w:cs="Times New Roman"/>
          <w:sz w:val="28"/>
          <w:szCs w:val="28"/>
        </w:rPr>
        <w:t xml:space="preserve"> году встречи с населением главой управы проводились ежемесячно – не менее </w:t>
      </w:r>
      <w:r w:rsidR="003E46EE">
        <w:rPr>
          <w:rFonts w:ascii="Times New Roman" w:hAnsi="Times New Roman" w:cs="Times New Roman"/>
          <w:sz w:val="28"/>
          <w:szCs w:val="28"/>
        </w:rPr>
        <w:t>1</w:t>
      </w:r>
      <w:r w:rsidRPr="00B424C5">
        <w:rPr>
          <w:rFonts w:ascii="Times New Roman" w:hAnsi="Times New Roman" w:cs="Times New Roman"/>
          <w:sz w:val="28"/>
          <w:szCs w:val="28"/>
        </w:rPr>
        <w:t xml:space="preserve"> раз</w:t>
      </w:r>
      <w:r w:rsidR="003E46EE">
        <w:rPr>
          <w:rFonts w:ascii="Times New Roman" w:hAnsi="Times New Roman" w:cs="Times New Roman"/>
          <w:sz w:val="28"/>
          <w:szCs w:val="28"/>
        </w:rPr>
        <w:t>а</w:t>
      </w:r>
      <w:r w:rsidRPr="00B424C5">
        <w:rPr>
          <w:rFonts w:ascii="Times New Roman" w:hAnsi="Times New Roman" w:cs="Times New Roman"/>
          <w:sz w:val="28"/>
          <w:szCs w:val="28"/>
        </w:rPr>
        <w:t xml:space="preserve"> в месяц.</w:t>
      </w:r>
    </w:p>
    <w:p w:rsidR="00F307AA" w:rsidRPr="00B424C5" w:rsidRDefault="00F307AA" w:rsidP="008F5F1F">
      <w:pPr>
        <w:shd w:val="clear" w:color="auto" w:fill="FFFFFF"/>
        <w:spacing w:after="0"/>
        <w:ind w:firstLine="709"/>
        <w:jc w:val="both"/>
        <w:rPr>
          <w:rFonts w:ascii="Times New Roman" w:hAnsi="Times New Roman" w:cs="Times New Roman"/>
          <w:sz w:val="28"/>
          <w:szCs w:val="28"/>
        </w:rPr>
      </w:pPr>
      <w:r w:rsidRPr="00B424C5">
        <w:rPr>
          <w:rFonts w:ascii="Times New Roman" w:hAnsi="Times New Roman" w:cs="Times New Roman"/>
          <w:sz w:val="28"/>
          <w:szCs w:val="28"/>
        </w:rPr>
        <w:t xml:space="preserve">Объявления о проведении встреч размещаются на информационных стендах управы, </w:t>
      </w:r>
      <w:r w:rsidR="007D62F3">
        <w:rPr>
          <w:rFonts w:ascii="Times New Roman" w:hAnsi="Times New Roman" w:cs="Times New Roman"/>
          <w:sz w:val="28"/>
          <w:szCs w:val="28"/>
        </w:rPr>
        <w:t xml:space="preserve">на официальном </w:t>
      </w:r>
      <w:r w:rsidRPr="00B424C5">
        <w:rPr>
          <w:rFonts w:ascii="Times New Roman" w:hAnsi="Times New Roman" w:cs="Times New Roman"/>
          <w:sz w:val="28"/>
          <w:szCs w:val="28"/>
        </w:rPr>
        <w:t>сайте управы</w:t>
      </w:r>
      <w:r w:rsidR="009574CA">
        <w:rPr>
          <w:rFonts w:ascii="Times New Roman" w:hAnsi="Times New Roman" w:cs="Times New Roman"/>
          <w:sz w:val="28"/>
          <w:szCs w:val="28"/>
        </w:rPr>
        <w:t xml:space="preserve"> р</w:t>
      </w:r>
      <w:r w:rsidR="007D62F3">
        <w:rPr>
          <w:rFonts w:ascii="Times New Roman" w:hAnsi="Times New Roman" w:cs="Times New Roman"/>
          <w:sz w:val="28"/>
          <w:szCs w:val="28"/>
        </w:rPr>
        <w:t>а</w:t>
      </w:r>
      <w:r w:rsidR="009574CA">
        <w:rPr>
          <w:rFonts w:ascii="Times New Roman" w:hAnsi="Times New Roman" w:cs="Times New Roman"/>
          <w:sz w:val="28"/>
          <w:szCs w:val="28"/>
        </w:rPr>
        <w:t>й</w:t>
      </w:r>
      <w:r w:rsidR="007D62F3">
        <w:rPr>
          <w:rFonts w:ascii="Times New Roman" w:hAnsi="Times New Roman" w:cs="Times New Roman"/>
          <w:sz w:val="28"/>
          <w:szCs w:val="28"/>
        </w:rPr>
        <w:t>она.</w:t>
      </w:r>
    </w:p>
    <w:p w:rsidR="00F307AA" w:rsidRDefault="00F307AA" w:rsidP="008F5F1F">
      <w:pPr>
        <w:shd w:val="clear" w:color="auto" w:fill="FFFFFF"/>
        <w:spacing w:after="0"/>
        <w:ind w:firstLine="709"/>
        <w:jc w:val="both"/>
        <w:rPr>
          <w:rFonts w:ascii="Times New Roman" w:hAnsi="Times New Roman" w:cs="Times New Roman"/>
          <w:sz w:val="28"/>
          <w:szCs w:val="28"/>
        </w:rPr>
      </w:pPr>
      <w:r w:rsidRPr="00B424C5">
        <w:rPr>
          <w:rFonts w:ascii="Times New Roman" w:hAnsi="Times New Roman" w:cs="Times New Roman"/>
          <w:sz w:val="28"/>
          <w:szCs w:val="28"/>
        </w:rPr>
        <w:t xml:space="preserve">В </w:t>
      </w:r>
      <w:r>
        <w:rPr>
          <w:rFonts w:ascii="Times New Roman" w:hAnsi="Times New Roman" w:cs="Times New Roman"/>
          <w:sz w:val="28"/>
          <w:szCs w:val="28"/>
        </w:rPr>
        <w:t>отчетном</w:t>
      </w:r>
      <w:r w:rsidRPr="00B424C5">
        <w:rPr>
          <w:rFonts w:ascii="Times New Roman" w:hAnsi="Times New Roman" w:cs="Times New Roman"/>
          <w:sz w:val="28"/>
          <w:szCs w:val="28"/>
        </w:rPr>
        <w:t xml:space="preserve"> периоде было проведено </w:t>
      </w:r>
      <w:r w:rsidR="003E46EE">
        <w:rPr>
          <w:rFonts w:ascii="Times New Roman" w:hAnsi="Times New Roman" w:cs="Times New Roman"/>
          <w:sz w:val="28"/>
          <w:szCs w:val="28"/>
        </w:rPr>
        <w:t>1</w:t>
      </w:r>
      <w:r w:rsidR="007D62F3">
        <w:rPr>
          <w:rFonts w:ascii="Times New Roman" w:hAnsi="Times New Roman" w:cs="Times New Roman"/>
          <w:sz w:val="28"/>
          <w:szCs w:val="28"/>
        </w:rPr>
        <w:t>4</w:t>
      </w:r>
      <w:r w:rsidR="003E46EE">
        <w:rPr>
          <w:rFonts w:ascii="Times New Roman" w:hAnsi="Times New Roman" w:cs="Times New Roman"/>
          <w:sz w:val="28"/>
          <w:szCs w:val="28"/>
        </w:rPr>
        <w:t xml:space="preserve"> встреч</w:t>
      </w:r>
      <w:r w:rsidRPr="00B424C5">
        <w:rPr>
          <w:rFonts w:ascii="Times New Roman" w:hAnsi="Times New Roman" w:cs="Times New Roman"/>
          <w:sz w:val="28"/>
          <w:szCs w:val="28"/>
        </w:rPr>
        <w:t xml:space="preserve"> с жителями района и инициативными группами, на которых присутствовало</w:t>
      </w:r>
      <w:r w:rsidR="001B42CA">
        <w:rPr>
          <w:rFonts w:ascii="Times New Roman" w:hAnsi="Times New Roman" w:cs="Times New Roman"/>
          <w:sz w:val="28"/>
          <w:szCs w:val="28"/>
        </w:rPr>
        <w:t xml:space="preserve"> </w:t>
      </w:r>
      <w:r w:rsidRPr="00B424C5">
        <w:rPr>
          <w:rFonts w:ascii="Times New Roman" w:hAnsi="Times New Roman" w:cs="Times New Roman"/>
          <w:sz w:val="28"/>
          <w:szCs w:val="28"/>
        </w:rPr>
        <w:t xml:space="preserve">около </w:t>
      </w:r>
      <w:r w:rsidR="009574CA">
        <w:rPr>
          <w:rFonts w:ascii="Times New Roman" w:hAnsi="Times New Roman" w:cs="Times New Roman"/>
          <w:sz w:val="28"/>
          <w:szCs w:val="28"/>
        </w:rPr>
        <w:t>1</w:t>
      </w:r>
      <w:r w:rsidRPr="00B424C5">
        <w:rPr>
          <w:rFonts w:ascii="Times New Roman" w:hAnsi="Times New Roman" w:cs="Times New Roman"/>
          <w:sz w:val="28"/>
          <w:szCs w:val="28"/>
        </w:rPr>
        <w:t>500 человек. Во встречах принимали участие представители префектуры СЗАО, руководители органов</w:t>
      </w:r>
      <w:r w:rsidR="001B42CA">
        <w:rPr>
          <w:rFonts w:ascii="Times New Roman" w:hAnsi="Times New Roman" w:cs="Times New Roman"/>
          <w:sz w:val="28"/>
          <w:szCs w:val="28"/>
        </w:rPr>
        <w:t xml:space="preserve"> </w:t>
      </w:r>
      <w:r w:rsidRPr="00B424C5">
        <w:rPr>
          <w:rFonts w:ascii="Times New Roman" w:hAnsi="Times New Roman" w:cs="Times New Roman"/>
          <w:sz w:val="28"/>
          <w:szCs w:val="28"/>
        </w:rPr>
        <w:t>местного самоуправл</w:t>
      </w:r>
      <w:r w:rsidR="009574CA">
        <w:rPr>
          <w:rFonts w:ascii="Times New Roman" w:hAnsi="Times New Roman" w:cs="Times New Roman"/>
          <w:sz w:val="28"/>
          <w:szCs w:val="28"/>
        </w:rPr>
        <w:t>ения</w:t>
      </w:r>
      <w:r w:rsidRPr="00B424C5">
        <w:rPr>
          <w:rFonts w:ascii="Times New Roman" w:hAnsi="Times New Roman" w:cs="Times New Roman"/>
          <w:sz w:val="28"/>
          <w:szCs w:val="28"/>
        </w:rPr>
        <w:t>,</w:t>
      </w:r>
      <w:r w:rsidR="001B42CA">
        <w:rPr>
          <w:rFonts w:ascii="Times New Roman" w:hAnsi="Times New Roman" w:cs="Times New Roman"/>
          <w:sz w:val="28"/>
          <w:szCs w:val="28"/>
        </w:rPr>
        <w:t xml:space="preserve"> </w:t>
      </w:r>
      <w:r w:rsidRPr="00B424C5">
        <w:rPr>
          <w:rFonts w:ascii="Times New Roman" w:hAnsi="Times New Roman" w:cs="Times New Roman"/>
          <w:sz w:val="28"/>
          <w:szCs w:val="28"/>
        </w:rPr>
        <w:t>депутаты муниципального Собрания, сотрудники РОВД, ОПОП, организаций и учреждений</w:t>
      </w:r>
      <w:r w:rsidR="001B42CA">
        <w:rPr>
          <w:rFonts w:ascii="Times New Roman" w:hAnsi="Times New Roman" w:cs="Times New Roman"/>
          <w:sz w:val="28"/>
          <w:szCs w:val="28"/>
        </w:rPr>
        <w:t xml:space="preserve"> </w:t>
      </w:r>
      <w:r w:rsidRPr="00B424C5">
        <w:rPr>
          <w:rFonts w:ascii="Times New Roman" w:hAnsi="Times New Roman" w:cs="Times New Roman"/>
          <w:sz w:val="28"/>
          <w:szCs w:val="28"/>
        </w:rPr>
        <w:t>окру</w:t>
      </w:r>
      <w:r>
        <w:rPr>
          <w:rFonts w:ascii="Times New Roman" w:hAnsi="Times New Roman" w:cs="Times New Roman"/>
          <w:sz w:val="28"/>
          <w:szCs w:val="28"/>
        </w:rPr>
        <w:t>га и района, представители СМИ.</w:t>
      </w:r>
    </w:p>
    <w:p w:rsidR="00F307AA" w:rsidRPr="00B424C5" w:rsidRDefault="00F307AA" w:rsidP="008F5F1F">
      <w:pPr>
        <w:shd w:val="clear" w:color="auto" w:fill="FFFFFF"/>
        <w:spacing w:after="0"/>
        <w:ind w:firstLine="709"/>
        <w:jc w:val="both"/>
        <w:rPr>
          <w:rFonts w:ascii="Times New Roman" w:hAnsi="Times New Roman" w:cs="Times New Roman"/>
          <w:sz w:val="28"/>
          <w:szCs w:val="28"/>
        </w:rPr>
      </w:pPr>
      <w:r w:rsidRPr="00B424C5">
        <w:rPr>
          <w:rFonts w:ascii="Times New Roman" w:hAnsi="Times New Roman" w:cs="Times New Roman"/>
          <w:sz w:val="28"/>
          <w:szCs w:val="28"/>
        </w:rPr>
        <w:t xml:space="preserve">Во время проведения встреч от жителей поступило более </w:t>
      </w:r>
      <w:r w:rsidR="003E46EE">
        <w:rPr>
          <w:rFonts w:ascii="Times New Roman" w:hAnsi="Times New Roman" w:cs="Times New Roman"/>
          <w:sz w:val="28"/>
          <w:szCs w:val="28"/>
        </w:rPr>
        <w:t>150</w:t>
      </w:r>
      <w:r w:rsidRPr="00B424C5">
        <w:rPr>
          <w:rFonts w:ascii="Times New Roman" w:hAnsi="Times New Roman" w:cs="Times New Roman"/>
          <w:sz w:val="28"/>
          <w:szCs w:val="28"/>
        </w:rPr>
        <w:t xml:space="preserve"> вопросов, из них </w:t>
      </w:r>
      <w:r w:rsidR="009574CA">
        <w:rPr>
          <w:rFonts w:ascii="Times New Roman" w:hAnsi="Times New Roman" w:cs="Times New Roman"/>
          <w:sz w:val="28"/>
          <w:szCs w:val="28"/>
        </w:rPr>
        <w:t>32</w:t>
      </w:r>
      <w:r w:rsidRPr="00B424C5">
        <w:rPr>
          <w:rFonts w:ascii="Times New Roman" w:hAnsi="Times New Roman" w:cs="Times New Roman"/>
          <w:sz w:val="28"/>
          <w:szCs w:val="28"/>
        </w:rPr>
        <w:t xml:space="preserve"> – взято на контроль специалистами управы. В основном вопросы жителей касались проблем содержания и эксплуатации жилого фонда, </w:t>
      </w:r>
      <w:r w:rsidRPr="00B424C5">
        <w:rPr>
          <w:rFonts w:ascii="Times New Roman" w:hAnsi="Times New Roman" w:cs="Times New Roman"/>
          <w:sz w:val="28"/>
          <w:szCs w:val="28"/>
        </w:rPr>
        <w:lastRenderedPageBreak/>
        <w:t>благоустройства территории, гра</w:t>
      </w:r>
      <w:r w:rsidR="00CB4C44">
        <w:rPr>
          <w:rFonts w:ascii="Times New Roman" w:hAnsi="Times New Roman" w:cs="Times New Roman"/>
          <w:sz w:val="28"/>
          <w:szCs w:val="28"/>
        </w:rPr>
        <w:t>достроительных планов в районе</w:t>
      </w:r>
      <w:r w:rsidRPr="00B424C5">
        <w:rPr>
          <w:rFonts w:ascii="Times New Roman" w:hAnsi="Times New Roman" w:cs="Times New Roman"/>
          <w:sz w:val="28"/>
          <w:szCs w:val="28"/>
        </w:rPr>
        <w:t>,</w:t>
      </w:r>
      <w:r w:rsidR="001B42CA">
        <w:rPr>
          <w:rFonts w:ascii="Times New Roman" w:hAnsi="Times New Roman" w:cs="Times New Roman"/>
          <w:sz w:val="28"/>
          <w:szCs w:val="28"/>
        </w:rPr>
        <w:t xml:space="preserve"> </w:t>
      </w:r>
      <w:r w:rsidRPr="00B424C5">
        <w:rPr>
          <w:rFonts w:ascii="Times New Roman" w:hAnsi="Times New Roman" w:cs="Times New Roman"/>
          <w:sz w:val="28"/>
          <w:szCs w:val="28"/>
        </w:rPr>
        <w:t>работы поликлиник и др.</w:t>
      </w:r>
    </w:p>
    <w:p w:rsidR="00F307AA" w:rsidRPr="00B424C5" w:rsidRDefault="00F307AA" w:rsidP="008F5F1F">
      <w:pPr>
        <w:shd w:val="clear" w:color="auto" w:fill="FFFFFF"/>
        <w:spacing w:after="0"/>
        <w:ind w:firstLine="709"/>
        <w:jc w:val="both"/>
        <w:rPr>
          <w:rFonts w:ascii="Times New Roman" w:hAnsi="Times New Roman" w:cs="Times New Roman"/>
          <w:sz w:val="28"/>
          <w:szCs w:val="28"/>
        </w:rPr>
      </w:pPr>
      <w:r w:rsidRPr="00B424C5">
        <w:rPr>
          <w:rFonts w:ascii="Times New Roman" w:hAnsi="Times New Roman" w:cs="Times New Roman"/>
          <w:sz w:val="28"/>
          <w:szCs w:val="28"/>
        </w:rPr>
        <w:t>Вопросы, взятые на контроль, оформляются в виде поручения главы управы конкретным исполнителям с заданным сроком исполнения для ответа заявителю.</w:t>
      </w:r>
    </w:p>
    <w:p w:rsidR="00F307AA" w:rsidRPr="00B424C5" w:rsidRDefault="00F307AA" w:rsidP="003506CD">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В 201</w:t>
      </w:r>
      <w:r w:rsidR="009574CA">
        <w:rPr>
          <w:rFonts w:ascii="Times New Roman" w:hAnsi="Times New Roman" w:cs="Times New Roman"/>
          <w:sz w:val="28"/>
          <w:szCs w:val="28"/>
        </w:rPr>
        <w:t xml:space="preserve">5 </w:t>
      </w:r>
      <w:r>
        <w:rPr>
          <w:rFonts w:ascii="Times New Roman" w:hAnsi="Times New Roman" w:cs="Times New Roman"/>
          <w:sz w:val="28"/>
          <w:szCs w:val="28"/>
        </w:rPr>
        <w:t>г</w:t>
      </w:r>
      <w:r w:rsidR="009574CA">
        <w:rPr>
          <w:rFonts w:ascii="Times New Roman" w:hAnsi="Times New Roman" w:cs="Times New Roman"/>
          <w:sz w:val="28"/>
          <w:szCs w:val="28"/>
        </w:rPr>
        <w:t>оду</w:t>
      </w:r>
      <w:r>
        <w:rPr>
          <w:rFonts w:ascii="Times New Roman" w:hAnsi="Times New Roman" w:cs="Times New Roman"/>
          <w:sz w:val="28"/>
          <w:szCs w:val="28"/>
        </w:rPr>
        <w:t xml:space="preserve"> </w:t>
      </w:r>
      <w:r w:rsidR="003506CD">
        <w:rPr>
          <w:rFonts w:ascii="Times New Roman" w:hAnsi="Times New Roman" w:cs="Times New Roman"/>
          <w:sz w:val="28"/>
          <w:szCs w:val="28"/>
        </w:rPr>
        <w:t>проводились</w:t>
      </w:r>
      <w:r>
        <w:rPr>
          <w:rFonts w:ascii="Times New Roman" w:hAnsi="Times New Roman" w:cs="Times New Roman"/>
          <w:sz w:val="28"/>
          <w:szCs w:val="28"/>
        </w:rPr>
        <w:t xml:space="preserve"> п</w:t>
      </w:r>
      <w:r w:rsidRPr="00B424C5">
        <w:rPr>
          <w:rFonts w:ascii="Times New Roman" w:hAnsi="Times New Roman" w:cs="Times New Roman"/>
          <w:sz w:val="28"/>
          <w:szCs w:val="28"/>
        </w:rPr>
        <w:t xml:space="preserve">убличные слушания </w:t>
      </w:r>
      <w:r w:rsidR="003506CD">
        <w:rPr>
          <w:rFonts w:ascii="Times New Roman" w:hAnsi="Times New Roman" w:cs="Times New Roman"/>
          <w:sz w:val="28"/>
          <w:szCs w:val="28"/>
        </w:rPr>
        <w:t>по п</w:t>
      </w:r>
      <w:r w:rsidR="003506CD" w:rsidRPr="003506CD">
        <w:rPr>
          <w:rFonts w:ascii="Times New Roman" w:hAnsi="Times New Roman" w:cs="Times New Roman"/>
          <w:sz w:val="28"/>
          <w:szCs w:val="28"/>
        </w:rPr>
        <w:t>роект</w:t>
      </w:r>
      <w:r w:rsidR="003506CD">
        <w:rPr>
          <w:rFonts w:ascii="Times New Roman" w:hAnsi="Times New Roman" w:cs="Times New Roman"/>
          <w:sz w:val="28"/>
          <w:szCs w:val="28"/>
        </w:rPr>
        <w:t>ам</w:t>
      </w:r>
      <w:r w:rsidR="00681754">
        <w:rPr>
          <w:rFonts w:ascii="Times New Roman" w:hAnsi="Times New Roman" w:cs="Times New Roman"/>
          <w:sz w:val="28"/>
          <w:szCs w:val="28"/>
        </w:rPr>
        <w:t xml:space="preserve"> межевания территории кварталов района.</w:t>
      </w:r>
    </w:p>
    <w:p w:rsidR="00F307AA" w:rsidRDefault="00F307AA" w:rsidP="008F5F1F">
      <w:pPr>
        <w:shd w:val="clear" w:color="auto" w:fill="FFFFFF"/>
        <w:spacing w:after="0"/>
        <w:ind w:firstLine="709"/>
        <w:jc w:val="both"/>
        <w:rPr>
          <w:rFonts w:ascii="Times New Roman" w:hAnsi="Times New Roman" w:cs="Times New Roman"/>
          <w:sz w:val="28"/>
          <w:szCs w:val="28"/>
        </w:rPr>
      </w:pPr>
      <w:r w:rsidRPr="00B424C5">
        <w:rPr>
          <w:rFonts w:ascii="Times New Roman" w:hAnsi="Times New Roman" w:cs="Times New Roman"/>
          <w:sz w:val="28"/>
          <w:szCs w:val="28"/>
        </w:rPr>
        <w:t>Инфор</w:t>
      </w:r>
      <w:r>
        <w:rPr>
          <w:rFonts w:ascii="Times New Roman" w:hAnsi="Times New Roman" w:cs="Times New Roman"/>
          <w:sz w:val="28"/>
          <w:szCs w:val="28"/>
        </w:rPr>
        <w:t>мация о проведенных встречах и п</w:t>
      </w:r>
      <w:r w:rsidRPr="00B424C5">
        <w:rPr>
          <w:rFonts w:ascii="Times New Roman" w:hAnsi="Times New Roman" w:cs="Times New Roman"/>
          <w:sz w:val="28"/>
          <w:szCs w:val="28"/>
        </w:rPr>
        <w:t xml:space="preserve">убличных слушаниях размещалась на сайте управы района и в </w:t>
      </w:r>
      <w:r w:rsidR="00681754">
        <w:rPr>
          <w:rFonts w:ascii="Times New Roman" w:hAnsi="Times New Roman" w:cs="Times New Roman"/>
          <w:sz w:val="28"/>
          <w:szCs w:val="28"/>
        </w:rPr>
        <w:t xml:space="preserve">электронной версии </w:t>
      </w:r>
      <w:r w:rsidRPr="00B424C5">
        <w:rPr>
          <w:rFonts w:ascii="Times New Roman" w:hAnsi="Times New Roman" w:cs="Times New Roman"/>
          <w:sz w:val="28"/>
          <w:szCs w:val="28"/>
        </w:rPr>
        <w:t>р</w:t>
      </w:r>
      <w:r w:rsidR="00681754">
        <w:rPr>
          <w:rFonts w:ascii="Times New Roman" w:hAnsi="Times New Roman" w:cs="Times New Roman"/>
          <w:sz w:val="28"/>
          <w:szCs w:val="28"/>
        </w:rPr>
        <w:t>айонной газеты</w:t>
      </w:r>
      <w:r w:rsidR="003E46EE">
        <w:rPr>
          <w:rFonts w:ascii="Times New Roman" w:hAnsi="Times New Roman" w:cs="Times New Roman"/>
          <w:sz w:val="28"/>
          <w:szCs w:val="28"/>
        </w:rPr>
        <w:t xml:space="preserve"> </w:t>
      </w:r>
      <w:r>
        <w:rPr>
          <w:rFonts w:ascii="Times New Roman" w:hAnsi="Times New Roman" w:cs="Times New Roman"/>
          <w:sz w:val="28"/>
          <w:szCs w:val="28"/>
        </w:rPr>
        <w:t>«</w:t>
      </w:r>
      <w:r w:rsidRPr="00B424C5">
        <w:rPr>
          <w:rFonts w:ascii="Times New Roman" w:hAnsi="Times New Roman" w:cs="Times New Roman"/>
          <w:sz w:val="28"/>
          <w:szCs w:val="28"/>
        </w:rPr>
        <w:t>Строгинские вести».</w:t>
      </w:r>
      <w:r>
        <w:rPr>
          <w:rFonts w:ascii="Times New Roman" w:hAnsi="Times New Roman" w:cs="Times New Roman"/>
          <w:sz w:val="28"/>
          <w:szCs w:val="28"/>
        </w:rPr>
        <w:t xml:space="preserve"> Для оповещения и привлечения большего числа жителей района к участию в публичных слушаниях были предприняты меры по расклеиванию информационных листовок на </w:t>
      </w:r>
      <w:r w:rsidR="00B72794">
        <w:rPr>
          <w:rFonts w:ascii="Times New Roman" w:hAnsi="Times New Roman" w:cs="Times New Roman"/>
          <w:sz w:val="28"/>
          <w:szCs w:val="28"/>
        </w:rPr>
        <w:t>стендах жилого фонда</w:t>
      </w:r>
      <w:r>
        <w:rPr>
          <w:rFonts w:ascii="Times New Roman" w:hAnsi="Times New Roman" w:cs="Times New Roman"/>
          <w:sz w:val="28"/>
          <w:szCs w:val="28"/>
        </w:rPr>
        <w:t>, входящих в зону оп</w:t>
      </w:r>
      <w:r w:rsidR="00CD064F">
        <w:rPr>
          <w:rFonts w:ascii="Times New Roman" w:hAnsi="Times New Roman" w:cs="Times New Roman"/>
          <w:sz w:val="28"/>
          <w:szCs w:val="28"/>
        </w:rPr>
        <w:t>овещения о проведении слушаний.</w:t>
      </w:r>
    </w:p>
    <w:p w:rsidR="00681754" w:rsidRDefault="00681754" w:rsidP="008F5F1F">
      <w:pPr>
        <w:pStyle w:val="aa"/>
        <w:spacing w:after="0" w:line="276" w:lineRule="auto"/>
        <w:ind w:left="0"/>
        <w:jc w:val="center"/>
        <w:rPr>
          <w:rFonts w:eastAsiaTheme="minorHAnsi"/>
          <w:b/>
          <w:i/>
          <w:szCs w:val="28"/>
          <w:u w:val="single"/>
        </w:rPr>
      </w:pPr>
    </w:p>
    <w:p w:rsidR="00C83B4E" w:rsidRPr="00CB4C44" w:rsidRDefault="00CB4C44" w:rsidP="008F5F1F">
      <w:pPr>
        <w:pStyle w:val="aa"/>
        <w:spacing w:after="0" w:line="276" w:lineRule="auto"/>
        <w:ind w:left="0"/>
        <w:jc w:val="center"/>
        <w:rPr>
          <w:rFonts w:eastAsiaTheme="minorHAnsi"/>
          <w:b/>
          <w:i/>
          <w:szCs w:val="28"/>
          <w:u w:val="single"/>
        </w:rPr>
      </w:pPr>
      <w:r w:rsidRPr="00CB4C44">
        <w:rPr>
          <w:rFonts w:eastAsiaTheme="minorHAnsi"/>
          <w:b/>
          <w:i/>
          <w:szCs w:val="28"/>
          <w:u w:val="single"/>
        </w:rPr>
        <w:t>Периодические печатные издания</w:t>
      </w:r>
    </w:p>
    <w:p w:rsidR="00F307AA" w:rsidRDefault="00FD4C7F" w:rsidP="008F5F1F">
      <w:pPr>
        <w:spacing w:after="0"/>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решению </w:t>
      </w:r>
      <w:r w:rsidR="004E4A1B">
        <w:rPr>
          <w:rFonts w:ascii="Times New Roman" w:hAnsi="Times New Roman" w:cs="Times New Roman"/>
          <w:color w:val="000000" w:themeColor="text1"/>
          <w:sz w:val="28"/>
          <w:szCs w:val="28"/>
        </w:rPr>
        <w:t>руководителя</w:t>
      </w:r>
      <w:r w:rsidRPr="00FD4C7F">
        <w:rPr>
          <w:rFonts w:ascii="Times New Roman" w:hAnsi="Times New Roman" w:cs="Times New Roman"/>
          <w:color w:val="000000" w:themeColor="text1"/>
          <w:sz w:val="28"/>
          <w:szCs w:val="28"/>
        </w:rPr>
        <w:t xml:space="preserve"> департамента СМИ и рекламы Владимир</w:t>
      </w:r>
      <w:r>
        <w:rPr>
          <w:rFonts w:ascii="Times New Roman" w:hAnsi="Times New Roman" w:cs="Times New Roman"/>
          <w:color w:val="000000" w:themeColor="text1"/>
          <w:sz w:val="28"/>
          <w:szCs w:val="28"/>
        </w:rPr>
        <w:t>а</w:t>
      </w:r>
      <w:r w:rsidRPr="00FD4C7F">
        <w:rPr>
          <w:rFonts w:ascii="Times New Roman" w:hAnsi="Times New Roman" w:cs="Times New Roman"/>
          <w:color w:val="000000" w:themeColor="text1"/>
          <w:sz w:val="28"/>
          <w:szCs w:val="28"/>
        </w:rPr>
        <w:t xml:space="preserve"> Черников</w:t>
      </w:r>
      <w:r>
        <w:rPr>
          <w:rFonts w:ascii="Times New Roman" w:hAnsi="Times New Roman" w:cs="Times New Roman"/>
          <w:color w:val="000000" w:themeColor="text1"/>
          <w:sz w:val="28"/>
          <w:szCs w:val="28"/>
        </w:rPr>
        <w:t>а, с января 2015 года</w:t>
      </w:r>
      <w:r w:rsidRPr="00FD4C7F">
        <w:rPr>
          <w:rFonts w:ascii="Times New Roman" w:hAnsi="Times New Roman" w:cs="Times New Roman"/>
          <w:color w:val="000000" w:themeColor="text1"/>
          <w:sz w:val="28"/>
          <w:szCs w:val="28"/>
        </w:rPr>
        <w:t xml:space="preserve"> все районные газеты, издавав</w:t>
      </w:r>
      <w:r>
        <w:rPr>
          <w:rFonts w:ascii="Times New Roman" w:hAnsi="Times New Roman" w:cs="Times New Roman"/>
          <w:color w:val="000000" w:themeColor="text1"/>
          <w:sz w:val="28"/>
          <w:szCs w:val="28"/>
        </w:rPr>
        <w:t>шиеся в бумажном варианте,</w:t>
      </w:r>
      <w:r w:rsidRPr="00FD4C7F">
        <w:rPr>
          <w:rFonts w:ascii="Times New Roman" w:hAnsi="Times New Roman" w:cs="Times New Roman"/>
          <w:color w:val="000000" w:themeColor="text1"/>
          <w:sz w:val="28"/>
          <w:szCs w:val="28"/>
        </w:rPr>
        <w:t xml:space="preserve"> п</w:t>
      </w:r>
      <w:r>
        <w:rPr>
          <w:rFonts w:ascii="Times New Roman" w:hAnsi="Times New Roman" w:cs="Times New Roman"/>
          <w:color w:val="000000" w:themeColor="text1"/>
          <w:sz w:val="28"/>
          <w:szCs w:val="28"/>
        </w:rPr>
        <w:t>ереведены в электронный формат. Новости у</w:t>
      </w:r>
      <w:r w:rsidR="00420006" w:rsidRPr="00420006">
        <w:rPr>
          <w:rFonts w:ascii="Times New Roman" w:hAnsi="Times New Roman" w:cs="Times New Roman"/>
          <w:color w:val="000000" w:themeColor="text1"/>
          <w:sz w:val="28"/>
          <w:szCs w:val="28"/>
        </w:rPr>
        <w:t>прав</w:t>
      </w:r>
      <w:r>
        <w:rPr>
          <w:rFonts w:ascii="Times New Roman" w:hAnsi="Times New Roman" w:cs="Times New Roman"/>
          <w:color w:val="000000" w:themeColor="text1"/>
          <w:sz w:val="28"/>
          <w:szCs w:val="28"/>
        </w:rPr>
        <w:t>ы</w:t>
      </w:r>
      <w:r w:rsidR="00420006" w:rsidRPr="00420006">
        <w:rPr>
          <w:rFonts w:ascii="Times New Roman" w:hAnsi="Times New Roman" w:cs="Times New Roman"/>
          <w:color w:val="000000" w:themeColor="text1"/>
          <w:sz w:val="28"/>
          <w:szCs w:val="28"/>
        </w:rPr>
        <w:t xml:space="preserve"> района </w:t>
      </w:r>
      <w:r>
        <w:rPr>
          <w:rFonts w:ascii="Times New Roman" w:hAnsi="Times New Roman" w:cs="Times New Roman"/>
          <w:color w:val="000000" w:themeColor="text1"/>
          <w:sz w:val="28"/>
          <w:szCs w:val="28"/>
        </w:rPr>
        <w:t>размещаются в регулярно обновляемой электронной версии газеты, также ведется</w:t>
      </w:r>
      <w:r w:rsidR="00420006" w:rsidRPr="00420006">
        <w:rPr>
          <w:rFonts w:ascii="Times New Roman" w:hAnsi="Times New Roman" w:cs="Times New Roman"/>
          <w:color w:val="000000" w:themeColor="text1"/>
          <w:sz w:val="28"/>
          <w:szCs w:val="28"/>
        </w:rPr>
        <w:t xml:space="preserve"> активно</w:t>
      </w:r>
      <w:r>
        <w:rPr>
          <w:rFonts w:ascii="Times New Roman" w:hAnsi="Times New Roman" w:cs="Times New Roman"/>
          <w:color w:val="000000" w:themeColor="text1"/>
          <w:sz w:val="28"/>
          <w:szCs w:val="28"/>
        </w:rPr>
        <w:t>е</w:t>
      </w:r>
      <w:r w:rsidR="00420006" w:rsidRPr="00420006">
        <w:rPr>
          <w:rFonts w:ascii="Times New Roman" w:hAnsi="Times New Roman" w:cs="Times New Roman"/>
          <w:color w:val="000000" w:themeColor="text1"/>
          <w:sz w:val="28"/>
          <w:szCs w:val="28"/>
        </w:rPr>
        <w:t xml:space="preserve"> сотруднич</w:t>
      </w:r>
      <w:r>
        <w:rPr>
          <w:rFonts w:ascii="Times New Roman" w:hAnsi="Times New Roman" w:cs="Times New Roman"/>
          <w:color w:val="000000" w:themeColor="text1"/>
          <w:sz w:val="28"/>
          <w:szCs w:val="28"/>
        </w:rPr>
        <w:t>ество</w:t>
      </w:r>
      <w:r w:rsidR="00420006" w:rsidRPr="00420006">
        <w:rPr>
          <w:rFonts w:ascii="Times New Roman" w:hAnsi="Times New Roman" w:cs="Times New Roman"/>
          <w:color w:val="000000" w:themeColor="text1"/>
          <w:sz w:val="28"/>
          <w:szCs w:val="28"/>
        </w:rPr>
        <w:t xml:space="preserve"> с окружной газетой «Москва. Северо-Запад», в которой размеща</w:t>
      </w:r>
      <w:r>
        <w:rPr>
          <w:rFonts w:ascii="Times New Roman" w:hAnsi="Times New Roman" w:cs="Times New Roman"/>
          <w:color w:val="000000" w:themeColor="text1"/>
          <w:sz w:val="28"/>
          <w:szCs w:val="28"/>
        </w:rPr>
        <w:t>е</w:t>
      </w:r>
      <w:r w:rsidR="00420006" w:rsidRPr="00420006">
        <w:rPr>
          <w:rFonts w:ascii="Times New Roman" w:hAnsi="Times New Roman" w:cs="Times New Roman"/>
          <w:color w:val="000000" w:themeColor="text1"/>
          <w:sz w:val="28"/>
          <w:szCs w:val="28"/>
        </w:rPr>
        <w:t>тся информация о наиболее значимых мероприятиях района.</w:t>
      </w:r>
    </w:p>
    <w:p w:rsidR="00FD4C7F" w:rsidRPr="00515D79" w:rsidRDefault="00FD4C7F" w:rsidP="008F5F1F">
      <w:pPr>
        <w:spacing w:after="0"/>
        <w:ind w:firstLine="709"/>
        <w:contextualSpacing/>
        <w:jc w:val="both"/>
        <w:rPr>
          <w:rFonts w:ascii="Times New Roman" w:hAnsi="Times New Roman" w:cs="Times New Roman"/>
          <w:b/>
          <w:color w:val="000000" w:themeColor="text1"/>
          <w:sz w:val="28"/>
          <w:szCs w:val="28"/>
        </w:rPr>
      </w:pPr>
    </w:p>
    <w:p w:rsidR="00F307AA" w:rsidRPr="00515D79" w:rsidRDefault="00F307AA" w:rsidP="008F5F1F">
      <w:pPr>
        <w:pStyle w:val="2"/>
        <w:spacing w:after="0" w:line="276" w:lineRule="auto"/>
        <w:ind w:firstLine="709"/>
        <w:contextualSpacing/>
        <w:jc w:val="center"/>
        <w:rPr>
          <w:rFonts w:ascii="Times New Roman" w:hAnsi="Times New Roman" w:cs="Times New Roman"/>
          <w:b/>
          <w:color w:val="000000" w:themeColor="text1"/>
          <w:sz w:val="28"/>
          <w:szCs w:val="28"/>
        </w:rPr>
      </w:pPr>
      <w:r w:rsidRPr="00CB4C44">
        <w:rPr>
          <w:rFonts w:ascii="Times New Roman" w:eastAsiaTheme="minorHAnsi" w:hAnsi="Times New Roman" w:cs="Times New Roman"/>
          <w:b/>
          <w:i/>
          <w:sz w:val="28"/>
          <w:szCs w:val="28"/>
          <w:u w:val="single"/>
        </w:rPr>
        <w:t>Интернет технологии при информировании населения</w:t>
      </w:r>
    </w:p>
    <w:p w:rsidR="00F307AA" w:rsidRPr="00515D79" w:rsidRDefault="00CB4C44" w:rsidP="008F5F1F">
      <w:pPr>
        <w:shd w:val="clear" w:color="auto" w:fill="FFFFFF"/>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F307AA" w:rsidRPr="00515D79">
        <w:rPr>
          <w:rFonts w:ascii="Times New Roman" w:hAnsi="Times New Roman" w:cs="Times New Roman"/>
          <w:color w:val="000000" w:themeColor="text1"/>
          <w:sz w:val="28"/>
          <w:szCs w:val="28"/>
        </w:rPr>
        <w:t xml:space="preserve"> 20</w:t>
      </w:r>
      <w:r w:rsidR="00CE43DD">
        <w:rPr>
          <w:rFonts w:ascii="Times New Roman" w:hAnsi="Times New Roman" w:cs="Times New Roman"/>
          <w:color w:val="000000" w:themeColor="text1"/>
          <w:sz w:val="28"/>
          <w:szCs w:val="28"/>
        </w:rPr>
        <w:t>14</w:t>
      </w:r>
      <w:r w:rsidR="00F307AA" w:rsidRPr="00515D79">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 xml:space="preserve">управа района Строгино </w:t>
      </w:r>
      <w:r w:rsidR="009811FA">
        <w:rPr>
          <w:rFonts w:ascii="Times New Roman" w:hAnsi="Times New Roman" w:cs="Times New Roman"/>
          <w:color w:val="000000" w:themeColor="text1"/>
          <w:sz w:val="28"/>
          <w:szCs w:val="28"/>
        </w:rPr>
        <w:t xml:space="preserve">полностью </w:t>
      </w:r>
      <w:r w:rsidR="00350B3A">
        <w:rPr>
          <w:rFonts w:ascii="Times New Roman" w:hAnsi="Times New Roman" w:cs="Times New Roman"/>
          <w:color w:val="000000" w:themeColor="text1"/>
          <w:sz w:val="28"/>
          <w:szCs w:val="28"/>
        </w:rPr>
        <w:t xml:space="preserve">перешла на работу с </w:t>
      </w:r>
      <w:r w:rsidR="00CE43DD">
        <w:rPr>
          <w:rFonts w:ascii="Times New Roman" w:hAnsi="Times New Roman" w:cs="Times New Roman"/>
          <w:color w:val="000000" w:themeColor="text1"/>
          <w:sz w:val="28"/>
          <w:szCs w:val="28"/>
        </w:rPr>
        <w:t>типов</w:t>
      </w:r>
      <w:r w:rsidR="00350B3A">
        <w:rPr>
          <w:rFonts w:ascii="Times New Roman" w:hAnsi="Times New Roman" w:cs="Times New Roman"/>
          <w:color w:val="000000" w:themeColor="text1"/>
          <w:sz w:val="28"/>
          <w:szCs w:val="28"/>
        </w:rPr>
        <w:t>ым</w:t>
      </w:r>
      <w:r w:rsidR="00CE43DD">
        <w:rPr>
          <w:rFonts w:ascii="Times New Roman" w:hAnsi="Times New Roman" w:cs="Times New Roman"/>
          <w:color w:val="000000" w:themeColor="text1"/>
          <w:sz w:val="28"/>
          <w:szCs w:val="28"/>
        </w:rPr>
        <w:t xml:space="preserve"> портал</w:t>
      </w:r>
      <w:r w:rsidR="00350B3A">
        <w:rPr>
          <w:rFonts w:ascii="Times New Roman" w:hAnsi="Times New Roman" w:cs="Times New Roman"/>
          <w:color w:val="000000" w:themeColor="text1"/>
          <w:sz w:val="28"/>
          <w:szCs w:val="28"/>
        </w:rPr>
        <w:t xml:space="preserve">ом </w:t>
      </w:r>
      <w:proofErr w:type="spellStart"/>
      <w:r w:rsidR="00CE43DD">
        <w:rPr>
          <w:rFonts w:ascii="Times New Roman" w:hAnsi="Times New Roman" w:cs="Times New Roman"/>
          <w:color w:val="000000" w:themeColor="text1"/>
          <w:sz w:val="28"/>
          <w:szCs w:val="28"/>
          <w:lang w:val="en-US"/>
        </w:rPr>
        <w:t>strogino</w:t>
      </w:r>
      <w:proofErr w:type="spellEnd"/>
      <w:r w:rsidR="00CE43DD" w:rsidRPr="00CE43DD">
        <w:rPr>
          <w:rFonts w:ascii="Times New Roman" w:hAnsi="Times New Roman" w:cs="Times New Roman"/>
          <w:color w:val="000000" w:themeColor="text1"/>
          <w:sz w:val="28"/>
          <w:szCs w:val="28"/>
        </w:rPr>
        <w:t>.</w:t>
      </w:r>
      <w:proofErr w:type="spellStart"/>
      <w:r w:rsidR="00CE43DD">
        <w:rPr>
          <w:rFonts w:ascii="Times New Roman" w:hAnsi="Times New Roman" w:cs="Times New Roman"/>
          <w:color w:val="000000" w:themeColor="text1"/>
          <w:sz w:val="28"/>
          <w:szCs w:val="28"/>
          <w:lang w:val="en-US"/>
        </w:rPr>
        <w:t>mos</w:t>
      </w:r>
      <w:proofErr w:type="spellEnd"/>
      <w:r w:rsidR="00CE43DD" w:rsidRPr="00CE43DD">
        <w:rPr>
          <w:rFonts w:ascii="Times New Roman" w:hAnsi="Times New Roman" w:cs="Times New Roman"/>
          <w:color w:val="000000" w:themeColor="text1"/>
          <w:sz w:val="28"/>
          <w:szCs w:val="28"/>
        </w:rPr>
        <w:t>.</w:t>
      </w:r>
      <w:proofErr w:type="spellStart"/>
      <w:r w:rsidR="00CE43DD">
        <w:rPr>
          <w:rFonts w:ascii="Times New Roman" w:hAnsi="Times New Roman" w:cs="Times New Roman"/>
          <w:color w:val="000000" w:themeColor="text1"/>
          <w:sz w:val="28"/>
          <w:szCs w:val="28"/>
          <w:lang w:val="en-US"/>
        </w:rPr>
        <w:t>ru</w:t>
      </w:r>
      <w:proofErr w:type="spellEnd"/>
      <w:r w:rsidR="00CE43DD" w:rsidRPr="00CE43DD">
        <w:rPr>
          <w:rFonts w:ascii="Times New Roman" w:hAnsi="Times New Roman" w:cs="Times New Roman"/>
          <w:color w:val="000000" w:themeColor="text1"/>
          <w:sz w:val="28"/>
          <w:szCs w:val="28"/>
        </w:rPr>
        <w:t xml:space="preserve">. </w:t>
      </w:r>
      <w:r w:rsidR="00F307AA" w:rsidRPr="00515D79">
        <w:rPr>
          <w:rFonts w:ascii="Times New Roman" w:hAnsi="Times New Roman" w:cs="Times New Roman"/>
          <w:bCs/>
          <w:color w:val="000000" w:themeColor="text1"/>
          <w:sz w:val="28"/>
          <w:szCs w:val="28"/>
        </w:rPr>
        <w:t>Рубрикатор этого сайта был составлен с учетом требований к размещению информации на официальных сайтах территориальных</w:t>
      </w:r>
      <w:r w:rsidR="006615D7">
        <w:rPr>
          <w:rFonts w:ascii="Times New Roman" w:hAnsi="Times New Roman" w:cs="Times New Roman"/>
          <w:bCs/>
          <w:color w:val="000000" w:themeColor="text1"/>
          <w:sz w:val="28"/>
          <w:szCs w:val="28"/>
        </w:rPr>
        <w:t xml:space="preserve"> органов исполнительной власти. </w:t>
      </w:r>
      <w:r w:rsidR="00F307AA" w:rsidRPr="00515D79">
        <w:rPr>
          <w:rFonts w:ascii="Times New Roman" w:hAnsi="Times New Roman" w:cs="Times New Roman"/>
          <w:color w:val="000000" w:themeColor="text1"/>
          <w:sz w:val="28"/>
          <w:szCs w:val="28"/>
        </w:rPr>
        <w:t>Основным предназначением сайта управы района Строгино</w:t>
      </w:r>
      <w:r w:rsidR="00F307AA" w:rsidRPr="00515D79">
        <w:rPr>
          <w:rFonts w:ascii="Times New Roman" w:hAnsi="Times New Roman" w:cs="Times New Roman"/>
          <w:bCs/>
          <w:color w:val="000000" w:themeColor="text1"/>
          <w:sz w:val="28"/>
          <w:szCs w:val="28"/>
        </w:rPr>
        <w:t xml:space="preserve"> </w:t>
      </w:r>
      <w:r w:rsidR="00F307AA" w:rsidRPr="00515D79">
        <w:rPr>
          <w:rFonts w:ascii="Times New Roman" w:hAnsi="Times New Roman" w:cs="Times New Roman"/>
          <w:color w:val="000000" w:themeColor="text1"/>
          <w:sz w:val="28"/>
          <w:szCs w:val="28"/>
        </w:rPr>
        <w:t>является всестороннее информирование жителей района.</w:t>
      </w:r>
    </w:p>
    <w:p w:rsidR="00F307AA" w:rsidRPr="00515D79" w:rsidRDefault="009811FA" w:rsidP="008F5F1F">
      <w:pPr>
        <w:shd w:val="clear" w:color="auto" w:fill="FFFFFF"/>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Типовой портал управы района</w:t>
      </w:r>
      <w:r w:rsidR="00F307AA" w:rsidRPr="00515D7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является одним из основных способов передачи информации</w:t>
      </w:r>
      <w:r w:rsidR="00F307AA" w:rsidRPr="00515D79">
        <w:rPr>
          <w:rFonts w:ascii="Times New Roman" w:hAnsi="Times New Roman" w:cs="Times New Roman"/>
          <w:color w:val="000000" w:themeColor="text1"/>
          <w:sz w:val="28"/>
          <w:szCs w:val="28"/>
        </w:rPr>
        <w:t>. Сайт реализует оперативную обратную связь с жителями района. Информация, опубликованная</w:t>
      </w:r>
      <w:r w:rsidR="001B42CA">
        <w:rPr>
          <w:rFonts w:ascii="Times New Roman" w:hAnsi="Times New Roman" w:cs="Times New Roman"/>
          <w:color w:val="000000" w:themeColor="text1"/>
          <w:sz w:val="28"/>
          <w:szCs w:val="28"/>
        </w:rPr>
        <w:t xml:space="preserve"> </w:t>
      </w:r>
      <w:r w:rsidR="00F307AA" w:rsidRPr="00515D79">
        <w:rPr>
          <w:rFonts w:ascii="Times New Roman" w:hAnsi="Times New Roman" w:cs="Times New Roman"/>
          <w:color w:val="000000" w:themeColor="text1"/>
          <w:sz w:val="28"/>
          <w:szCs w:val="28"/>
        </w:rPr>
        <w:t>на</w:t>
      </w:r>
      <w:r w:rsidR="001B42CA">
        <w:rPr>
          <w:rFonts w:ascii="Times New Roman" w:hAnsi="Times New Roman" w:cs="Times New Roman"/>
          <w:color w:val="000000" w:themeColor="text1"/>
          <w:sz w:val="28"/>
          <w:szCs w:val="28"/>
        </w:rPr>
        <w:t xml:space="preserve"> </w:t>
      </w:r>
      <w:r w:rsidR="00F307AA" w:rsidRPr="00515D79">
        <w:rPr>
          <w:rFonts w:ascii="Times New Roman" w:hAnsi="Times New Roman" w:cs="Times New Roman"/>
          <w:color w:val="000000" w:themeColor="text1"/>
          <w:sz w:val="28"/>
          <w:szCs w:val="28"/>
        </w:rPr>
        <w:t>сайте,</w:t>
      </w:r>
      <w:r w:rsidR="001B42CA">
        <w:rPr>
          <w:rFonts w:ascii="Times New Roman" w:hAnsi="Times New Roman" w:cs="Times New Roman"/>
          <w:color w:val="000000" w:themeColor="text1"/>
          <w:sz w:val="28"/>
          <w:szCs w:val="28"/>
        </w:rPr>
        <w:t xml:space="preserve"> </w:t>
      </w:r>
      <w:r w:rsidR="00F307AA" w:rsidRPr="00515D79">
        <w:rPr>
          <w:rFonts w:ascii="Times New Roman" w:hAnsi="Times New Roman" w:cs="Times New Roman"/>
          <w:color w:val="000000" w:themeColor="text1"/>
          <w:sz w:val="28"/>
          <w:szCs w:val="28"/>
        </w:rPr>
        <w:t>доступна</w:t>
      </w:r>
      <w:r w:rsidR="001B42CA">
        <w:rPr>
          <w:rFonts w:ascii="Times New Roman" w:hAnsi="Times New Roman" w:cs="Times New Roman"/>
          <w:color w:val="000000" w:themeColor="text1"/>
          <w:sz w:val="28"/>
          <w:szCs w:val="28"/>
        </w:rPr>
        <w:t xml:space="preserve"> </w:t>
      </w:r>
      <w:r w:rsidR="00F307AA" w:rsidRPr="00515D79">
        <w:rPr>
          <w:rFonts w:ascii="Times New Roman" w:hAnsi="Times New Roman" w:cs="Times New Roman"/>
          <w:color w:val="000000" w:themeColor="text1"/>
          <w:sz w:val="28"/>
          <w:szCs w:val="28"/>
        </w:rPr>
        <w:t>круглосуточно, периодически обновляется и дополняется</w:t>
      </w:r>
      <w:r w:rsidR="001B42CA">
        <w:rPr>
          <w:rFonts w:ascii="Times New Roman" w:hAnsi="Times New Roman" w:cs="Times New Roman"/>
          <w:color w:val="000000" w:themeColor="text1"/>
          <w:sz w:val="28"/>
          <w:szCs w:val="28"/>
        </w:rPr>
        <w:t xml:space="preserve"> </w:t>
      </w:r>
      <w:r w:rsidR="00F307AA" w:rsidRPr="00515D79">
        <w:rPr>
          <w:rFonts w:ascii="Times New Roman" w:hAnsi="Times New Roman" w:cs="Times New Roman"/>
          <w:color w:val="000000" w:themeColor="text1"/>
          <w:sz w:val="28"/>
          <w:szCs w:val="28"/>
        </w:rPr>
        <w:t>специалистом, ответственным за размещение информации.</w:t>
      </w:r>
    </w:p>
    <w:p w:rsidR="00F307AA" w:rsidRPr="00515D79" w:rsidRDefault="00F307AA" w:rsidP="008F5F1F">
      <w:pPr>
        <w:spacing w:after="0"/>
        <w:ind w:firstLine="709"/>
        <w:jc w:val="both"/>
        <w:rPr>
          <w:rFonts w:ascii="Times New Roman" w:hAnsi="Times New Roman" w:cs="Times New Roman"/>
          <w:color w:val="000000" w:themeColor="text1"/>
          <w:sz w:val="28"/>
          <w:szCs w:val="28"/>
        </w:rPr>
      </w:pPr>
      <w:r w:rsidRPr="00420006">
        <w:rPr>
          <w:rFonts w:ascii="Times New Roman" w:hAnsi="Times New Roman" w:cs="Times New Roman"/>
          <w:color w:val="000000" w:themeColor="text1"/>
          <w:sz w:val="28"/>
          <w:szCs w:val="28"/>
        </w:rPr>
        <w:t>В 201</w:t>
      </w:r>
      <w:r w:rsidR="00681754">
        <w:rPr>
          <w:rFonts w:ascii="Times New Roman" w:hAnsi="Times New Roman" w:cs="Times New Roman"/>
          <w:color w:val="000000" w:themeColor="text1"/>
          <w:sz w:val="28"/>
          <w:szCs w:val="28"/>
        </w:rPr>
        <w:t>5</w:t>
      </w:r>
      <w:r w:rsidRPr="00420006">
        <w:rPr>
          <w:rFonts w:ascii="Times New Roman" w:hAnsi="Times New Roman" w:cs="Times New Roman"/>
          <w:color w:val="000000" w:themeColor="text1"/>
          <w:sz w:val="28"/>
          <w:szCs w:val="28"/>
        </w:rPr>
        <w:t xml:space="preserve"> году одн</w:t>
      </w:r>
      <w:r w:rsidR="006615D7" w:rsidRPr="00420006">
        <w:rPr>
          <w:rFonts w:ascii="Times New Roman" w:hAnsi="Times New Roman" w:cs="Times New Roman"/>
          <w:color w:val="000000" w:themeColor="text1"/>
          <w:sz w:val="28"/>
          <w:szCs w:val="28"/>
        </w:rPr>
        <w:t>им</w:t>
      </w:r>
      <w:r w:rsidRPr="00420006">
        <w:rPr>
          <w:rFonts w:ascii="Times New Roman" w:hAnsi="Times New Roman" w:cs="Times New Roman"/>
          <w:color w:val="000000" w:themeColor="text1"/>
          <w:sz w:val="28"/>
          <w:szCs w:val="28"/>
        </w:rPr>
        <w:t xml:space="preserve"> из наиболее эффективных и оперативных</w:t>
      </w:r>
      <w:r w:rsidR="001B42CA" w:rsidRPr="00420006">
        <w:rPr>
          <w:rFonts w:ascii="Times New Roman" w:hAnsi="Times New Roman" w:cs="Times New Roman"/>
          <w:color w:val="000000" w:themeColor="text1"/>
          <w:sz w:val="28"/>
          <w:szCs w:val="28"/>
        </w:rPr>
        <w:t xml:space="preserve"> </w:t>
      </w:r>
      <w:r w:rsidRPr="00420006">
        <w:rPr>
          <w:rFonts w:ascii="Times New Roman" w:hAnsi="Times New Roman" w:cs="Times New Roman"/>
          <w:color w:val="000000" w:themeColor="text1"/>
          <w:sz w:val="28"/>
          <w:szCs w:val="28"/>
        </w:rPr>
        <w:t>средств информационного взаимодействия с жителями</w:t>
      </w:r>
      <w:r w:rsidR="00681754">
        <w:rPr>
          <w:rFonts w:ascii="Times New Roman" w:hAnsi="Times New Roman" w:cs="Times New Roman"/>
          <w:color w:val="000000" w:themeColor="text1"/>
          <w:sz w:val="28"/>
          <w:szCs w:val="28"/>
        </w:rPr>
        <w:t xml:space="preserve"> по-прежнему</w:t>
      </w:r>
      <w:r w:rsidRPr="00420006">
        <w:rPr>
          <w:rFonts w:ascii="Times New Roman" w:hAnsi="Times New Roman" w:cs="Times New Roman"/>
          <w:color w:val="000000" w:themeColor="text1"/>
          <w:sz w:val="28"/>
          <w:szCs w:val="28"/>
        </w:rPr>
        <w:t xml:space="preserve"> явля</w:t>
      </w:r>
      <w:r w:rsidR="00420006">
        <w:rPr>
          <w:rFonts w:ascii="Times New Roman" w:hAnsi="Times New Roman" w:cs="Times New Roman"/>
          <w:color w:val="000000" w:themeColor="text1"/>
          <w:sz w:val="28"/>
          <w:szCs w:val="28"/>
        </w:rPr>
        <w:t>ю</w:t>
      </w:r>
      <w:r w:rsidRPr="00420006">
        <w:rPr>
          <w:rFonts w:ascii="Times New Roman" w:hAnsi="Times New Roman" w:cs="Times New Roman"/>
          <w:color w:val="000000" w:themeColor="text1"/>
          <w:sz w:val="28"/>
          <w:szCs w:val="28"/>
        </w:rPr>
        <w:t xml:space="preserve">тся </w:t>
      </w:r>
      <w:r w:rsidRPr="00420006">
        <w:rPr>
          <w:rFonts w:ascii="Times New Roman" w:hAnsi="Times New Roman" w:cs="Times New Roman"/>
          <w:b/>
          <w:color w:val="000000" w:themeColor="text1"/>
          <w:sz w:val="28"/>
          <w:szCs w:val="28"/>
        </w:rPr>
        <w:t>городские Интернет-порталы</w:t>
      </w:r>
      <w:r w:rsidR="00420006">
        <w:rPr>
          <w:rFonts w:ascii="Times New Roman" w:hAnsi="Times New Roman" w:cs="Times New Roman"/>
          <w:color w:val="000000" w:themeColor="text1"/>
          <w:sz w:val="28"/>
          <w:szCs w:val="28"/>
        </w:rPr>
        <w:t>: «Наш город</w:t>
      </w:r>
      <w:r w:rsidRPr="00420006">
        <w:rPr>
          <w:rFonts w:ascii="Times New Roman" w:hAnsi="Times New Roman" w:cs="Times New Roman"/>
          <w:color w:val="000000" w:themeColor="text1"/>
          <w:sz w:val="28"/>
          <w:szCs w:val="28"/>
        </w:rPr>
        <w:t>»</w:t>
      </w:r>
      <w:r w:rsidR="00420006">
        <w:rPr>
          <w:rFonts w:ascii="Times New Roman" w:hAnsi="Times New Roman" w:cs="Times New Roman"/>
          <w:color w:val="000000" w:themeColor="text1"/>
          <w:sz w:val="28"/>
          <w:szCs w:val="28"/>
        </w:rPr>
        <w:t>,</w:t>
      </w:r>
      <w:r w:rsidR="00420006" w:rsidRPr="00420006">
        <w:t xml:space="preserve"> </w:t>
      </w:r>
      <w:r w:rsidR="00420006">
        <w:rPr>
          <w:rFonts w:ascii="Times New Roman" w:hAnsi="Times New Roman" w:cs="Times New Roman"/>
          <w:color w:val="000000" w:themeColor="text1"/>
          <w:sz w:val="28"/>
          <w:szCs w:val="28"/>
        </w:rPr>
        <w:t>«</w:t>
      </w:r>
      <w:r w:rsidR="00420006" w:rsidRPr="00420006">
        <w:rPr>
          <w:rFonts w:ascii="Times New Roman" w:hAnsi="Times New Roman" w:cs="Times New Roman"/>
          <w:color w:val="000000" w:themeColor="text1"/>
          <w:sz w:val="28"/>
          <w:szCs w:val="28"/>
        </w:rPr>
        <w:t>Портал открытых данных Правительства Москвы</w:t>
      </w:r>
      <w:r w:rsidR="00420006">
        <w:rPr>
          <w:rFonts w:ascii="Times New Roman" w:hAnsi="Times New Roman" w:cs="Times New Roman"/>
          <w:color w:val="000000" w:themeColor="text1"/>
          <w:sz w:val="28"/>
          <w:szCs w:val="28"/>
        </w:rPr>
        <w:t>», «</w:t>
      </w:r>
      <w:r w:rsidR="00420006" w:rsidRPr="00420006">
        <w:rPr>
          <w:rFonts w:ascii="Times New Roman" w:hAnsi="Times New Roman" w:cs="Times New Roman"/>
          <w:color w:val="000000" w:themeColor="text1"/>
          <w:sz w:val="28"/>
          <w:szCs w:val="28"/>
        </w:rPr>
        <w:t>Портал государственных услуг города Москвы</w:t>
      </w:r>
      <w:r w:rsidR="00420006">
        <w:rPr>
          <w:rFonts w:ascii="Times New Roman" w:hAnsi="Times New Roman" w:cs="Times New Roman"/>
          <w:color w:val="000000" w:themeColor="text1"/>
          <w:sz w:val="28"/>
          <w:szCs w:val="28"/>
        </w:rPr>
        <w:t>»</w:t>
      </w:r>
      <w:r w:rsidR="006615D7" w:rsidRPr="00420006">
        <w:rPr>
          <w:rFonts w:ascii="Times New Roman" w:hAnsi="Times New Roman" w:cs="Times New Roman"/>
          <w:color w:val="000000" w:themeColor="text1"/>
          <w:sz w:val="28"/>
          <w:szCs w:val="28"/>
        </w:rPr>
        <w:t xml:space="preserve"> и </w:t>
      </w:r>
      <w:r w:rsidR="00420006">
        <w:rPr>
          <w:rFonts w:ascii="Times New Roman" w:hAnsi="Times New Roman" w:cs="Times New Roman"/>
          <w:color w:val="000000" w:themeColor="text1"/>
          <w:sz w:val="28"/>
          <w:szCs w:val="28"/>
        </w:rPr>
        <w:t>успешно работающее</w:t>
      </w:r>
      <w:r w:rsidR="006615D7" w:rsidRPr="00420006">
        <w:rPr>
          <w:rFonts w:ascii="Times New Roman" w:hAnsi="Times New Roman" w:cs="Times New Roman"/>
          <w:color w:val="000000" w:themeColor="text1"/>
          <w:sz w:val="28"/>
          <w:szCs w:val="28"/>
        </w:rPr>
        <w:t xml:space="preserve"> приложение «Активный гражданин»</w:t>
      </w:r>
      <w:r w:rsidRPr="00420006">
        <w:rPr>
          <w:rFonts w:ascii="Times New Roman" w:hAnsi="Times New Roman" w:cs="Times New Roman"/>
          <w:color w:val="000000" w:themeColor="text1"/>
          <w:sz w:val="28"/>
          <w:szCs w:val="28"/>
        </w:rPr>
        <w:t>.</w:t>
      </w:r>
      <w:r w:rsidRPr="00515D79">
        <w:rPr>
          <w:rFonts w:ascii="Times New Roman" w:hAnsi="Times New Roman" w:cs="Times New Roman"/>
          <w:color w:val="000000" w:themeColor="text1"/>
          <w:sz w:val="28"/>
          <w:szCs w:val="28"/>
        </w:rPr>
        <w:t xml:space="preserve"> </w:t>
      </w:r>
    </w:p>
    <w:p w:rsidR="00F307AA" w:rsidRDefault="00F307AA" w:rsidP="008F5F1F">
      <w:pPr>
        <w:shd w:val="clear" w:color="auto" w:fill="FFFFFF"/>
        <w:spacing w:after="0"/>
        <w:ind w:firstLine="709"/>
        <w:jc w:val="both"/>
        <w:rPr>
          <w:rFonts w:ascii="Times New Roman" w:hAnsi="Times New Roman" w:cs="Times New Roman"/>
          <w:color w:val="000000" w:themeColor="text1"/>
          <w:sz w:val="28"/>
          <w:szCs w:val="28"/>
        </w:rPr>
      </w:pPr>
      <w:r w:rsidRPr="00515D79">
        <w:rPr>
          <w:rFonts w:ascii="Times New Roman" w:hAnsi="Times New Roman" w:cs="Times New Roman"/>
          <w:color w:val="000000" w:themeColor="text1"/>
          <w:sz w:val="28"/>
          <w:szCs w:val="28"/>
        </w:rPr>
        <w:t>Количество пользователей сайта непрерывно растет.</w:t>
      </w:r>
    </w:p>
    <w:p w:rsidR="00F307AA" w:rsidRPr="00515D79" w:rsidRDefault="00F307AA" w:rsidP="008F5F1F">
      <w:pPr>
        <w:shd w:val="clear" w:color="auto" w:fill="FFFFFF"/>
        <w:spacing w:after="0"/>
        <w:ind w:firstLine="709"/>
        <w:jc w:val="both"/>
        <w:rPr>
          <w:bCs/>
          <w:color w:val="000000" w:themeColor="text1"/>
          <w:szCs w:val="28"/>
        </w:rPr>
      </w:pPr>
    </w:p>
    <w:p w:rsidR="00F307AA" w:rsidRPr="00350B3A" w:rsidRDefault="00350B3A" w:rsidP="008F5F1F">
      <w:pPr>
        <w:pStyle w:val="a7"/>
        <w:suppressAutoHyphens/>
        <w:spacing w:line="276" w:lineRule="auto"/>
        <w:ind w:firstLine="709"/>
        <w:jc w:val="center"/>
        <w:rPr>
          <w:rFonts w:eastAsiaTheme="minorHAnsi"/>
          <w:b/>
          <w:i/>
          <w:szCs w:val="28"/>
          <w:u w:val="single"/>
        </w:rPr>
      </w:pPr>
      <w:r w:rsidRPr="00350B3A">
        <w:rPr>
          <w:rFonts w:eastAsiaTheme="minorHAnsi"/>
          <w:b/>
          <w:i/>
          <w:szCs w:val="28"/>
          <w:u w:val="single"/>
        </w:rPr>
        <w:lastRenderedPageBreak/>
        <w:t>Взаимодействие с органами местного самоуправления</w:t>
      </w:r>
    </w:p>
    <w:p w:rsidR="00F307AA" w:rsidRPr="004E7EEA" w:rsidRDefault="00F307AA" w:rsidP="008F5F1F">
      <w:pPr>
        <w:pStyle w:val="ConsPlusNormal"/>
        <w:spacing w:line="276" w:lineRule="auto"/>
        <w:ind w:firstLine="709"/>
        <w:jc w:val="both"/>
        <w:rPr>
          <w:rFonts w:ascii="Times New Roman" w:hAnsi="Times New Roman" w:cs="Times New Roman"/>
          <w:b/>
          <w:sz w:val="28"/>
          <w:szCs w:val="28"/>
        </w:rPr>
      </w:pPr>
      <w:r w:rsidRPr="004E7EEA">
        <w:rPr>
          <w:rFonts w:ascii="Times New Roman" w:hAnsi="Times New Roman" w:cs="Times New Roman"/>
          <w:color w:val="000000" w:themeColor="text1"/>
          <w:sz w:val="28"/>
          <w:szCs w:val="28"/>
        </w:rPr>
        <w:t>На сегодняшний день актуальными остаются</w:t>
      </w:r>
      <w:r w:rsidR="001B42CA">
        <w:rPr>
          <w:rFonts w:ascii="Times New Roman" w:hAnsi="Times New Roman" w:cs="Times New Roman"/>
          <w:color w:val="000000" w:themeColor="text1"/>
          <w:sz w:val="28"/>
          <w:szCs w:val="28"/>
        </w:rPr>
        <w:t xml:space="preserve"> </w:t>
      </w:r>
      <w:r w:rsidRPr="004E7EEA">
        <w:rPr>
          <w:rFonts w:ascii="Times New Roman" w:hAnsi="Times New Roman" w:cs="Times New Roman"/>
          <w:color w:val="000000" w:themeColor="text1"/>
          <w:sz w:val="28"/>
          <w:szCs w:val="28"/>
        </w:rPr>
        <w:t xml:space="preserve">задачи по улучшению взаимодействия управы района, населения </w:t>
      </w:r>
      <w:r w:rsidRPr="004E7EEA">
        <w:rPr>
          <w:rFonts w:ascii="Times New Roman" w:hAnsi="Times New Roman" w:cs="Times New Roman"/>
          <w:b/>
          <w:color w:val="000000" w:themeColor="text1"/>
          <w:sz w:val="28"/>
          <w:szCs w:val="28"/>
        </w:rPr>
        <w:t>с органами местного самоуправления.</w:t>
      </w:r>
      <w:r w:rsidRPr="004E7EEA">
        <w:rPr>
          <w:rFonts w:ascii="Times New Roman" w:hAnsi="Times New Roman" w:cs="Times New Roman"/>
          <w:color w:val="000000" w:themeColor="text1"/>
          <w:sz w:val="28"/>
          <w:szCs w:val="28"/>
        </w:rPr>
        <w:t xml:space="preserve"> </w:t>
      </w:r>
      <w:r w:rsidR="00681754">
        <w:rPr>
          <w:rFonts w:ascii="Times New Roman" w:hAnsi="Times New Roman" w:cs="Times New Roman"/>
          <w:bCs/>
          <w:color w:val="000000" w:themeColor="text1"/>
          <w:sz w:val="28"/>
          <w:szCs w:val="28"/>
        </w:rPr>
        <w:t>Организационный сектор</w:t>
      </w:r>
      <w:r w:rsidR="001B42CA">
        <w:rPr>
          <w:rFonts w:ascii="Times New Roman" w:hAnsi="Times New Roman" w:cs="Times New Roman"/>
          <w:color w:val="000000" w:themeColor="text1"/>
          <w:sz w:val="28"/>
          <w:szCs w:val="28"/>
        </w:rPr>
        <w:t xml:space="preserve"> </w:t>
      </w:r>
      <w:r w:rsidRPr="004E7EEA">
        <w:rPr>
          <w:rFonts w:ascii="Times New Roman" w:hAnsi="Times New Roman" w:cs="Times New Roman"/>
          <w:color w:val="000000" w:themeColor="text1"/>
          <w:sz w:val="28"/>
          <w:szCs w:val="28"/>
        </w:rPr>
        <w:t>управы района</w:t>
      </w:r>
      <w:r w:rsidR="001B42CA">
        <w:rPr>
          <w:rFonts w:ascii="Times New Roman" w:hAnsi="Times New Roman" w:cs="Times New Roman"/>
          <w:color w:val="000000" w:themeColor="text1"/>
          <w:sz w:val="28"/>
          <w:szCs w:val="28"/>
        </w:rPr>
        <w:t xml:space="preserve"> </w:t>
      </w:r>
      <w:r w:rsidRPr="004E7EEA">
        <w:rPr>
          <w:rFonts w:ascii="Times New Roman" w:hAnsi="Times New Roman" w:cs="Times New Roman"/>
          <w:color w:val="000000" w:themeColor="text1"/>
          <w:sz w:val="28"/>
          <w:szCs w:val="28"/>
        </w:rPr>
        <w:t>в своей работе с</w:t>
      </w:r>
      <w:r w:rsidR="001B42CA">
        <w:rPr>
          <w:rFonts w:ascii="Times New Roman" w:hAnsi="Times New Roman" w:cs="Times New Roman"/>
          <w:color w:val="000000" w:themeColor="text1"/>
          <w:sz w:val="28"/>
          <w:szCs w:val="28"/>
        </w:rPr>
        <w:t xml:space="preserve"> </w:t>
      </w:r>
      <w:r w:rsidRPr="004E7EEA">
        <w:rPr>
          <w:rFonts w:ascii="Times New Roman" w:hAnsi="Times New Roman" w:cs="Times New Roman"/>
          <w:color w:val="000000" w:themeColor="text1"/>
          <w:sz w:val="28"/>
          <w:szCs w:val="28"/>
        </w:rPr>
        <w:t>населением взаимодейств</w:t>
      </w:r>
      <w:r w:rsidR="00C44C9C">
        <w:rPr>
          <w:rFonts w:ascii="Times New Roman" w:hAnsi="Times New Roman" w:cs="Times New Roman"/>
          <w:color w:val="000000" w:themeColor="text1"/>
          <w:sz w:val="28"/>
          <w:szCs w:val="28"/>
        </w:rPr>
        <w:t>ует</w:t>
      </w:r>
      <w:r w:rsidR="001B42CA">
        <w:rPr>
          <w:rFonts w:ascii="Times New Roman" w:hAnsi="Times New Roman" w:cs="Times New Roman"/>
          <w:color w:val="000000" w:themeColor="text1"/>
          <w:sz w:val="28"/>
          <w:szCs w:val="28"/>
        </w:rPr>
        <w:t xml:space="preserve"> </w:t>
      </w:r>
      <w:r w:rsidRPr="004E7EEA">
        <w:rPr>
          <w:rFonts w:ascii="Times New Roman" w:hAnsi="Times New Roman" w:cs="Times New Roman"/>
          <w:color w:val="000000" w:themeColor="text1"/>
          <w:sz w:val="28"/>
          <w:szCs w:val="28"/>
        </w:rPr>
        <w:t>с депутатами различных уровней власти</w:t>
      </w:r>
      <w:r>
        <w:rPr>
          <w:rFonts w:ascii="Times New Roman" w:hAnsi="Times New Roman" w:cs="Times New Roman"/>
          <w:color w:val="000000" w:themeColor="text1"/>
          <w:sz w:val="28"/>
          <w:szCs w:val="28"/>
        </w:rPr>
        <w:t>.</w:t>
      </w:r>
    </w:p>
    <w:p w:rsidR="00F307AA" w:rsidRPr="00350B3A" w:rsidRDefault="00F307AA" w:rsidP="008F5F1F">
      <w:pPr>
        <w:spacing w:after="0"/>
        <w:ind w:firstLine="709"/>
        <w:jc w:val="both"/>
        <w:rPr>
          <w:rFonts w:ascii="Times New Roman" w:hAnsi="Times New Roman" w:cs="Times New Roman"/>
          <w:bCs/>
          <w:sz w:val="28"/>
          <w:szCs w:val="28"/>
        </w:rPr>
      </w:pPr>
      <w:r w:rsidRPr="006C6EC5">
        <w:rPr>
          <w:rFonts w:ascii="Times New Roman" w:hAnsi="Times New Roman" w:cs="Times New Roman"/>
          <w:sz w:val="28"/>
          <w:szCs w:val="28"/>
        </w:rPr>
        <w:t>В управе района с 2005 года согласно распоряжению главы управы создан Координационный совет (КС) по взаимодействию с органами местного самоуправления. Заседания КС проводятся ежемесячно. В 201</w:t>
      </w:r>
      <w:r w:rsidR="00681754">
        <w:rPr>
          <w:rFonts w:ascii="Times New Roman" w:hAnsi="Times New Roman" w:cs="Times New Roman"/>
          <w:sz w:val="28"/>
          <w:szCs w:val="28"/>
        </w:rPr>
        <w:t>5</w:t>
      </w:r>
      <w:r w:rsidRPr="006C6EC5">
        <w:rPr>
          <w:rFonts w:ascii="Times New Roman" w:hAnsi="Times New Roman" w:cs="Times New Roman"/>
          <w:sz w:val="28"/>
          <w:szCs w:val="28"/>
        </w:rPr>
        <w:t xml:space="preserve"> году проведено 1</w:t>
      </w:r>
      <w:r w:rsidR="006615D7">
        <w:rPr>
          <w:rFonts w:ascii="Times New Roman" w:hAnsi="Times New Roman" w:cs="Times New Roman"/>
          <w:sz w:val="28"/>
          <w:szCs w:val="28"/>
        </w:rPr>
        <w:t>2</w:t>
      </w:r>
      <w:r w:rsidR="007A0785">
        <w:rPr>
          <w:rFonts w:ascii="Times New Roman" w:hAnsi="Times New Roman" w:cs="Times New Roman"/>
          <w:sz w:val="28"/>
          <w:szCs w:val="28"/>
        </w:rPr>
        <w:t xml:space="preserve"> заседаний.</w:t>
      </w:r>
    </w:p>
    <w:p w:rsidR="00DF1E1C" w:rsidRPr="00F71434" w:rsidRDefault="007A0785" w:rsidP="007A0785">
      <w:pPr>
        <w:spacing w:after="0"/>
        <w:ind w:firstLine="709"/>
        <w:jc w:val="both"/>
        <w:rPr>
          <w:rFonts w:ascii="Times New Roman" w:eastAsia="Calibri" w:hAnsi="Times New Roman" w:cs="Times New Roman"/>
          <w:sz w:val="28"/>
          <w:szCs w:val="28"/>
        </w:rPr>
      </w:pPr>
      <w:r w:rsidRPr="007A0785">
        <w:rPr>
          <w:rFonts w:ascii="Times New Roman" w:hAnsi="Times New Roman" w:cs="Times New Roman"/>
          <w:sz w:val="28"/>
          <w:szCs w:val="28"/>
        </w:rPr>
        <w:t>Депутаты муниципального Собрания, опираясь на мнение населения, могут совместно с исполнительной властью более эффективно решать вопросы повышения качества жизни наших жителей.</w:t>
      </w:r>
    </w:p>
    <w:sectPr w:rsidR="00DF1E1C" w:rsidRPr="00F71434" w:rsidSect="005702A0">
      <w:pgSz w:w="11906" w:h="16838"/>
      <w:pgMar w:top="851" w:right="1080"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CAFB7A"/>
    <w:lvl w:ilvl="0">
      <w:numFmt w:val="bullet"/>
      <w:lvlText w:val="*"/>
      <w:lvlJc w:val="left"/>
      <w:pPr>
        <w:ind w:left="0" w:firstLine="0"/>
      </w:pPr>
    </w:lvl>
  </w:abstractNum>
  <w:abstractNum w:abstractNumId="1">
    <w:nsid w:val="02D8575C"/>
    <w:multiLevelType w:val="hybridMultilevel"/>
    <w:tmpl w:val="39E0CB80"/>
    <w:lvl w:ilvl="0" w:tplc="E99ED342">
      <w:start w:val="1"/>
      <w:numFmt w:val="decimal"/>
      <w:lvlText w:val="%1."/>
      <w:lvlJc w:val="left"/>
      <w:pPr>
        <w:ind w:left="178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3D10C17"/>
    <w:multiLevelType w:val="hybridMultilevel"/>
    <w:tmpl w:val="E9EECF52"/>
    <w:lvl w:ilvl="0" w:tplc="37A62E86">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D666B6"/>
    <w:multiLevelType w:val="hybridMultilevel"/>
    <w:tmpl w:val="1AB05BF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6D3BFE"/>
    <w:multiLevelType w:val="hybridMultilevel"/>
    <w:tmpl w:val="92983E9A"/>
    <w:lvl w:ilvl="0" w:tplc="EE5E25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4A2B02"/>
    <w:multiLevelType w:val="hybridMultilevel"/>
    <w:tmpl w:val="9D3202C8"/>
    <w:lvl w:ilvl="0" w:tplc="3C88B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C13B6B"/>
    <w:multiLevelType w:val="hybridMultilevel"/>
    <w:tmpl w:val="9A1CC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2C6A7A"/>
    <w:multiLevelType w:val="hybridMultilevel"/>
    <w:tmpl w:val="B1E6313A"/>
    <w:lvl w:ilvl="0" w:tplc="C7964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C73320"/>
    <w:multiLevelType w:val="hybridMultilevel"/>
    <w:tmpl w:val="7B366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9242B"/>
    <w:multiLevelType w:val="hybridMultilevel"/>
    <w:tmpl w:val="7DC2E934"/>
    <w:lvl w:ilvl="0" w:tplc="82BCF750">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B4502A0"/>
    <w:multiLevelType w:val="hybridMultilevel"/>
    <w:tmpl w:val="2A2EA48C"/>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CA84885"/>
    <w:multiLevelType w:val="hybridMultilevel"/>
    <w:tmpl w:val="4FCCD95A"/>
    <w:lvl w:ilvl="0" w:tplc="76AE50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B07006"/>
    <w:multiLevelType w:val="hybridMultilevel"/>
    <w:tmpl w:val="4AE003B2"/>
    <w:lvl w:ilvl="0" w:tplc="B31A5BC6">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0E54C57"/>
    <w:multiLevelType w:val="hybridMultilevel"/>
    <w:tmpl w:val="DFFA250C"/>
    <w:lvl w:ilvl="0" w:tplc="110697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6300EF"/>
    <w:multiLevelType w:val="hybridMultilevel"/>
    <w:tmpl w:val="4C301BFE"/>
    <w:lvl w:ilvl="0" w:tplc="AE4AC80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D7664A"/>
    <w:multiLevelType w:val="hybridMultilevel"/>
    <w:tmpl w:val="C5B403AA"/>
    <w:lvl w:ilvl="0" w:tplc="5ECAFB7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32F76D2"/>
    <w:multiLevelType w:val="hybridMultilevel"/>
    <w:tmpl w:val="59709A28"/>
    <w:lvl w:ilvl="0" w:tplc="A0CC481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FB673B"/>
    <w:multiLevelType w:val="hybridMultilevel"/>
    <w:tmpl w:val="C74A1176"/>
    <w:lvl w:ilvl="0" w:tplc="8E8AED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0B682A"/>
    <w:multiLevelType w:val="hybridMultilevel"/>
    <w:tmpl w:val="3CBC7B8A"/>
    <w:lvl w:ilvl="0" w:tplc="FFCCEB5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E5C38B5"/>
    <w:multiLevelType w:val="hybridMultilevel"/>
    <w:tmpl w:val="6E9CD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1207A3"/>
    <w:multiLevelType w:val="hybridMultilevel"/>
    <w:tmpl w:val="8286E74E"/>
    <w:lvl w:ilvl="0" w:tplc="496AC4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1B53D5"/>
    <w:multiLevelType w:val="hybridMultilevel"/>
    <w:tmpl w:val="BF8E61A0"/>
    <w:lvl w:ilvl="0" w:tplc="5ECAFB7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4C5353"/>
    <w:multiLevelType w:val="hybridMultilevel"/>
    <w:tmpl w:val="8CBEF294"/>
    <w:lvl w:ilvl="0" w:tplc="E99ED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C154001"/>
    <w:multiLevelType w:val="hybridMultilevel"/>
    <w:tmpl w:val="62C6B96A"/>
    <w:lvl w:ilvl="0" w:tplc="4D8C88D0">
      <w:start w:val="1"/>
      <w:numFmt w:val="bullet"/>
      <w:lvlText w:val="-"/>
      <w:lvlJc w:val="left"/>
      <w:pPr>
        <w:ind w:left="1440"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1AB71E2"/>
    <w:multiLevelType w:val="hybridMultilevel"/>
    <w:tmpl w:val="8F8446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5CD0101"/>
    <w:multiLevelType w:val="hybridMultilevel"/>
    <w:tmpl w:val="45FC3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92B3A84"/>
    <w:multiLevelType w:val="hybridMultilevel"/>
    <w:tmpl w:val="3F5655DA"/>
    <w:lvl w:ilvl="0" w:tplc="F6F0E7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B35789"/>
    <w:multiLevelType w:val="hybridMultilevel"/>
    <w:tmpl w:val="D1F6614A"/>
    <w:lvl w:ilvl="0" w:tplc="AC5E37D2">
      <w:start w:val="1"/>
      <w:numFmt w:val="decimal"/>
      <w:lvlText w:val="%1."/>
      <w:lvlJc w:val="left"/>
      <w:pPr>
        <w:tabs>
          <w:tab w:val="num" w:pos="720"/>
        </w:tabs>
        <w:ind w:left="720" w:hanging="360"/>
      </w:pPr>
    </w:lvl>
    <w:lvl w:ilvl="1" w:tplc="F5EAC11A">
      <w:numFmt w:val="none"/>
      <w:lvlText w:val=""/>
      <w:lvlJc w:val="left"/>
      <w:pPr>
        <w:tabs>
          <w:tab w:val="num" w:pos="360"/>
        </w:tabs>
        <w:ind w:left="0" w:firstLine="0"/>
      </w:pPr>
    </w:lvl>
    <w:lvl w:ilvl="2" w:tplc="ACEA06AA">
      <w:numFmt w:val="none"/>
      <w:lvlText w:val=""/>
      <w:lvlJc w:val="left"/>
      <w:pPr>
        <w:tabs>
          <w:tab w:val="num" w:pos="360"/>
        </w:tabs>
        <w:ind w:left="0" w:firstLine="0"/>
      </w:pPr>
    </w:lvl>
    <w:lvl w:ilvl="3" w:tplc="225C810E">
      <w:numFmt w:val="none"/>
      <w:lvlText w:val=""/>
      <w:lvlJc w:val="left"/>
      <w:pPr>
        <w:tabs>
          <w:tab w:val="num" w:pos="360"/>
        </w:tabs>
        <w:ind w:left="0" w:firstLine="0"/>
      </w:pPr>
    </w:lvl>
    <w:lvl w:ilvl="4" w:tplc="9B28F344">
      <w:numFmt w:val="none"/>
      <w:lvlText w:val=""/>
      <w:lvlJc w:val="left"/>
      <w:pPr>
        <w:tabs>
          <w:tab w:val="num" w:pos="360"/>
        </w:tabs>
        <w:ind w:left="0" w:firstLine="0"/>
      </w:pPr>
    </w:lvl>
    <w:lvl w:ilvl="5" w:tplc="FF6ED3FC">
      <w:numFmt w:val="none"/>
      <w:lvlText w:val=""/>
      <w:lvlJc w:val="left"/>
      <w:pPr>
        <w:tabs>
          <w:tab w:val="num" w:pos="360"/>
        </w:tabs>
        <w:ind w:left="0" w:firstLine="0"/>
      </w:pPr>
    </w:lvl>
    <w:lvl w:ilvl="6" w:tplc="05107362">
      <w:numFmt w:val="none"/>
      <w:lvlText w:val=""/>
      <w:lvlJc w:val="left"/>
      <w:pPr>
        <w:tabs>
          <w:tab w:val="num" w:pos="360"/>
        </w:tabs>
        <w:ind w:left="0" w:firstLine="0"/>
      </w:pPr>
    </w:lvl>
    <w:lvl w:ilvl="7" w:tplc="F9606558">
      <w:numFmt w:val="none"/>
      <w:lvlText w:val=""/>
      <w:lvlJc w:val="left"/>
      <w:pPr>
        <w:tabs>
          <w:tab w:val="num" w:pos="360"/>
        </w:tabs>
        <w:ind w:left="0" w:firstLine="0"/>
      </w:pPr>
    </w:lvl>
    <w:lvl w:ilvl="8" w:tplc="7C4621CA">
      <w:numFmt w:val="none"/>
      <w:lvlText w:val=""/>
      <w:lvlJc w:val="left"/>
      <w:pPr>
        <w:tabs>
          <w:tab w:val="num" w:pos="360"/>
        </w:tabs>
        <w:ind w:left="0" w:firstLine="0"/>
      </w:pPr>
    </w:lvl>
  </w:abstractNum>
  <w:num w:numId="1">
    <w:abstractNumId w:val="26"/>
  </w:num>
  <w:num w:numId="2">
    <w:abstractNumId w:val="16"/>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8">
    <w:abstractNumId w:val="13"/>
  </w:num>
  <w:num w:numId="9">
    <w:abstractNumId w:val="5"/>
  </w:num>
  <w:num w:numId="10">
    <w:abstractNumId w:val="23"/>
  </w:num>
  <w:num w:numId="11">
    <w:abstractNumId w:val="21"/>
  </w:num>
  <w:num w:numId="12">
    <w:abstractNumId w:val="15"/>
  </w:num>
  <w:num w:numId="13">
    <w:abstractNumId w:val="7"/>
  </w:num>
  <w:num w:numId="14">
    <w:abstractNumId w:val="6"/>
  </w:num>
  <w:num w:numId="15">
    <w:abstractNumId w:val="4"/>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
  </w:num>
  <w:num w:numId="20">
    <w:abstractNumId w:val="17"/>
  </w:num>
  <w:num w:numId="21">
    <w:abstractNumId w:val="9"/>
  </w:num>
  <w:num w:numId="22">
    <w:abstractNumId w:val="8"/>
  </w:num>
  <w:num w:numId="23">
    <w:abstractNumId w:val="20"/>
  </w:num>
  <w:num w:numId="24">
    <w:abstractNumId w:val="10"/>
  </w:num>
  <w:num w:numId="25">
    <w:abstractNumId w:val="1"/>
  </w:num>
  <w:num w:numId="26">
    <w:abstractNumId w:val="11"/>
  </w:num>
  <w:num w:numId="27">
    <w:abstractNumId w:val="24"/>
  </w:num>
  <w:num w:numId="28">
    <w:abstractNumId w:val="14"/>
  </w:num>
  <w:num w:numId="29">
    <w:abstractNumId w:val="19"/>
  </w:num>
  <w:num w:numId="30">
    <w:abstractNumId w:val="12"/>
  </w:num>
  <w:num w:numId="31">
    <w:abstractNumId w:val="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4122"/>
    <w:rsid w:val="000006C1"/>
    <w:rsid w:val="000009BF"/>
    <w:rsid w:val="000021F1"/>
    <w:rsid w:val="000024D1"/>
    <w:rsid w:val="000025A3"/>
    <w:rsid w:val="00002F73"/>
    <w:rsid w:val="00002F75"/>
    <w:rsid w:val="0000393C"/>
    <w:rsid w:val="00004685"/>
    <w:rsid w:val="00005749"/>
    <w:rsid w:val="0000575A"/>
    <w:rsid w:val="000058DF"/>
    <w:rsid w:val="00005922"/>
    <w:rsid w:val="0000618A"/>
    <w:rsid w:val="0000696A"/>
    <w:rsid w:val="00006D0D"/>
    <w:rsid w:val="00007107"/>
    <w:rsid w:val="00007280"/>
    <w:rsid w:val="00010A14"/>
    <w:rsid w:val="00010F0B"/>
    <w:rsid w:val="00011B6D"/>
    <w:rsid w:val="00011CAC"/>
    <w:rsid w:val="000120D4"/>
    <w:rsid w:val="000121F8"/>
    <w:rsid w:val="000123E2"/>
    <w:rsid w:val="000128E6"/>
    <w:rsid w:val="00012FBB"/>
    <w:rsid w:val="0001390B"/>
    <w:rsid w:val="00013ADB"/>
    <w:rsid w:val="00013E9E"/>
    <w:rsid w:val="00014230"/>
    <w:rsid w:val="0001457B"/>
    <w:rsid w:val="000156EA"/>
    <w:rsid w:val="00015705"/>
    <w:rsid w:val="00015AAE"/>
    <w:rsid w:val="00015F5C"/>
    <w:rsid w:val="000160A4"/>
    <w:rsid w:val="000161C0"/>
    <w:rsid w:val="00016695"/>
    <w:rsid w:val="00016ABF"/>
    <w:rsid w:val="00016D12"/>
    <w:rsid w:val="00016EE9"/>
    <w:rsid w:val="000170E9"/>
    <w:rsid w:val="00017B96"/>
    <w:rsid w:val="00020FCE"/>
    <w:rsid w:val="00021A22"/>
    <w:rsid w:val="00021ACB"/>
    <w:rsid w:val="00021F5D"/>
    <w:rsid w:val="000221A6"/>
    <w:rsid w:val="000223E1"/>
    <w:rsid w:val="0002313F"/>
    <w:rsid w:val="0002382B"/>
    <w:rsid w:val="00024B91"/>
    <w:rsid w:val="00024E11"/>
    <w:rsid w:val="00025811"/>
    <w:rsid w:val="00025AC2"/>
    <w:rsid w:val="00026628"/>
    <w:rsid w:val="0002681C"/>
    <w:rsid w:val="00026F32"/>
    <w:rsid w:val="00027EBD"/>
    <w:rsid w:val="00030F2B"/>
    <w:rsid w:val="000310F7"/>
    <w:rsid w:val="000315C4"/>
    <w:rsid w:val="00031C52"/>
    <w:rsid w:val="00031C5D"/>
    <w:rsid w:val="0003204B"/>
    <w:rsid w:val="00032071"/>
    <w:rsid w:val="00032250"/>
    <w:rsid w:val="00032E50"/>
    <w:rsid w:val="000333D4"/>
    <w:rsid w:val="00033812"/>
    <w:rsid w:val="00033F86"/>
    <w:rsid w:val="00034249"/>
    <w:rsid w:val="0003451A"/>
    <w:rsid w:val="00035951"/>
    <w:rsid w:val="00036AEC"/>
    <w:rsid w:val="00037322"/>
    <w:rsid w:val="0003795F"/>
    <w:rsid w:val="00037E84"/>
    <w:rsid w:val="00037F78"/>
    <w:rsid w:val="00040829"/>
    <w:rsid w:val="00040A01"/>
    <w:rsid w:val="00041191"/>
    <w:rsid w:val="000412D9"/>
    <w:rsid w:val="000415F8"/>
    <w:rsid w:val="00041828"/>
    <w:rsid w:val="00042863"/>
    <w:rsid w:val="00042EB5"/>
    <w:rsid w:val="000430C3"/>
    <w:rsid w:val="000437A7"/>
    <w:rsid w:val="00044878"/>
    <w:rsid w:val="000449F4"/>
    <w:rsid w:val="00044CAC"/>
    <w:rsid w:val="00045DEA"/>
    <w:rsid w:val="0004695F"/>
    <w:rsid w:val="00047833"/>
    <w:rsid w:val="00050C6D"/>
    <w:rsid w:val="00051687"/>
    <w:rsid w:val="00052388"/>
    <w:rsid w:val="0005298A"/>
    <w:rsid w:val="000535F7"/>
    <w:rsid w:val="00053A64"/>
    <w:rsid w:val="00053B93"/>
    <w:rsid w:val="00053EFE"/>
    <w:rsid w:val="0005409D"/>
    <w:rsid w:val="00054104"/>
    <w:rsid w:val="000542FB"/>
    <w:rsid w:val="00055044"/>
    <w:rsid w:val="00055171"/>
    <w:rsid w:val="0005549B"/>
    <w:rsid w:val="00055781"/>
    <w:rsid w:val="00056290"/>
    <w:rsid w:val="000564BF"/>
    <w:rsid w:val="00056730"/>
    <w:rsid w:val="000567DD"/>
    <w:rsid w:val="00056892"/>
    <w:rsid w:val="00056D57"/>
    <w:rsid w:val="00057EBB"/>
    <w:rsid w:val="00060143"/>
    <w:rsid w:val="0006024F"/>
    <w:rsid w:val="000604A9"/>
    <w:rsid w:val="00060EFD"/>
    <w:rsid w:val="0006118F"/>
    <w:rsid w:val="0006153B"/>
    <w:rsid w:val="0006168F"/>
    <w:rsid w:val="000620E5"/>
    <w:rsid w:val="00062BED"/>
    <w:rsid w:val="00062F9E"/>
    <w:rsid w:val="00062FF6"/>
    <w:rsid w:val="00063444"/>
    <w:rsid w:val="00063B7E"/>
    <w:rsid w:val="00063EC6"/>
    <w:rsid w:val="0006410C"/>
    <w:rsid w:val="000650DF"/>
    <w:rsid w:val="00065197"/>
    <w:rsid w:val="0006546B"/>
    <w:rsid w:val="000659B7"/>
    <w:rsid w:val="00066452"/>
    <w:rsid w:val="00066793"/>
    <w:rsid w:val="00070629"/>
    <w:rsid w:val="00071561"/>
    <w:rsid w:val="00071594"/>
    <w:rsid w:val="00071883"/>
    <w:rsid w:val="00071AB3"/>
    <w:rsid w:val="00071B28"/>
    <w:rsid w:val="00071F44"/>
    <w:rsid w:val="00071FB7"/>
    <w:rsid w:val="000720F3"/>
    <w:rsid w:val="0007236C"/>
    <w:rsid w:val="00072B46"/>
    <w:rsid w:val="00073A14"/>
    <w:rsid w:val="00073D09"/>
    <w:rsid w:val="000740A2"/>
    <w:rsid w:val="000741F0"/>
    <w:rsid w:val="000746E8"/>
    <w:rsid w:val="00074C69"/>
    <w:rsid w:val="00074CDE"/>
    <w:rsid w:val="00074E69"/>
    <w:rsid w:val="00075522"/>
    <w:rsid w:val="00075790"/>
    <w:rsid w:val="000765E1"/>
    <w:rsid w:val="00076697"/>
    <w:rsid w:val="000779A9"/>
    <w:rsid w:val="00077D47"/>
    <w:rsid w:val="00080279"/>
    <w:rsid w:val="00081045"/>
    <w:rsid w:val="000817E4"/>
    <w:rsid w:val="00082207"/>
    <w:rsid w:val="0008265B"/>
    <w:rsid w:val="00082CEF"/>
    <w:rsid w:val="000833D7"/>
    <w:rsid w:val="00083597"/>
    <w:rsid w:val="00083ADE"/>
    <w:rsid w:val="00083D41"/>
    <w:rsid w:val="00084047"/>
    <w:rsid w:val="0008418E"/>
    <w:rsid w:val="0008456B"/>
    <w:rsid w:val="00084625"/>
    <w:rsid w:val="00084D8E"/>
    <w:rsid w:val="00085572"/>
    <w:rsid w:val="000859BC"/>
    <w:rsid w:val="00086217"/>
    <w:rsid w:val="00086E71"/>
    <w:rsid w:val="00087323"/>
    <w:rsid w:val="00087D1B"/>
    <w:rsid w:val="000904C4"/>
    <w:rsid w:val="0009058E"/>
    <w:rsid w:val="00090872"/>
    <w:rsid w:val="0009118F"/>
    <w:rsid w:val="00091697"/>
    <w:rsid w:val="0009555E"/>
    <w:rsid w:val="00095997"/>
    <w:rsid w:val="00095B49"/>
    <w:rsid w:val="00095FCC"/>
    <w:rsid w:val="00096438"/>
    <w:rsid w:val="000964A8"/>
    <w:rsid w:val="00096608"/>
    <w:rsid w:val="00096751"/>
    <w:rsid w:val="000967A7"/>
    <w:rsid w:val="000A056D"/>
    <w:rsid w:val="000A06C1"/>
    <w:rsid w:val="000A0E87"/>
    <w:rsid w:val="000A1930"/>
    <w:rsid w:val="000A1C74"/>
    <w:rsid w:val="000A1DB6"/>
    <w:rsid w:val="000A26EB"/>
    <w:rsid w:val="000A2BFF"/>
    <w:rsid w:val="000A2D2C"/>
    <w:rsid w:val="000A2D6B"/>
    <w:rsid w:val="000A2F23"/>
    <w:rsid w:val="000A357B"/>
    <w:rsid w:val="000A3631"/>
    <w:rsid w:val="000A392C"/>
    <w:rsid w:val="000A3D9F"/>
    <w:rsid w:val="000A3DBD"/>
    <w:rsid w:val="000A5AEF"/>
    <w:rsid w:val="000A6ADA"/>
    <w:rsid w:val="000A6EC8"/>
    <w:rsid w:val="000B050C"/>
    <w:rsid w:val="000B0998"/>
    <w:rsid w:val="000B0E09"/>
    <w:rsid w:val="000B1B7A"/>
    <w:rsid w:val="000B205B"/>
    <w:rsid w:val="000B2237"/>
    <w:rsid w:val="000B3349"/>
    <w:rsid w:val="000B3B40"/>
    <w:rsid w:val="000B40B8"/>
    <w:rsid w:val="000B4493"/>
    <w:rsid w:val="000B4927"/>
    <w:rsid w:val="000B5624"/>
    <w:rsid w:val="000B5A02"/>
    <w:rsid w:val="000B5B1D"/>
    <w:rsid w:val="000B629A"/>
    <w:rsid w:val="000B6E62"/>
    <w:rsid w:val="000B7120"/>
    <w:rsid w:val="000B79E4"/>
    <w:rsid w:val="000B7C3B"/>
    <w:rsid w:val="000B7FF1"/>
    <w:rsid w:val="000C016E"/>
    <w:rsid w:val="000C0B32"/>
    <w:rsid w:val="000C13B2"/>
    <w:rsid w:val="000C20BE"/>
    <w:rsid w:val="000C21B1"/>
    <w:rsid w:val="000C279A"/>
    <w:rsid w:val="000C2FCB"/>
    <w:rsid w:val="000C3271"/>
    <w:rsid w:val="000C367C"/>
    <w:rsid w:val="000C37B5"/>
    <w:rsid w:val="000C3CF9"/>
    <w:rsid w:val="000C4543"/>
    <w:rsid w:val="000C499C"/>
    <w:rsid w:val="000C4FC0"/>
    <w:rsid w:val="000C570D"/>
    <w:rsid w:val="000C5D21"/>
    <w:rsid w:val="000C6B21"/>
    <w:rsid w:val="000C6D6D"/>
    <w:rsid w:val="000C735C"/>
    <w:rsid w:val="000D0354"/>
    <w:rsid w:val="000D055E"/>
    <w:rsid w:val="000D118B"/>
    <w:rsid w:val="000D1491"/>
    <w:rsid w:val="000D28EC"/>
    <w:rsid w:val="000D2D25"/>
    <w:rsid w:val="000D305F"/>
    <w:rsid w:val="000D31A3"/>
    <w:rsid w:val="000D3307"/>
    <w:rsid w:val="000D3FD4"/>
    <w:rsid w:val="000D47FD"/>
    <w:rsid w:val="000D48A4"/>
    <w:rsid w:val="000D606A"/>
    <w:rsid w:val="000D6892"/>
    <w:rsid w:val="000D68F0"/>
    <w:rsid w:val="000D6F18"/>
    <w:rsid w:val="000D790A"/>
    <w:rsid w:val="000D7994"/>
    <w:rsid w:val="000E0ABC"/>
    <w:rsid w:val="000E0C32"/>
    <w:rsid w:val="000E0F79"/>
    <w:rsid w:val="000E20F2"/>
    <w:rsid w:val="000E2425"/>
    <w:rsid w:val="000E2726"/>
    <w:rsid w:val="000E2945"/>
    <w:rsid w:val="000E3AC3"/>
    <w:rsid w:val="000E4646"/>
    <w:rsid w:val="000E4CD3"/>
    <w:rsid w:val="000E4EEF"/>
    <w:rsid w:val="000E6901"/>
    <w:rsid w:val="000E6D63"/>
    <w:rsid w:val="000E7492"/>
    <w:rsid w:val="000E7E42"/>
    <w:rsid w:val="000F0360"/>
    <w:rsid w:val="000F0563"/>
    <w:rsid w:val="000F0BC3"/>
    <w:rsid w:val="000F0CFC"/>
    <w:rsid w:val="000F0F55"/>
    <w:rsid w:val="000F259D"/>
    <w:rsid w:val="000F3087"/>
    <w:rsid w:val="000F3410"/>
    <w:rsid w:val="000F3419"/>
    <w:rsid w:val="000F35B5"/>
    <w:rsid w:val="000F4192"/>
    <w:rsid w:val="000F445E"/>
    <w:rsid w:val="000F5409"/>
    <w:rsid w:val="000F5426"/>
    <w:rsid w:val="000F575D"/>
    <w:rsid w:val="000F66D8"/>
    <w:rsid w:val="000F68FF"/>
    <w:rsid w:val="000F6B09"/>
    <w:rsid w:val="000F6E4D"/>
    <w:rsid w:val="000F71B6"/>
    <w:rsid w:val="000F72CD"/>
    <w:rsid w:val="000F7490"/>
    <w:rsid w:val="000F79C2"/>
    <w:rsid w:val="001000CE"/>
    <w:rsid w:val="0010026A"/>
    <w:rsid w:val="0010120C"/>
    <w:rsid w:val="00101234"/>
    <w:rsid w:val="00101B4B"/>
    <w:rsid w:val="00101C75"/>
    <w:rsid w:val="00101E32"/>
    <w:rsid w:val="0010284D"/>
    <w:rsid w:val="00102BFA"/>
    <w:rsid w:val="00102DEE"/>
    <w:rsid w:val="00102E2F"/>
    <w:rsid w:val="00103B48"/>
    <w:rsid w:val="00104047"/>
    <w:rsid w:val="001044E2"/>
    <w:rsid w:val="001049A3"/>
    <w:rsid w:val="00104AA1"/>
    <w:rsid w:val="0010502E"/>
    <w:rsid w:val="00105157"/>
    <w:rsid w:val="001059BB"/>
    <w:rsid w:val="00105D84"/>
    <w:rsid w:val="00106A12"/>
    <w:rsid w:val="00107236"/>
    <w:rsid w:val="00107476"/>
    <w:rsid w:val="00107516"/>
    <w:rsid w:val="00107700"/>
    <w:rsid w:val="00110075"/>
    <w:rsid w:val="00111AB0"/>
    <w:rsid w:val="00111FE0"/>
    <w:rsid w:val="0011238A"/>
    <w:rsid w:val="00113261"/>
    <w:rsid w:val="001138B4"/>
    <w:rsid w:val="00113CA2"/>
    <w:rsid w:val="001158F7"/>
    <w:rsid w:val="0011676E"/>
    <w:rsid w:val="00116B2F"/>
    <w:rsid w:val="00116DC8"/>
    <w:rsid w:val="00117749"/>
    <w:rsid w:val="00120BAA"/>
    <w:rsid w:val="00120D5D"/>
    <w:rsid w:val="00120F9F"/>
    <w:rsid w:val="00121141"/>
    <w:rsid w:val="00121166"/>
    <w:rsid w:val="00121170"/>
    <w:rsid w:val="001212A1"/>
    <w:rsid w:val="0012166E"/>
    <w:rsid w:val="00121C84"/>
    <w:rsid w:val="00122346"/>
    <w:rsid w:val="00122392"/>
    <w:rsid w:val="00123757"/>
    <w:rsid w:val="0012393D"/>
    <w:rsid w:val="00123A16"/>
    <w:rsid w:val="00123E8A"/>
    <w:rsid w:val="001248ED"/>
    <w:rsid w:val="00124967"/>
    <w:rsid w:val="0012513D"/>
    <w:rsid w:val="0012516F"/>
    <w:rsid w:val="00125DA1"/>
    <w:rsid w:val="00126ACE"/>
    <w:rsid w:val="001277B2"/>
    <w:rsid w:val="00130131"/>
    <w:rsid w:val="0013016F"/>
    <w:rsid w:val="00131181"/>
    <w:rsid w:val="00131C6C"/>
    <w:rsid w:val="00131F37"/>
    <w:rsid w:val="00131FD7"/>
    <w:rsid w:val="00132416"/>
    <w:rsid w:val="0013264C"/>
    <w:rsid w:val="00132704"/>
    <w:rsid w:val="001327CC"/>
    <w:rsid w:val="00132CCA"/>
    <w:rsid w:val="00133546"/>
    <w:rsid w:val="0013382F"/>
    <w:rsid w:val="00133DD2"/>
    <w:rsid w:val="00134D7C"/>
    <w:rsid w:val="00134EA5"/>
    <w:rsid w:val="00135119"/>
    <w:rsid w:val="00135A44"/>
    <w:rsid w:val="00135BDC"/>
    <w:rsid w:val="00135DE4"/>
    <w:rsid w:val="00136223"/>
    <w:rsid w:val="001369A8"/>
    <w:rsid w:val="0013727D"/>
    <w:rsid w:val="001379A0"/>
    <w:rsid w:val="00137BA7"/>
    <w:rsid w:val="00137F22"/>
    <w:rsid w:val="00140297"/>
    <w:rsid w:val="001403B7"/>
    <w:rsid w:val="00141006"/>
    <w:rsid w:val="00141099"/>
    <w:rsid w:val="0014176C"/>
    <w:rsid w:val="00141A6E"/>
    <w:rsid w:val="00141C37"/>
    <w:rsid w:val="00141C9C"/>
    <w:rsid w:val="00141E6E"/>
    <w:rsid w:val="00141EDE"/>
    <w:rsid w:val="00142577"/>
    <w:rsid w:val="0014258B"/>
    <w:rsid w:val="0014274D"/>
    <w:rsid w:val="001428F6"/>
    <w:rsid w:val="00143B6D"/>
    <w:rsid w:val="001449FD"/>
    <w:rsid w:val="001454E9"/>
    <w:rsid w:val="001461CA"/>
    <w:rsid w:val="0014631D"/>
    <w:rsid w:val="001467B7"/>
    <w:rsid w:val="00146A79"/>
    <w:rsid w:val="00146EBC"/>
    <w:rsid w:val="0014716A"/>
    <w:rsid w:val="00147ADF"/>
    <w:rsid w:val="001502A0"/>
    <w:rsid w:val="00150643"/>
    <w:rsid w:val="00150C51"/>
    <w:rsid w:val="001510BF"/>
    <w:rsid w:val="001515CC"/>
    <w:rsid w:val="001518E4"/>
    <w:rsid w:val="00152816"/>
    <w:rsid w:val="00152B1B"/>
    <w:rsid w:val="00152E2B"/>
    <w:rsid w:val="00155475"/>
    <w:rsid w:val="0015580D"/>
    <w:rsid w:val="00156373"/>
    <w:rsid w:val="00156611"/>
    <w:rsid w:val="00156B13"/>
    <w:rsid w:val="00156E6D"/>
    <w:rsid w:val="0015741D"/>
    <w:rsid w:val="0015764C"/>
    <w:rsid w:val="00157A59"/>
    <w:rsid w:val="00160FA9"/>
    <w:rsid w:val="00161031"/>
    <w:rsid w:val="00161410"/>
    <w:rsid w:val="00161A8E"/>
    <w:rsid w:val="00162977"/>
    <w:rsid w:val="00162FE2"/>
    <w:rsid w:val="0016331C"/>
    <w:rsid w:val="00163B39"/>
    <w:rsid w:val="001644B4"/>
    <w:rsid w:val="0016488B"/>
    <w:rsid w:val="00164A70"/>
    <w:rsid w:val="001650F8"/>
    <w:rsid w:val="001651CE"/>
    <w:rsid w:val="00165358"/>
    <w:rsid w:val="001658F2"/>
    <w:rsid w:val="00165AA9"/>
    <w:rsid w:val="00165B53"/>
    <w:rsid w:val="00165E9E"/>
    <w:rsid w:val="00165F12"/>
    <w:rsid w:val="001663E5"/>
    <w:rsid w:val="00166683"/>
    <w:rsid w:val="0016712B"/>
    <w:rsid w:val="001679B4"/>
    <w:rsid w:val="00167B79"/>
    <w:rsid w:val="00167EDD"/>
    <w:rsid w:val="0017143E"/>
    <w:rsid w:val="00171E12"/>
    <w:rsid w:val="00172E0B"/>
    <w:rsid w:val="00172F0D"/>
    <w:rsid w:val="00172F9E"/>
    <w:rsid w:val="00173012"/>
    <w:rsid w:val="0017309F"/>
    <w:rsid w:val="0017390C"/>
    <w:rsid w:val="00173ADE"/>
    <w:rsid w:val="00173BE2"/>
    <w:rsid w:val="00173C41"/>
    <w:rsid w:val="0017414C"/>
    <w:rsid w:val="00174593"/>
    <w:rsid w:val="001747AA"/>
    <w:rsid w:val="00174824"/>
    <w:rsid w:val="00174CB9"/>
    <w:rsid w:val="0017699C"/>
    <w:rsid w:val="001779A8"/>
    <w:rsid w:val="00177F2F"/>
    <w:rsid w:val="00177F67"/>
    <w:rsid w:val="0018011F"/>
    <w:rsid w:val="0018065B"/>
    <w:rsid w:val="00180B07"/>
    <w:rsid w:val="001818CB"/>
    <w:rsid w:val="00181A66"/>
    <w:rsid w:val="0018201A"/>
    <w:rsid w:val="00182E7C"/>
    <w:rsid w:val="00182FBF"/>
    <w:rsid w:val="001835FA"/>
    <w:rsid w:val="00184C00"/>
    <w:rsid w:val="00184CB3"/>
    <w:rsid w:val="001858F6"/>
    <w:rsid w:val="00186511"/>
    <w:rsid w:val="001866F7"/>
    <w:rsid w:val="00186C5C"/>
    <w:rsid w:val="00186CCC"/>
    <w:rsid w:val="00186D53"/>
    <w:rsid w:val="00187244"/>
    <w:rsid w:val="00187AEE"/>
    <w:rsid w:val="00190480"/>
    <w:rsid w:val="001910BA"/>
    <w:rsid w:val="001911A7"/>
    <w:rsid w:val="00191DC2"/>
    <w:rsid w:val="00191F56"/>
    <w:rsid w:val="0019208D"/>
    <w:rsid w:val="0019295D"/>
    <w:rsid w:val="00192B39"/>
    <w:rsid w:val="00193F6D"/>
    <w:rsid w:val="00194E29"/>
    <w:rsid w:val="00195013"/>
    <w:rsid w:val="0019581C"/>
    <w:rsid w:val="0019590C"/>
    <w:rsid w:val="00195B33"/>
    <w:rsid w:val="0019654B"/>
    <w:rsid w:val="00196FE9"/>
    <w:rsid w:val="00197349"/>
    <w:rsid w:val="001975CA"/>
    <w:rsid w:val="00197B99"/>
    <w:rsid w:val="001A0015"/>
    <w:rsid w:val="001A0136"/>
    <w:rsid w:val="001A0674"/>
    <w:rsid w:val="001A176C"/>
    <w:rsid w:val="001A180E"/>
    <w:rsid w:val="001A1877"/>
    <w:rsid w:val="001A249E"/>
    <w:rsid w:val="001A2933"/>
    <w:rsid w:val="001A2CFA"/>
    <w:rsid w:val="001A3015"/>
    <w:rsid w:val="001A3205"/>
    <w:rsid w:val="001A3752"/>
    <w:rsid w:val="001A3887"/>
    <w:rsid w:val="001A4EB6"/>
    <w:rsid w:val="001A5307"/>
    <w:rsid w:val="001A5475"/>
    <w:rsid w:val="001A5A5E"/>
    <w:rsid w:val="001A5AD6"/>
    <w:rsid w:val="001A5ECF"/>
    <w:rsid w:val="001A61E7"/>
    <w:rsid w:val="001A648E"/>
    <w:rsid w:val="001A66DE"/>
    <w:rsid w:val="001A677E"/>
    <w:rsid w:val="001A6800"/>
    <w:rsid w:val="001A6B1C"/>
    <w:rsid w:val="001A6F62"/>
    <w:rsid w:val="001A7090"/>
    <w:rsid w:val="001A71A7"/>
    <w:rsid w:val="001A7CF7"/>
    <w:rsid w:val="001B04D6"/>
    <w:rsid w:val="001B1321"/>
    <w:rsid w:val="001B13B9"/>
    <w:rsid w:val="001B1589"/>
    <w:rsid w:val="001B1C2A"/>
    <w:rsid w:val="001B2361"/>
    <w:rsid w:val="001B36DB"/>
    <w:rsid w:val="001B3A67"/>
    <w:rsid w:val="001B3F0E"/>
    <w:rsid w:val="001B42CA"/>
    <w:rsid w:val="001B43AB"/>
    <w:rsid w:val="001B4462"/>
    <w:rsid w:val="001B45DA"/>
    <w:rsid w:val="001B4BDC"/>
    <w:rsid w:val="001B54A5"/>
    <w:rsid w:val="001B57E0"/>
    <w:rsid w:val="001B6524"/>
    <w:rsid w:val="001B656E"/>
    <w:rsid w:val="001B6947"/>
    <w:rsid w:val="001B70D8"/>
    <w:rsid w:val="001B70F7"/>
    <w:rsid w:val="001C0607"/>
    <w:rsid w:val="001C0CD9"/>
    <w:rsid w:val="001C1AF1"/>
    <w:rsid w:val="001C1B28"/>
    <w:rsid w:val="001C3835"/>
    <w:rsid w:val="001C39B0"/>
    <w:rsid w:val="001C4A72"/>
    <w:rsid w:val="001C4BA1"/>
    <w:rsid w:val="001C5315"/>
    <w:rsid w:val="001C5CE1"/>
    <w:rsid w:val="001C61B3"/>
    <w:rsid w:val="001C6BA1"/>
    <w:rsid w:val="001C71A4"/>
    <w:rsid w:val="001D062E"/>
    <w:rsid w:val="001D0DDC"/>
    <w:rsid w:val="001D0FB7"/>
    <w:rsid w:val="001D15AA"/>
    <w:rsid w:val="001D26DC"/>
    <w:rsid w:val="001D3416"/>
    <w:rsid w:val="001D4E1C"/>
    <w:rsid w:val="001D4E4B"/>
    <w:rsid w:val="001D4ED2"/>
    <w:rsid w:val="001D5ADA"/>
    <w:rsid w:val="001D62D8"/>
    <w:rsid w:val="001D6910"/>
    <w:rsid w:val="001D6A02"/>
    <w:rsid w:val="001D6D01"/>
    <w:rsid w:val="001D6DE3"/>
    <w:rsid w:val="001D707B"/>
    <w:rsid w:val="001D72C2"/>
    <w:rsid w:val="001D77B8"/>
    <w:rsid w:val="001D7ADF"/>
    <w:rsid w:val="001D7EBD"/>
    <w:rsid w:val="001E0A32"/>
    <w:rsid w:val="001E0F8C"/>
    <w:rsid w:val="001E11E9"/>
    <w:rsid w:val="001E17C7"/>
    <w:rsid w:val="001E1942"/>
    <w:rsid w:val="001E2CAB"/>
    <w:rsid w:val="001E342A"/>
    <w:rsid w:val="001E3D63"/>
    <w:rsid w:val="001E3D80"/>
    <w:rsid w:val="001E42BC"/>
    <w:rsid w:val="001E52FB"/>
    <w:rsid w:val="001E55FC"/>
    <w:rsid w:val="001E5B96"/>
    <w:rsid w:val="001E5F78"/>
    <w:rsid w:val="001E68FD"/>
    <w:rsid w:val="001E78BE"/>
    <w:rsid w:val="001E7C69"/>
    <w:rsid w:val="001F0041"/>
    <w:rsid w:val="001F004D"/>
    <w:rsid w:val="001F1171"/>
    <w:rsid w:val="001F14EE"/>
    <w:rsid w:val="001F2636"/>
    <w:rsid w:val="001F2E53"/>
    <w:rsid w:val="001F3745"/>
    <w:rsid w:val="001F3EF3"/>
    <w:rsid w:val="001F4294"/>
    <w:rsid w:val="001F4C28"/>
    <w:rsid w:val="001F5E6D"/>
    <w:rsid w:val="001F5E97"/>
    <w:rsid w:val="001F6520"/>
    <w:rsid w:val="001F657F"/>
    <w:rsid w:val="001F6672"/>
    <w:rsid w:val="001F72B7"/>
    <w:rsid w:val="001F744C"/>
    <w:rsid w:val="00200324"/>
    <w:rsid w:val="00200A08"/>
    <w:rsid w:val="00200F97"/>
    <w:rsid w:val="0020120C"/>
    <w:rsid w:val="00201752"/>
    <w:rsid w:val="00201F85"/>
    <w:rsid w:val="00202559"/>
    <w:rsid w:val="00202BC7"/>
    <w:rsid w:val="00202C80"/>
    <w:rsid w:val="00202FC8"/>
    <w:rsid w:val="00203637"/>
    <w:rsid w:val="00203FFD"/>
    <w:rsid w:val="00204454"/>
    <w:rsid w:val="00204F4A"/>
    <w:rsid w:val="002056A8"/>
    <w:rsid w:val="00206749"/>
    <w:rsid w:val="002069A5"/>
    <w:rsid w:val="00206B2C"/>
    <w:rsid w:val="00206E58"/>
    <w:rsid w:val="002077FB"/>
    <w:rsid w:val="00207B9C"/>
    <w:rsid w:val="00207F71"/>
    <w:rsid w:val="00207FD8"/>
    <w:rsid w:val="00211AE4"/>
    <w:rsid w:val="00211E1B"/>
    <w:rsid w:val="00211E59"/>
    <w:rsid w:val="002126F8"/>
    <w:rsid w:val="002127DC"/>
    <w:rsid w:val="00212917"/>
    <w:rsid w:val="00212A95"/>
    <w:rsid w:val="002130F7"/>
    <w:rsid w:val="0021327E"/>
    <w:rsid w:val="00213878"/>
    <w:rsid w:val="00215194"/>
    <w:rsid w:val="002151D7"/>
    <w:rsid w:val="002152C8"/>
    <w:rsid w:val="002158B6"/>
    <w:rsid w:val="00215D41"/>
    <w:rsid w:val="00216A52"/>
    <w:rsid w:val="00217415"/>
    <w:rsid w:val="002200D5"/>
    <w:rsid w:val="00220829"/>
    <w:rsid w:val="002211E6"/>
    <w:rsid w:val="0022164E"/>
    <w:rsid w:val="00221940"/>
    <w:rsid w:val="00221D73"/>
    <w:rsid w:val="002227EF"/>
    <w:rsid w:val="00222A80"/>
    <w:rsid w:val="0022365C"/>
    <w:rsid w:val="00223F0F"/>
    <w:rsid w:val="00224173"/>
    <w:rsid w:val="00224279"/>
    <w:rsid w:val="0022482C"/>
    <w:rsid w:val="00224EF9"/>
    <w:rsid w:val="00225AA1"/>
    <w:rsid w:val="002261E8"/>
    <w:rsid w:val="00226AFC"/>
    <w:rsid w:val="002270B9"/>
    <w:rsid w:val="002275E6"/>
    <w:rsid w:val="002277E4"/>
    <w:rsid w:val="00227B1E"/>
    <w:rsid w:val="002300CE"/>
    <w:rsid w:val="00230C86"/>
    <w:rsid w:val="0023163B"/>
    <w:rsid w:val="002318A4"/>
    <w:rsid w:val="00231A74"/>
    <w:rsid w:val="00232B44"/>
    <w:rsid w:val="00232EBF"/>
    <w:rsid w:val="002330DC"/>
    <w:rsid w:val="00233E45"/>
    <w:rsid w:val="00234134"/>
    <w:rsid w:val="002342B0"/>
    <w:rsid w:val="0023434E"/>
    <w:rsid w:val="0023436D"/>
    <w:rsid w:val="00235543"/>
    <w:rsid w:val="00235F30"/>
    <w:rsid w:val="0023631C"/>
    <w:rsid w:val="00236895"/>
    <w:rsid w:val="00236F3B"/>
    <w:rsid w:val="002370E4"/>
    <w:rsid w:val="002371AD"/>
    <w:rsid w:val="00237406"/>
    <w:rsid w:val="002402A3"/>
    <w:rsid w:val="00240A0A"/>
    <w:rsid w:val="00240BF8"/>
    <w:rsid w:val="00240F7F"/>
    <w:rsid w:val="00241933"/>
    <w:rsid w:val="00242E5C"/>
    <w:rsid w:val="00243484"/>
    <w:rsid w:val="002438C5"/>
    <w:rsid w:val="00244BD1"/>
    <w:rsid w:val="00244C6A"/>
    <w:rsid w:val="0024615F"/>
    <w:rsid w:val="0024645F"/>
    <w:rsid w:val="00246500"/>
    <w:rsid w:val="00246BD9"/>
    <w:rsid w:val="00246CCD"/>
    <w:rsid w:val="00246E5E"/>
    <w:rsid w:val="00247483"/>
    <w:rsid w:val="0025019C"/>
    <w:rsid w:val="00250245"/>
    <w:rsid w:val="0025045D"/>
    <w:rsid w:val="0025057F"/>
    <w:rsid w:val="00250779"/>
    <w:rsid w:val="0025166E"/>
    <w:rsid w:val="00251743"/>
    <w:rsid w:val="00251CA1"/>
    <w:rsid w:val="00251F61"/>
    <w:rsid w:val="00253EEB"/>
    <w:rsid w:val="00254323"/>
    <w:rsid w:val="002546DF"/>
    <w:rsid w:val="0025476B"/>
    <w:rsid w:val="00254DCD"/>
    <w:rsid w:val="00254EB3"/>
    <w:rsid w:val="0025554C"/>
    <w:rsid w:val="00255992"/>
    <w:rsid w:val="002566F7"/>
    <w:rsid w:val="00257280"/>
    <w:rsid w:val="002577D8"/>
    <w:rsid w:val="00257C39"/>
    <w:rsid w:val="002606BA"/>
    <w:rsid w:val="00260CB4"/>
    <w:rsid w:val="00261079"/>
    <w:rsid w:val="00261138"/>
    <w:rsid w:val="002618EC"/>
    <w:rsid w:val="00261A86"/>
    <w:rsid w:val="00261B03"/>
    <w:rsid w:val="002634D8"/>
    <w:rsid w:val="0026377F"/>
    <w:rsid w:val="00263863"/>
    <w:rsid w:val="00263B33"/>
    <w:rsid w:val="00263C93"/>
    <w:rsid w:val="00263D18"/>
    <w:rsid w:val="00263F82"/>
    <w:rsid w:val="00264265"/>
    <w:rsid w:val="002647A0"/>
    <w:rsid w:val="0026488F"/>
    <w:rsid w:val="00265000"/>
    <w:rsid w:val="00265262"/>
    <w:rsid w:val="002655D2"/>
    <w:rsid w:val="0026654D"/>
    <w:rsid w:val="00266B21"/>
    <w:rsid w:val="00266E47"/>
    <w:rsid w:val="00266FF6"/>
    <w:rsid w:val="00270AB3"/>
    <w:rsid w:val="00270C65"/>
    <w:rsid w:val="00270DB7"/>
    <w:rsid w:val="00271582"/>
    <w:rsid w:val="00271649"/>
    <w:rsid w:val="00271942"/>
    <w:rsid w:val="00272326"/>
    <w:rsid w:val="002728F3"/>
    <w:rsid w:val="00272E05"/>
    <w:rsid w:val="002737CD"/>
    <w:rsid w:val="0027425D"/>
    <w:rsid w:val="00274A1D"/>
    <w:rsid w:val="002759B3"/>
    <w:rsid w:val="00276081"/>
    <w:rsid w:val="002760EE"/>
    <w:rsid w:val="00276CE9"/>
    <w:rsid w:val="002774AB"/>
    <w:rsid w:val="00277686"/>
    <w:rsid w:val="00277C94"/>
    <w:rsid w:val="00280121"/>
    <w:rsid w:val="00280A44"/>
    <w:rsid w:val="002816BF"/>
    <w:rsid w:val="002817FE"/>
    <w:rsid w:val="00281BE2"/>
    <w:rsid w:val="00281EA2"/>
    <w:rsid w:val="00282F9A"/>
    <w:rsid w:val="0028331A"/>
    <w:rsid w:val="00283AD8"/>
    <w:rsid w:val="00284C02"/>
    <w:rsid w:val="00284EB1"/>
    <w:rsid w:val="00285BB2"/>
    <w:rsid w:val="00285D87"/>
    <w:rsid w:val="00286209"/>
    <w:rsid w:val="002872F2"/>
    <w:rsid w:val="0028785B"/>
    <w:rsid w:val="002879D5"/>
    <w:rsid w:val="00287A1F"/>
    <w:rsid w:val="00287D54"/>
    <w:rsid w:val="00287F16"/>
    <w:rsid w:val="0029042B"/>
    <w:rsid w:val="00290A4A"/>
    <w:rsid w:val="00290A4B"/>
    <w:rsid w:val="00291099"/>
    <w:rsid w:val="0029150E"/>
    <w:rsid w:val="00291FA5"/>
    <w:rsid w:val="00292382"/>
    <w:rsid w:val="002925A8"/>
    <w:rsid w:val="00292629"/>
    <w:rsid w:val="00292659"/>
    <w:rsid w:val="00292758"/>
    <w:rsid w:val="00292BAA"/>
    <w:rsid w:val="00292EE9"/>
    <w:rsid w:val="00292F5E"/>
    <w:rsid w:val="00293735"/>
    <w:rsid w:val="00293D42"/>
    <w:rsid w:val="00293F8F"/>
    <w:rsid w:val="002944A7"/>
    <w:rsid w:val="0029470F"/>
    <w:rsid w:val="00295C29"/>
    <w:rsid w:val="002962A5"/>
    <w:rsid w:val="0029692E"/>
    <w:rsid w:val="0029757B"/>
    <w:rsid w:val="00297997"/>
    <w:rsid w:val="002A03A7"/>
    <w:rsid w:val="002A07FC"/>
    <w:rsid w:val="002A137C"/>
    <w:rsid w:val="002A18B5"/>
    <w:rsid w:val="002A1B12"/>
    <w:rsid w:val="002A251B"/>
    <w:rsid w:val="002A2660"/>
    <w:rsid w:val="002A32D8"/>
    <w:rsid w:val="002A37F5"/>
    <w:rsid w:val="002A3CBB"/>
    <w:rsid w:val="002A45A0"/>
    <w:rsid w:val="002A47AA"/>
    <w:rsid w:val="002A545C"/>
    <w:rsid w:val="002A55C8"/>
    <w:rsid w:val="002A5D55"/>
    <w:rsid w:val="002A60D7"/>
    <w:rsid w:val="002A6D5F"/>
    <w:rsid w:val="002A74C6"/>
    <w:rsid w:val="002A7E49"/>
    <w:rsid w:val="002B04BA"/>
    <w:rsid w:val="002B0B4D"/>
    <w:rsid w:val="002B0ED7"/>
    <w:rsid w:val="002B1074"/>
    <w:rsid w:val="002B1194"/>
    <w:rsid w:val="002B1C46"/>
    <w:rsid w:val="002B1F8E"/>
    <w:rsid w:val="002B1FE0"/>
    <w:rsid w:val="002B2080"/>
    <w:rsid w:val="002B28FF"/>
    <w:rsid w:val="002B2E69"/>
    <w:rsid w:val="002B316B"/>
    <w:rsid w:val="002B4302"/>
    <w:rsid w:val="002B4304"/>
    <w:rsid w:val="002B47EA"/>
    <w:rsid w:val="002B4B60"/>
    <w:rsid w:val="002B5411"/>
    <w:rsid w:val="002B5702"/>
    <w:rsid w:val="002B5AA9"/>
    <w:rsid w:val="002B5CDE"/>
    <w:rsid w:val="002B62A5"/>
    <w:rsid w:val="002B6584"/>
    <w:rsid w:val="002B6803"/>
    <w:rsid w:val="002B6C0D"/>
    <w:rsid w:val="002B790E"/>
    <w:rsid w:val="002B7A20"/>
    <w:rsid w:val="002C00EE"/>
    <w:rsid w:val="002C0AF7"/>
    <w:rsid w:val="002C1BA4"/>
    <w:rsid w:val="002C221C"/>
    <w:rsid w:val="002C2F38"/>
    <w:rsid w:val="002C3338"/>
    <w:rsid w:val="002C341E"/>
    <w:rsid w:val="002C43DB"/>
    <w:rsid w:val="002C50CF"/>
    <w:rsid w:val="002C56D5"/>
    <w:rsid w:val="002C5FAF"/>
    <w:rsid w:val="002C6455"/>
    <w:rsid w:val="002C6491"/>
    <w:rsid w:val="002C6946"/>
    <w:rsid w:val="002C705C"/>
    <w:rsid w:val="002C7EDE"/>
    <w:rsid w:val="002D0472"/>
    <w:rsid w:val="002D0A2C"/>
    <w:rsid w:val="002D0BE8"/>
    <w:rsid w:val="002D0D6A"/>
    <w:rsid w:val="002D1051"/>
    <w:rsid w:val="002D1442"/>
    <w:rsid w:val="002D33BD"/>
    <w:rsid w:val="002D3687"/>
    <w:rsid w:val="002D39F8"/>
    <w:rsid w:val="002D4F7B"/>
    <w:rsid w:val="002D559D"/>
    <w:rsid w:val="002D579A"/>
    <w:rsid w:val="002D5DEF"/>
    <w:rsid w:val="002D67B4"/>
    <w:rsid w:val="002D6863"/>
    <w:rsid w:val="002D6C4E"/>
    <w:rsid w:val="002D722C"/>
    <w:rsid w:val="002D7BDD"/>
    <w:rsid w:val="002E029A"/>
    <w:rsid w:val="002E143C"/>
    <w:rsid w:val="002E14EF"/>
    <w:rsid w:val="002E1831"/>
    <w:rsid w:val="002E1D71"/>
    <w:rsid w:val="002E2175"/>
    <w:rsid w:val="002E252B"/>
    <w:rsid w:val="002E29DD"/>
    <w:rsid w:val="002E2C2F"/>
    <w:rsid w:val="002E2EAB"/>
    <w:rsid w:val="002E3400"/>
    <w:rsid w:val="002E35AE"/>
    <w:rsid w:val="002E4BEB"/>
    <w:rsid w:val="002E55A7"/>
    <w:rsid w:val="002E5B4E"/>
    <w:rsid w:val="002E5CA2"/>
    <w:rsid w:val="002E6023"/>
    <w:rsid w:val="002E6245"/>
    <w:rsid w:val="002E69B8"/>
    <w:rsid w:val="002E6AE3"/>
    <w:rsid w:val="002E72C0"/>
    <w:rsid w:val="002E7709"/>
    <w:rsid w:val="002E7A8D"/>
    <w:rsid w:val="002E7C5E"/>
    <w:rsid w:val="002E7F7F"/>
    <w:rsid w:val="002F02B6"/>
    <w:rsid w:val="002F0432"/>
    <w:rsid w:val="002F07A1"/>
    <w:rsid w:val="002F0FE4"/>
    <w:rsid w:val="002F1030"/>
    <w:rsid w:val="002F170C"/>
    <w:rsid w:val="002F2105"/>
    <w:rsid w:val="002F2653"/>
    <w:rsid w:val="002F26BA"/>
    <w:rsid w:val="002F2C8F"/>
    <w:rsid w:val="002F319A"/>
    <w:rsid w:val="002F417E"/>
    <w:rsid w:val="002F4885"/>
    <w:rsid w:val="002F4A36"/>
    <w:rsid w:val="002F4CAA"/>
    <w:rsid w:val="002F4F65"/>
    <w:rsid w:val="002F56E7"/>
    <w:rsid w:val="002F56F7"/>
    <w:rsid w:val="002F5B51"/>
    <w:rsid w:val="002F5DDA"/>
    <w:rsid w:val="002F5FAB"/>
    <w:rsid w:val="002F6612"/>
    <w:rsid w:val="002F79CC"/>
    <w:rsid w:val="003002BA"/>
    <w:rsid w:val="00300EDB"/>
    <w:rsid w:val="0030151E"/>
    <w:rsid w:val="00301706"/>
    <w:rsid w:val="0030223F"/>
    <w:rsid w:val="00302359"/>
    <w:rsid w:val="0030245A"/>
    <w:rsid w:val="00302528"/>
    <w:rsid w:val="00302911"/>
    <w:rsid w:val="0030305C"/>
    <w:rsid w:val="003033D7"/>
    <w:rsid w:val="00303564"/>
    <w:rsid w:val="0030378E"/>
    <w:rsid w:val="0030476B"/>
    <w:rsid w:val="003061B0"/>
    <w:rsid w:val="00306C80"/>
    <w:rsid w:val="0030726E"/>
    <w:rsid w:val="00307993"/>
    <w:rsid w:val="00310B9C"/>
    <w:rsid w:val="00310F8B"/>
    <w:rsid w:val="00310FA9"/>
    <w:rsid w:val="00311093"/>
    <w:rsid w:val="00311403"/>
    <w:rsid w:val="003122D6"/>
    <w:rsid w:val="00313A1F"/>
    <w:rsid w:val="00315781"/>
    <w:rsid w:val="00315CF9"/>
    <w:rsid w:val="0031698E"/>
    <w:rsid w:val="00316CB8"/>
    <w:rsid w:val="003177B1"/>
    <w:rsid w:val="00317ADF"/>
    <w:rsid w:val="00317B41"/>
    <w:rsid w:val="00321BC5"/>
    <w:rsid w:val="003229C8"/>
    <w:rsid w:val="00322A6E"/>
    <w:rsid w:val="00323469"/>
    <w:rsid w:val="003242DE"/>
    <w:rsid w:val="00324817"/>
    <w:rsid w:val="00324CEF"/>
    <w:rsid w:val="00325033"/>
    <w:rsid w:val="00326254"/>
    <w:rsid w:val="003269D4"/>
    <w:rsid w:val="00327403"/>
    <w:rsid w:val="00330059"/>
    <w:rsid w:val="00330310"/>
    <w:rsid w:val="0033044D"/>
    <w:rsid w:val="003308C3"/>
    <w:rsid w:val="003312EA"/>
    <w:rsid w:val="00331A82"/>
    <w:rsid w:val="00332EE9"/>
    <w:rsid w:val="0033335F"/>
    <w:rsid w:val="003338A0"/>
    <w:rsid w:val="00333946"/>
    <w:rsid w:val="00333FA3"/>
    <w:rsid w:val="0033432B"/>
    <w:rsid w:val="00334390"/>
    <w:rsid w:val="00334823"/>
    <w:rsid w:val="00334E10"/>
    <w:rsid w:val="003354EE"/>
    <w:rsid w:val="00335F70"/>
    <w:rsid w:val="00335F9A"/>
    <w:rsid w:val="003368E3"/>
    <w:rsid w:val="00336D3B"/>
    <w:rsid w:val="00336EAD"/>
    <w:rsid w:val="003371E2"/>
    <w:rsid w:val="00341318"/>
    <w:rsid w:val="00341622"/>
    <w:rsid w:val="00341704"/>
    <w:rsid w:val="00341F69"/>
    <w:rsid w:val="003425B7"/>
    <w:rsid w:val="003432A8"/>
    <w:rsid w:val="00343348"/>
    <w:rsid w:val="00344B99"/>
    <w:rsid w:val="003450A9"/>
    <w:rsid w:val="003452DD"/>
    <w:rsid w:val="003464AD"/>
    <w:rsid w:val="00346D53"/>
    <w:rsid w:val="00347653"/>
    <w:rsid w:val="00347CBF"/>
    <w:rsid w:val="00347FA4"/>
    <w:rsid w:val="003504D9"/>
    <w:rsid w:val="003506CD"/>
    <w:rsid w:val="00350962"/>
    <w:rsid w:val="00350B3A"/>
    <w:rsid w:val="00351F87"/>
    <w:rsid w:val="003520D7"/>
    <w:rsid w:val="0035225D"/>
    <w:rsid w:val="003529F3"/>
    <w:rsid w:val="003532B4"/>
    <w:rsid w:val="00353404"/>
    <w:rsid w:val="00353A8A"/>
    <w:rsid w:val="003540FE"/>
    <w:rsid w:val="00354405"/>
    <w:rsid w:val="0035471B"/>
    <w:rsid w:val="00354791"/>
    <w:rsid w:val="003548BE"/>
    <w:rsid w:val="00354DAB"/>
    <w:rsid w:val="00354FBB"/>
    <w:rsid w:val="00355566"/>
    <w:rsid w:val="00355610"/>
    <w:rsid w:val="00355806"/>
    <w:rsid w:val="00355CF2"/>
    <w:rsid w:val="00357190"/>
    <w:rsid w:val="003571E9"/>
    <w:rsid w:val="00357A50"/>
    <w:rsid w:val="00357AA1"/>
    <w:rsid w:val="00357EAF"/>
    <w:rsid w:val="00360008"/>
    <w:rsid w:val="00360B9E"/>
    <w:rsid w:val="00360C51"/>
    <w:rsid w:val="00360DE2"/>
    <w:rsid w:val="00361D2F"/>
    <w:rsid w:val="00361F9B"/>
    <w:rsid w:val="00362044"/>
    <w:rsid w:val="00362737"/>
    <w:rsid w:val="00362B6F"/>
    <w:rsid w:val="00362DDE"/>
    <w:rsid w:val="003634B4"/>
    <w:rsid w:val="00363E17"/>
    <w:rsid w:val="003652AD"/>
    <w:rsid w:val="00365345"/>
    <w:rsid w:val="00365861"/>
    <w:rsid w:val="00365D44"/>
    <w:rsid w:val="00366351"/>
    <w:rsid w:val="003668D4"/>
    <w:rsid w:val="00366A46"/>
    <w:rsid w:val="00366AB0"/>
    <w:rsid w:val="00366C58"/>
    <w:rsid w:val="00367D2A"/>
    <w:rsid w:val="00367DA3"/>
    <w:rsid w:val="003702E6"/>
    <w:rsid w:val="003714A0"/>
    <w:rsid w:val="0037190F"/>
    <w:rsid w:val="00371B56"/>
    <w:rsid w:val="00371F7E"/>
    <w:rsid w:val="003721CC"/>
    <w:rsid w:val="003724AE"/>
    <w:rsid w:val="0037270C"/>
    <w:rsid w:val="00372832"/>
    <w:rsid w:val="00372A0F"/>
    <w:rsid w:val="003733FE"/>
    <w:rsid w:val="003738FF"/>
    <w:rsid w:val="003742C9"/>
    <w:rsid w:val="00374D1D"/>
    <w:rsid w:val="00374E75"/>
    <w:rsid w:val="0037536E"/>
    <w:rsid w:val="00375CE6"/>
    <w:rsid w:val="00375CEB"/>
    <w:rsid w:val="00375DD6"/>
    <w:rsid w:val="003763D0"/>
    <w:rsid w:val="0037652E"/>
    <w:rsid w:val="00376D5F"/>
    <w:rsid w:val="0038026A"/>
    <w:rsid w:val="0038055E"/>
    <w:rsid w:val="00380831"/>
    <w:rsid w:val="00380A8C"/>
    <w:rsid w:val="00380DEE"/>
    <w:rsid w:val="003813D1"/>
    <w:rsid w:val="00381FCA"/>
    <w:rsid w:val="003820B2"/>
    <w:rsid w:val="0038267C"/>
    <w:rsid w:val="00382A25"/>
    <w:rsid w:val="00382EA3"/>
    <w:rsid w:val="00383148"/>
    <w:rsid w:val="00384046"/>
    <w:rsid w:val="0038414B"/>
    <w:rsid w:val="00384590"/>
    <w:rsid w:val="00384A28"/>
    <w:rsid w:val="00384D54"/>
    <w:rsid w:val="00384E3C"/>
    <w:rsid w:val="00385791"/>
    <w:rsid w:val="00385DEA"/>
    <w:rsid w:val="003872F6"/>
    <w:rsid w:val="00387743"/>
    <w:rsid w:val="00387A6D"/>
    <w:rsid w:val="00387F85"/>
    <w:rsid w:val="0039038E"/>
    <w:rsid w:val="0039080D"/>
    <w:rsid w:val="003908BB"/>
    <w:rsid w:val="00391ED5"/>
    <w:rsid w:val="00392659"/>
    <w:rsid w:val="003926AD"/>
    <w:rsid w:val="003927BF"/>
    <w:rsid w:val="00392F66"/>
    <w:rsid w:val="00393A36"/>
    <w:rsid w:val="00393EA9"/>
    <w:rsid w:val="00393FB6"/>
    <w:rsid w:val="00395221"/>
    <w:rsid w:val="003961FF"/>
    <w:rsid w:val="0039624F"/>
    <w:rsid w:val="0039636A"/>
    <w:rsid w:val="0039652B"/>
    <w:rsid w:val="0039695B"/>
    <w:rsid w:val="00396A49"/>
    <w:rsid w:val="00396C4C"/>
    <w:rsid w:val="0039771C"/>
    <w:rsid w:val="00397836"/>
    <w:rsid w:val="00397C56"/>
    <w:rsid w:val="003A0FF9"/>
    <w:rsid w:val="003A143A"/>
    <w:rsid w:val="003A1685"/>
    <w:rsid w:val="003A1BA5"/>
    <w:rsid w:val="003A206C"/>
    <w:rsid w:val="003A25E3"/>
    <w:rsid w:val="003A29EE"/>
    <w:rsid w:val="003A3157"/>
    <w:rsid w:val="003A5A2C"/>
    <w:rsid w:val="003A7662"/>
    <w:rsid w:val="003A7A19"/>
    <w:rsid w:val="003B0237"/>
    <w:rsid w:val="003B027E"/>
    <w:rsid w:val="003B09B2"/>
    <w:rsid w:val="003B0A7A"/>
    <w:rsid w:val="003B1440"/>
    <w:rsid w:val="003B1F6F"/>
    <w:rsid w:val="003B2182"/>
    <w:rsid w:val="003B24BB"/>
    <w:rsid w:val="003B2537"/>
    <w:rsid w:val="003B2B0C"/>
    <w:rsid w:val="003B3004"/>
    <w:rsid w:val="003B3990"/>
    <w:rsid w:val="003B3C1A"/>
    <w:rsid w:val="003B3F0B"/>
    <w:rsid w:val="003B4207"/>
    <w:rsid w:val="003B51AD"/>
    <w:rsid w:val="003B530D"/>
    <w:rsid w:val="003B573C"/>
    <w:rsid w:val="003B67A6"/>
    <w:rsid w:val="003B69A3"/>
    <w:rsid w:val="003B6B84"/>
    <w:rsid w:val="003B6B98"/>
    <w:rsid w:val="003B70EA"/>
    <w:rsid w:val="003B7956"/>
    <w:rsid w:val="003C04DB"/>
    <w:rsid w:val="003C1623"/>
    <w:rsid w:val="003C16AC"/>
    <w:rsid w:val="003C1D9F"/>
    <w:rsid w:val="003C1F3E"/>
    <w:rsid w:val="003C22ED"/>
    <w:rsid w:val="003C3773"/>
    <w:rsid w:val="003C37E7"/>
    <w:rsid w:val="003C3DD3"/>
    <w:rsid w:val="003C46D6"/>
    <w:rsid w:val="003C512E"/>
    <w:rsid w:val="003C51FC"/>
    <w:rsid w:val="003C5401"/>
    <w:rsid w:val="003C554E"/>
    <w:rsid w:val="003C5596"/>
    <w:rsid w:val="003C6011"/>
    <w:rsid w:val="003C620C"/>
    <w:rsid w:val="003C6740"/>
    <w:rsid w:val="003C681F"/>
    <w:rsid w:val="003C6EB2"/>
    <w:rsid w:val="003C6EBE"/>
    <w:rsid w:val="003C7BC5"/>
    <w:rsid w:val="003C7D51"/>
    <w:rsid w:val="003D05C6"/>
    <w:rsid w:val="003D095D"/>
    <w:rsid w:val="003D1E7A"/>
    <w:rsid w:val="003D2381"/>
    <w:rsid w:val="003D607C"/>
    <w:rsid w:val="003D6961"/>
    <w:rsid w:val="003D6E7E"/>
    <w:rsid w:val="003D6FE6"/>
    <w:rsid w:val="003D717D"/>
    <w:rsid w:val="003D71AD"/>
    <w:rsid w:val="003D7247"/>
    <w:rsid w:val="003D7798"/>
    <w:rsid w:val="003D779B"/>
    <w:rsid w:val="003D7E93"/>
    <w:rsid w:val="003E0111"/>
    <w:rsid w:val="003E0355"/>
    <w:rsid w:val="003E0AFC"/>
    <w:rsid w:val="003E10FC"/>
    <w:rsid w:val="003E1730"/>
    <w:rsid w:val="003E18B3"/>
    <w:rsid w:val="003E1A14"/>
    <w:rsid w:val="003E2120"/>
    <w:rsid w:val="003E392C"/>
    <w:rsid w:val="003E453D"/>
    <w:rsid w:val="003E463E"/>
    <w:rsid w:val="003E46EE"/>
    <w:rsid w:val="003E4C65"/>
    <w:rsid w:val="003E5764"/>
    <w:rsid w:val="003E6108"/>
    <w:rsid w:val="003E6FB4"/>
    <w:rsid w:val="003E7095"/>
    <w:rsid w:val="003E7169"/>
    <w:rsid w:val="003E7310"/>
    <w:rsid w:val="003E7455"/>
    <w:rsid w:val="003E787D"/>
    <w:rsid w:val="003E7F84"/>
    <w:rsid w:val="003E7F8B"/>
    <w:rsid w:val="003F03B2"/>
    <w:rsid w:val="003F0590"/>
    <w:rsid w:val="003F0A05"/>
    <w:rsid w:val="003F1421"/>
    <w:rsid w:val="003F1FFC"/>
    <w:rsid w:val="003F215E"/>
    <w:rsid w:val="003F2264"/>
    <w:rsid w:val="003F2767"/>
    <w:rsid w:val="003F32BB"/>
    <w:rsid w:val="003F361E"/>
    <w:rsid w:val="003F3657"/>
    <w:rsid w:val="003F4093"/>
    <w:rsid w:val="003F4649"/>
    <w:rsid w:val="003F48CB"/>
    <w:rsid w:val="003F4EA3"/>
    <w:rsid w:val="003F563A"/>
    <w:rsid w:val="003F5BFD"/>
    <w:rsid w:val="003F6D35"/>
    <w:rsid w:val="003F7D9D"/>
    <w:rsid w:val="0040012C"/>
    <w:rsid w:val="00400177"/>
    <w:rsid w:val="004006B8"/>
    <w:rsid w:val="00401312"/>
    <w:rsid w:val="0040137F"/>
    <w:rsid w:val="00401630"/>
    <w:rsid w:val="00401A77"/>
    <w:rsid w:val="004021A0"/>
    <w:rsid w:val="00402386"/>
    <w:rsid w:val="004027AA"/>
    <w:rsid w:val="0040298F"/>
    <w:rsid w:val="00402A31"/>
    <w:rsid w:val="004030F8"/>
    <w:rsid w:val="00403110"/>
    <w:rsid w:val="0040320D"/>
    <w:rsid w:val="004036F1"/>
    <w:rsid w:val="004039E6"/>
    <w:rsid w:val="00403AC0"/>
    <w:rsid w:val="00403CC0"/>
    <w:rsid w:val="00403ED8"/>
    <w:rsid w:val="004046AE"/>
    <w:rsid w:val="00404B08"/>
    <w:rsid w:val="0040597F"/>
    <w:rsid w:val="004061C4"/>
    <w:rsid w:val="004063EE"/>
    <w:rsid w:val="0040691B"/>
    <w:rsid w:val="00407DFD"/>
    <w:rsid w:val="004101BF"/>
    <w:rsid w:val="0041029C"/>
    <w:rsid w:val="004106CB"/>
    <w:rsid w:val="00410C59"/>
    <w:rsid w:val="00410CF5"/>
    <w:rsid w:val="0041141F"/>
    <w:rsid w:val="00411EFD"/>
    <w:rsid w:val="00412097"/>
    <w:rsid w:val="00413794"/>
    <w:rsid w:val="00413962"/>
    <w:rsid w:val="00414240"/>
    <w:rsid w:val="004147DC"/>
    <w:rsid w:val="0041488C"/>
    <w:rsid w:val="00414907"/>
    <w:rsid w:val="0041515E"/>
    <w:rsid w:val="00415612"/>
    <w:rsid w:val="00415673"/>
    <w:rsid w:val="0041581E"/>
    <w:rsid w:val="0041594C"/>
    <w:rsid w:val="0041596D"/>
    <w:rsid w:val="00415CB9"/>
    <w:rsid w:val="00416337"/>
    <w:rsid w:val="00416896"/>
    <w:rsid w:val="00416FDA"/>
    <w:rsid w:val="00417298"/>
    <w:rsid w:val="0041730D"/>
    <w:rsid w:val="00417B35"/>
    <w:rsid w:val="00420006"/>
    <w:rsid w:val="004206CE"/>
    <w:rsid w:val="004214BB"/>
    <w:rsid w:val="004216E8"/>
    <w:rsid w:val="0042257F"/>
    <w:rsid w:val="0042258F"/>
    <w:rsid w:val="00423074"/>
    <w:rsid w:val="00423824"/>
    <w:rsid w:val="004239B9"/>
    <w:rsid w:val="00424241"/>
    <w:rsid w:val="004248F6"/>
    <w:rsid w:val="00424A8F"/>
    <w:rsid w:val="00424C0E"/>
    <w:rsid w:val="00425AAD"/>
    <w:rsid w:val="00426E32"/>
    <w:rsid w:val="00427054"/>
    <w:rsid w:val="004270CF"/>
    <w:rsid w:val="00427728"/>
    <w:rsid w:val="00427D1C"/>
    <w:rsid w:val="00427DF1"/>
    <w:rsid w:val="00427E94"/>
    <w:rsid w:val="0043152A"/>
    <w:rsid w:val="004324CF"/>
    <w:rsid w:val="00432A1A"/>
    <w:rsid w:val="00432AAE"/>
    <w:rsid w:val="00432CB6"/>
    <w:rsid w:val="00433CE9"/>
    <w:rsid w:val="00433D61"/>
    <w:rsid w:val="00434621"/>
    <w:rsid w:val="00434B58"/>
    <w:rsid w:val="00434C00"/>
    <w:rsid w:val="00434C1F"/>
    <w:rsid w:val="00434CAD"/>
    <w:rsid w:val="00434DE3"/>
    <w:rsid w:val="00434EBA"/>
    <w:rsid w:val="00435802"/>
    <w:rsid w:val="00436206"/>
    <w:rsid w:val="00436A23"/>
    <w:rsid w:val="004377A5"/>
    <w:rsid w:val="00437C7A"/>
    <w:rsid w:val="0044128F"/>
    <w:rsid w:val="0044198A"/>
    <w:rsid w:val="00442D99"/>
    <w:rsid w:val="00442F71"/>
    <w:rsid w:val="004444CC"/>
    <w:rsid w:val="00444EC1"/>
    <w:rsid w:val="00444F21"/>
    <w:rsid w:val="004453A4"/>
    <w:rsid w:val="00446480"/>
    <w:rsid w:val="00446749"/>
    <w:rsid w:val="00446F6A"/>
    <w:rsid w:val="00447B93"/>
    <w:rsid w:val="00447E0E"/>
    <w:rsid w:val="00447F58"/>
    <w:rsid w:val="00450050"/>
    <w:rsid w:val="0045029C"/>
    <w:rsid w:val="004506FE"/>
    <w:rsid w:val="00450D78"/>
    <w:rsid w:val="00451C96"/>
    <w:rsid w:val="00451D22"/>
    <w:rsid w:val="00452A37"/>
    <w:rsid w:val="0045310C"/>
    <w:rsid w:val="00453370"/>
    <w:rsid w:val="0045390D"/>
    <w:rsid w:val="00454DD6"/>
    <w:rsid w:val="004552DD"/>
    <w:rsid w:val="0045534D"/>
    <w:rsid w:val="00455905"/>
    <w:rsid w:val="00455B6C"/>
    <w:rsid w:val="004562FF"/>
    <w:rsid w:val="004568BB"/>
    <w:rsid w:val="00456923"/>
    <w:rsid w:val="0045703F"/>
    <w:rsid w:val="00457FA9"/>
    <w:rsid w:val="004600C6"/>
    <w:rsid w:val="004603C8"/>
    <w:rsid w:val="00460688"/>
    <w:rsid w:val="0046164C"/>
    <w:rsid w:val="0046172A"/>
    <w:rsid w:val="004622A7"/>
    <w:rsid w:val="0046267C"/>
    <w:rsid w:val="00463E05"/>
    <w:rsid w:val="004645A1"/>
    <w:rsid w:val="004646CA"/>
    <w:rsid w:val="00464765"/>
    <w:rsid w:val="0046559D"/>
    <w:rsid w:val="0046575D"/>
    <w:rsid w:val="004658E3"/>
    <w:rsid w:val="00465E80"/>
    <w:rsid w:val="0046606F"/>
    <w:rsid w:val="0046626E"/>
    <w:rsid w:val="004664B9"/>
    <w:rsid w:val="0046704A"/>
    <w:rsid w:val="00467638"/>
    <w:rsid w:val="0046770A"/>
    <w:rsid w:val="0047064C"/>
    <w:rsid w:val="004709E1"/>
    <w:rsid w:val="00470EDD"/>
    <w:rsid w:val="00471AC6"/>
    <w:rsid w:val="00471C38"/>
    <w:rsid w:val="0047285F"/>
    <w:rsid w:val="0047286B"/>
    <w:rsid w:val="004728DD"/>
    <w:rsid w:val="00473762"/>
    <w:rsid w:val="004746B1"/>
    <w:rsid w:val="004748C4"/>
    <w:rsid w:val="00474D25"/>
    <w:rsid w:val="004756F2"/>
    <w:rsid w:val="00475778"/>
    <w:rsid w:val="00475A19"/>
    <w:rsid w:val="00475B90"/>
    <w:rsid w:val="00475EFF"/>
    <w:rsid w:val="004766BD"/>
    <w:rsid w:val="00476B00"/>
    <w:rsid w:val="004773AA"/>
    <w:rsid w:val="004803C9"/>
    <w:rsid w:val="00480A5C"/>
    <w:rsid w:val="00480E84"/>
    <w:rsid w:val="00481363"/>
    <w:rsid w:val="00481597"/>
    <w:rsid w:val="00481774"/>
    <w:rsid w:val="004819EB"/>
    <w:rsid w:val="00483176"/>
    <w:rsid w:val="00483423"/>
    <w:rsid w:val="00484047"/>
    <w:rsid w:val="004847C7"/>
    <w:rsid w:val="004847EF"/>
    <w:rsid w:val="00484953"/>
    <w:rsid w:val="00484A24"/>
    <w:rsid w:val="00484F96"/>
    <w:rsid w:val="00485113"/>
    <w:rsid w:val="00485BA9"/>
    <w:rsid w:val="0048616E"/>
    <w:rsid w:val="00486BBD"/>
    <w:rsid w:val="004872A0"/>
    <w:rsid w:val="00490549"/>
    <w:rsid w:val="004908A3"/>
    <w:rsid w:val="00491B10"/>
    <w:rsid w:val="004925AC"/>
    <w:rsid w:val="004928F5"/>
    <w:rsid w:val="00492B2C"/>
    <w:rsid w:val="00493254"/>
    <w:rsid w:val="00493685"/>
    <w:rsid w:val="004938A4"/>
    <w:rsid w:val="004939EB"/>
    <w:rsid w:val="00493BD4"/>
    <w:rsid w:val="004941CA"/>
    <w:rsid w:val="004942CC"/>
    <w:rsid w:val="00494386"/>
    <w:rsid w:val="00494F31"/>
    <w:rsid w:val="00495478"/>
    <w:rsid w:val="00496F40"/>
    <w:rsid w:val="00497F80"/>
    <w:rsid w:val="004A01D7"/>
    <w:rsid w:val="004A1040"/>
    <w:rsid w:val="004A1FAE"/>
    <w:rsid w:val="004A24C5"/>
    <w:rsid w:val="004A30F8"/>
    <w:rsid w:val="004A34BA"/>
    <w:rsid w:val="004A3685"/>
    <w:rsid w:val="004A54D7"/>
    <w:rsid w:val="004A58E9"/>
    <w:rsid w:val="004A58F5"/>
    <w:rsid w:val="004A5A53"/>
    <w:rsid w:val="004A5B52"/>
    <w:rsid w:val="004A5C87"/>
    <w:rsid w:val="004A5CAA"/>
    <w:rsid w:val="004A60DE"/>
    <w:rsid w:val="004A622A"/>
    <w:rsid w:val="004A6262"/>
    <w:rsid w:val="004A6610"/>
    <w:rsid w:val="004A6F1B"/>
    <w:rsid w:val="004A7088"/>
    <w:rsid w:val="004B05D2"/>
    <w:rsid w:val="004B122A"/>
    <w:rsid w:val="004B1371"/>
    <w:rsid w:val="004B2C49"/>
    <w:rsid w:val="004B2D5D"/>
    <w:rsid w:val="004B2EE3"/>
    <w:rsid w:val="004B3C62"/>
    <w:rsid w:val="004B3E07"/>
    <w:rsid w:val="004B4F72"/>
    <w:rsid w:val="004B62C4"/>
    <w:rsid w:val="004B66DB"/>
    <w:rsid w:val="004B6E54"/>
    <w:rsid w:val="004B7018"/>
    <w:rsid w:val="004B71F9"/>
    <w:rsid w:val="004B79DF"/>
    <w:rsid w:val="004B7FBD"/>
    <w:rsid w:val="004C0814"/>
    <w:rsid w:val="004C14D2"/>
    <w:rsid w:val="004C1D29"/>
    <w:rsid w:val="004C1EFB"/>
    <w:rsid w:val="004C2082"/>
    <w:rsid w:val="004C221F"/>
    <w:rsid w:val="004C3351"/>
    <w:rsid w:val="004C3DEB"/>
    <w:rsid w:val="004C3E8A"/>
    <w:rsid w:val="004C4DF6"/>
    <w:rsid w:val="004C4FB9"/>
    <w:rsid w:val="004C53FC"/>
    <w:rsid w:val="004C571C"/>
    <w:rsid w:val="004C6FB2"/>
    <w:rsid w:val="004C7B4E"/>
    <w:rsid w:val="004C7CFB"/>
    <w:rsid w:val="004C7D8C"/>
    <w:rsid w:val="004D06DA"/>
    <w:rsid w:val="004D1264"/>
    <w:rsid w:val="004D1325"/>
    <w:rsid w:val="004D144C"/>
    <w:rsid w:val="004D148E"/>
    <w:rsid w:val="004D1788"/>
    <w:rsid w:val="004D1A6E"/>
    <w:rsid w:val="004D1AB8"/>
    <w:rsid w:val="004D2A89"/>
    <w:rsid w:val="004D3167"/>
    <w:rsid w:val="004D35EE"/>
    <w:rsid w:val="004D372D"/>
    <w:rsid w:val="004D3E20"/>
    <w:rsid w:val="004D3FA8"/>
    <w:rsid w:val="004D4322"/>
    <w:rsid w:val="004D47BA"/>
    <w:rsid w:val="004D4D38"/>
    <w:rsid w:val="004D6314"/>
    <w:rsid w:val="004D6409"/>
    <w:rsid w:val="004D67CE"/>
    <w:rsid w:val="004D68C8"/>
    <w:rsid w:val="004D6DFF"/>
    <w:rsid w:val="004D6E45"/>
    <w:rsid w:val="004D764A"/>
    <w:rsid w:val="004D791E"/>
    <w:rsid w:val="004D79BE"/>
    <w:rsid w:val="004E045C"/>
    <w:rsid w:val="004E0BA8"/>
    <w:rsid w:val="004E0CC4"/>
    <w:rsid w:val="004E17C4"/>
    <w:rsid w:val="004E1808"/>
    <w:rsid w:val="004E1C46"/>
    <w:rsid w:val="004E241F"/>
    <w:rsid w:val="004E249C"/>
    <w:rsid w:val="004E27F8"/>
    <w:rsid w:val="004E2B00"/>
    <w:rsid w:val="004E2FE2"/>
    <w:rsid w:val="004E3A01"/>
    <w:rsid w:val="004E3BDB"/>
    <w:rsid w:val="004E4A1B"/>
    <w:rsid w:val="004E5A34"/>
    <w:rsid w:val="004E5D4D"/>
    <w:rsid w:val="004E6374"/>
    <w:rsid w:val="004E6730"/>
    <w:rsid w:val="004E6A10"/>
    <w:rsid w:val="004E6C7E"/>
    <w:rsid w:val="004E6CAB"/>
    <w:rsid w:val="004E6FDD"/>
    <w:rsid w:val="004F02C9"/>
    <w:rsid w:val="004F1149"/>
    <w:rsid w:val="004F17AF"/>
    <w:rsid w:val="004F1B15"/>
    <w:rsid w:val="004F2590"/>
    <w:rsid w:val="004F2BAF"/>
    <w:rsid w:val="004F2E6B"/>
    <w:rsid w:val="004F2FE6"/>
    <w:rsid w:val="004F41D0"/>
    <w:rsid w:val="004F422F"/>
    <w:rsid w:val="004F4532"/>
    <w:rsid w:val="004F46A5"/>
    <w:rsid w:val="004F4979"/>
    <w:rsid w:val="004F5586"/>
    <w:rsid w:val="004F6826"/>
    <w:rsid w:val="004F696C"/>
    <w:rsid w:val="004F6E85"/>
    <w:rsid w:val="004F70EC"/>
    <w:rsid w:val="004F769F"/>
    <w:rsid w:val="004F7833"/>
    <w:rsid w:val="00500B44"/>
    <w:rsid w:val="00501B4A"/>
    <w:rsid w:val="00502472"/>
    <w:rsid w:val="005030E1"/>
    <w:rsid w:val="00503E36"/>
    <w:rsid w:val="005040D0"/>
    <w:rsid w:val="005043EA"/>
    <w:rsid w:val="00504C29"/>
    <w:rsid w:val="0050572F"/>
    <w:rsid w:val="00506959"/>
    <w:rsid w:val="00506E6B"/>
    <w:rsid w:val="005078BF"/>
    <w:rsid w:val="005102BE"/>
    <w:rsid w:val="00510611"/>
    <w:rsid w:val="0051066D"/>
    <w:rsid w:val="00510966"/>
    <w:rsid w:val="00510B95"/>
    <w:rsid w:val="00511A64"/>
    <w:rsid w:val="00512328"/>
    <w:rsid w:val="00512752"/>
    <w:rsid w:val="00512CD3"/>
    <w:rsid w:val="005131A4"/>
    <w:rsid w:val="0051346A"/>
    <w:rsid w:val="00513578"/>
    <w:rsid w:val="00513AD4"/>
    <w:rsid w:val="00514105"/>
    <w:rsid w:val="00514122"/>
    <w:rsid w:val="0051416F"/>
    <w:rsid w:val="00514263"/>
    <w:rsid w:val="00515106"/>
    <w:rsid w:val="00515AB1"/>
    <w:rsid w:val="005175CD"/>
    <w:rsid w:val="00517F00"/>
    <w:rsid w:val="0052020A"/>
    <w:rsid w:val="00520F7E"/>
    <w:rsid w:val="00520FAE"/>
    <w:rsid w:val="00521AAA"/>
    <w:rsid w:val="00521F0D"/>
    <w:rsid w:val="00522A54"/>
    <w:rsid w:val="00523C79"/>
    <w:rsid w:val="005242FE"/>
    <w:rsid w:val="00524881"/>
    <w:rsid w:val="00524A09"/>
    <w:rsid w:val="00525462"/>
    <w:rsid w:val="00525579"/>
    <w:rsid w:val="005255D6"/>
    <w:rsid w:val="0052580D"/>
    <w:rsid w:val="005258BD"/>
    <w:rsid w:val="005270C9"/>
    <w:rsid w:val="00527136"/>
    <w:rsid w:val="00527414"/>
    <w:rsid w:val="005300B5"/>
    <w:rsid w:val="00530E52"/>
    <w:rsid w:val="005312CC"/>
    <w:rsid w:val="00531929"/>
    <w:rsid w:val="00531B08"/>
    <w:rsid w:val="00531EBF"/>
    <w:rsid w:val="005325A7"/>
    <w:rsid w:val="005326FF"/>
    <w:rsid w:val="00532DEF"/>
    <w:rsid w:val="005332F3"/>
    <w:rsid w:val="0053344B"/>
    <w:rsid w:val="00533A5A"/>
    <w:rsid w:val="0053448D"/>
    <w:rsid w:val="00534E42"/>
    <w:rsid w:val="0053572B"/>
    <w:rsid w:val="00536507"/>
    <w:rsid w:val="00536F59"/>
    <w:rsid w:val="00537582"/>
    <w:rsid w:val="005379A6"/>
    <w:rsid w:val="00537A0A"/>
    <w:rsid w:val="00537C6F"/>
    <w:rsid w:val="00537D0C"/>
    <w:rsid w:val="00537E28"/>
    <w:rsid w:val="0054091C"/>
    <w:rsid w:val="005409CC"/>
    <w:rsid w:val="00540D8A"/>
    <w:rsid w:val="00540D9D"/>
    <w:rsid w:val="005413AD"/>
    <w:rsid w:val="00541EF5"/>
    <w:rsid w:val="00542B1D"/>
    <w:rsid w:val="005431EC"/>
    <w:rsid w:val="00543B1B"/>
    <w:rsid w:val="00543BA0"/>
    <w:rsid w:val="005441A8"/>
    <w:rsid w:val="005448E7"/>
    <w:rsid w:val="00544965"/>
    <w:rsid w:val="00544AAF"/>
    <w:rsid w:val="005455EC"/>
    <w:rsid w:val="00546374"/>
    <w:rsid w:val="005468BE"/>
    <w:rsid w:val="00546EE8"/>
    <w:rsid w:val="005475B5"/>
    <w:rsid w:val="005479EF"/>
    <w:rsid w:val="00551092"/>
    <w:rsid w:val="00552669"/>
    <w:rsid w:val="00552908"/>
    <w:rsid w:val="005534D7"/>
    <w:rsid w:val="00553B7F"/>
    <w:rsid w:val="00553C49"/>
    <w:rsid w:val="00553E5F"/>
    <w:rsid w:val="00553FF8"/>
    <w:rsid w:val="00554AC2"/>
    <w:rsid w:val="00555343"/>
    <w:rsid w:val="005553F7"/>
    <w:rsid w:val="005556A5"/>
    <w:rsid w:val="00556650"/>
    <w:rsid w:val="00556A74"/>
    <w:rsid w:val="00557790"/>
    <w:rsid w:val="00560389"/>
    <w:rsid w:val="0056163D"/>
    <w:rsid w:val="0056265C"/>
    <w:rsid w:val="005629DB"/>
    <w:rsid w:val="00562DAA"/>
    <w:rsid w:val="0056344A"/>
    <w:rsid w:val="00563761"/>
    <w:rsid w:val="0056412D"/>
    <w:rsid w:val="005642C1"/>
    <w:rsid w:val="00564515"/>
    <w:rsid w:val="00564C04"/>
    <w:rsid w:val="00565503"/>
    <w:rsid w:val="0056620D"/>
    <w:rsid w:val="00566222"/>
    <w:rsid w:val="00566C37"/>
    <w:rsid w:val="0056735E"/>
    <w:rsid w:val="0056768F"/>
    <w:rsid w:val="00567A37"/>
    <w:rsid w:val="00567B82"/>
    <w:rsid w:val="00567BD5"/>
    <w:rsid w:val="005702A0"/>
    <w:rsid w:val="00570758"/>
    <w:rsid w:val="00570833"/>
    <w:rsid w:val="005719AE"/>
    <w:rsid w:val="00571DC1"/>
    <w:rsid w:val="005720D6"/>
    <w:rsid w:val="00572479"/>
    <w:rsid w:val="005728FB"/>
    <w:rsid w:val="00572C68"/>
    <w:rsid w:val="0057306D"/>
    <w:rsid w:val="00573351"/>
    <w:rsid w:val="0057347B"/>
    <w:rsid w:val="005743DD"/>
    <w:rsid w:val="005748E8"/>
    <w:rsid w:val="00574A99"/>
    <w:rsid w:val="00574BD2"/>
    <w:rsid w:val="005756EC"/>
    <w:rsid w:val="005758D5"/>
    <w:rsid w:val="0057599E"/>
    <w:rsid w:val="005759A8"/>
    <w:rsid w:val="005760C3"/>
    <w:rsid w:val="0057615B"/>
    <w:rsid w:val="00576492"/>
    <w:rsid w:val="0057655E"/>
    <w:rsid w:val="00576B59"/>
    <w:rsid w:val="00577224"/>
    <w:rsid w:val="00577D72"/>
    <w:rsid w:val="005804F9"/>
    <w:rsid w:val="00581821"/>
    <w:rsid w:val="0058184F"/>
    <w:rsid w:val="0058229F"/>
    <w:rsid w:val="00582512"/>
    <w:rsid w:val="0058295E"/>
    <w:rsid w:val="00583A72"/>
    <w:rsid w:val="005850FF"/>
    <w:rsid w:val="00585962"/>
    <w:rsid w:val="00585C02"/>
    <w:rsid w:val="00586CD5"/>
    <w:rsid w:val="00590769"/>
    <w:rsid w:val="00590B00"/>
    <w:rsid w:val="0059118B"/>
    <w:rsid w:val="005912B1"/>
    <w:rsid w:val="00592CF4"/>
    <w:rsid w:val="005937E2"/>
    <w:rsid w:val="00593CB7"/>
    <w:rsid w:val="00594139"/>
    <w:rsid w:val="00594326"/>
    <w:rsid w:val="00596195"/>
    <w:rsid w:val="005961E3"/>
    <w:rsid w:val="0059675E"/>
    <w:rsid w:val="00596ADD"/>
    <w:rsid w:val="00596B25"/>
    <w:rsid w:val="005972C4"/>
    <w:rsid w:val="00597315"/>
    <w:rsid w:val="00597BA2"/>
    <w:rsid w:val="00597BCD"/>
    <w:rsid w:val="00597CA4"/>
    <w:rsid w:val="00597CF5"/>
    <w:rsid w:val="005A0416"/>
    <w:rsid w:val="005A0C20"/>
    <w:rsid w:val="005A0EF0"/>
    <w:rsid w:val="005A1466"/>
    <w:rsid w:val="005A1532"/>
    <w:rsid w:val="005A1541"/>
    <w:rsid w:val="005A1BFE"/>
    <w:rsid w:val="005A1C1B"/>
    <w:rsid w:val="005A255F"/>
    <w:rsid w:val="005A2B50"/>
    <w:rsid w:val="005A2FFE"/>
    <w:rsid w:val="005A57B4"/>
    <w:rsid w:val="005A6078"/>
    <w:rsid w:val="005A6102"/>
    <w:rsid w:val="005A620C"/>
    <w:rsid w:val="005A677C"/>
    <w:rsid w:val="005A6C3B"/>
    <w:rsid w:val="005A6D05"/>
    <w:rsid w:val="005A6FD4"/>
    <w:rsid w:val="005A76AC"/>
    <w:rsid w:val="005A7C02"/>
    <w:rsid w:val="005B0536"/>
    <w:rsid w:val="005B075E"/>
    <w:rsid w:val="005B08C2"/>
    <w:rsid w:val="005B154E"/>
    <w:rsid w:val="005B1B3F"/>
    <w:rsid w:val="005B1BA4"/>
    <w:rsid w:val="005B249E"/>
    <w:rsid w:val="005B28BB"/>
    <w:rsid w:val="005B2ADA"/>
    <w:rsid w:val="005B3002"/>
    <w:rsid w:val="005B35AB"/>
    <w:rsid w:val="005B37ED"/>
    <w:rsid w:val="005B4B20"/>
    <w:rsid w:val="005B4FF1"/>
    <w:rsid w:val="005B5421"/>
    <w:rsid w:val="005B5ACB"/>
    <w:rsid w:val="005B66FF"/>
    <w:rsid w:val="005B7060"/>
    <w:rsid w:val="005B71D7"/>
    <w:rsid w:val="005B73AA"/>
    <w:rsid w:val="005B7ED1"/>
    <w:rsid w:val="005B7F76"/>
    <w:rsid w:val="005C07F7"/>
    <w:rsid w:val="005C085D"/>
    <w:rsid w:val="005C1619"/>
    <w:rsid w:val="005C1BF9"/>
    <w:rsid w:val="005C1CD4"/>
    <w:rsid w:val="005C21BA"/>
    <w:rsid w:val="005C2D5F"/>
    <w:rsid w:val="005C2E6B"/>
    <w:rsid w:val="005C386D"/>
    <w:rsid w:val="005C4F27"/>
    <w:rsid w:val="005C4F60"/>
    <w:rsid w:val="005C51FB"/>
    <w:rsid w:val="005C6260"/>
    <w:rsid w:val="005C647F"/>
    <w:rsid w:val="005C68B1"/>
    <w:rsid w:val="005C7366"/>
    <w:rsid w:val="005C7ACC"/>
    <w:rsid w:val="005C7B45"/>
    <w:rsid w:val="005C7F6A"/>
    <w:rsid w:val="005D0F46"/>
    <w:rsid w:val="005D1010"/>
    <w:rsid w:val="005D1200"/>
    <w:rsid w:val="005D1466"/>
    <w:rsid w:val="005D1571"/>
    <w:rsid w:val="005D15C6"/>
    <w:rsid w:val="005D177D"/>
    <w:rsid w:val="005D181F"/>
    <w:rsid w:val="005D2008"/>
    <w:rsid w:val="005D23D0"/>
    <w:rsid w:val="005D25B5"/>
    <w:rsid w:val="005D2629"/>
    <w:rsid w:val="005D2E10"/>
    <w:rsid w:val="005D362B"/>
    <w:rsid w:val="005D3FB9"/>
    <w:rsid w:val="005D4B32"/>
    <w:rsid w:val="005D4C76"/>
    <w:rsid w:val="005D515A"/>
    <w:rsid w:val="005D6045"/>
    <w:rsid w:val="005D6D3A"/>
    <w:rsid w:val="005D7378"/>
    <w:rsid w:val="005D79E3"/>
    <w:rsid w:val="005E00C9"/>
    <w:rsid w:val="005E0E09"/>
    <w:rsid w:val="005E1169"/>
    <w:rsid w:val="005E1FBB"/>
    <w:rsid w:val="005E2B1C"/>
    <w:rsid w:val="005E2D52"/>
    <w:rsid w:val="005E3497"/>
    <w:rsid w:val="005E39B8"/>
    <w:rsid w:val="005E4329"/>
    <w:rsid w:val="005E45A4"/>
    <w:rsid w:val="005E51BE"/>
    <w:rsid w:val="005E58CA"/>
    <w:rsid w:val="005E5EFA"/>
    <w:rsid w:val="005E6185"/>
    <w:rsid w:val="005E61BA"/>
    <w:rsid w:val="005E6BCE"/>
    <w:rsid w:val="005E6CEB"/>
    <w:rsid w:val="005E779D"/>
    <w:rsid w:val="005E79FF"/>
    <w:rsid w:val="005F0113"/>
    <w:rsid w:val="005F0718"/>
    <w:rsid w:val="005F08A2"/>
    <w:rsid w:val="005F1A9E"/>
    <w:rsid w:val="005F1AE2"/>
    <w:rsid w:val="005F297E"/>
    <w:rsid w:val="005F2C15"/>
    <w:rsid w:val="005F32D0"/>
    <w:rsid w:val="005F3CB5"/>
    <w:rsid w:val="005F4A14"/>
    <w:rsid w:val="005F4CB2"/>
    <w:rsid w:val="005F5521"/>
    <w:rsid w:val="005F5CF6"/>
    <w:rsid w:val="005F6328"/>
    <w:rsid w:val="005F64F2"/>
    <w:rsid w:val="005F7546"/>
    <w:rsid w:val="005F77B6"/>
    <w:rsid w:val="00600BEE"/>
    <w:rsid w:val="00600D35"/>
    <w:rsid w:val="0060153B"/>
    <w:rsid w:val="006018AF"/>
    <w:rsid w:val="00602004"/>
    <w:rsid w:val="00602B0C"/>
    <w:rsid w:val="00602C16"/>
    <w:rsid w:val="00603DF1"/>
    <w:rsid w:val="00603F9C"/>
    <w:rsid w:val="00606564"/>
    <w:rsid w:val="00606856"/>
    <w:rsid w:val="00607C1A"/>
    <w:rsid w:val="00610B24"/>
    <w:rsid w:val="00610D80"/>
    <w:rsid w:val="00611059"/>
    <w:rsid w:val="0061142E"/>
    <w:rsid w:val="006114D6"/>
    <w:rsid w:val="006123A1"/>
    <w:rsid w:val="00614048"/>
    <w:rsid w:val="00614774"/>
    <w:rsid w:val="00614EB8"/>
    <w:rsid w:val="006151DB"/>
    <w:rsid w:val="00615B4C"/>
    <w:rsid w:val="00615F0B"/>
    <w:rsid w:val="00615FAE"/>
    <w:rsid w:val="006165BE"/>
    <w:rsid w:val="0061754E"/>
    <w:rsid w:val="006203BE"/>
    <w:rsid w:val="0062083B"/>
    <w:rsid w:val="006224E9"/>
    <w:rsid w:val="00622AB4"/>
    <w:rsid w:val="00622C47"/>
    <w:rsid w:val="0062313C"/>
    <w:rsid w:val="006234B5"/>
    <w:rsid w:val="00623BBF"/>
    <w:rsid w:val="00623E70"/>
    <w:rsid w:val="006240CC"/>
    <w:rsid w:val="006240FE"/>
    <w:rsid w:val="00624EE2"/>
    <w:rsid w:val="0062539B"/>
    <w:rsid w:val="00625A2B"/>
    <w:rsid w:val="006263F8"/>
    <w:rsid w:val="00626657"/>
    <w:rsid w:val="00626C4D"/>
    <w:rsid w:val="00627000"/>
    <w:rsid w:val="0063036B"/>
    <w:rsid w:val="006303C0"/>
    <w:rsid w:val="006306B8"/>
    <w:rsid w:val="006316F9"/>
    <w:rsid w:val="00631882"/>
    <w:rsid w:val="00631AB7"/>
    <w:rsid w:val="00632179"/>
    <w:rsid w:val="006325ED"/>
    <w:rsid w:val="00632866"/>
    <w:rsid w:val="00633645"/>
    <w:rsid w:val="00633BA6"/>
    <w:rsid w:val="00633C8D"/>
    <w:rsid w:val="00633FD0"/>
    <w:rsid w:val="00634658"/>
    <w:rsid w:val="006346B0"/>
    <w:rsid w:val="00634DEE"/>
    <w:rsid w:val="00635226"/>
    <w:rsid w:val="00635568"/>
    <w:rsid w:val="00635752"/>
    <w:rsid w:val="006358A4"/>
    <w:rsid w:val="00636311"/>
    <w:rsid w:val="0063652C"/>
    <w:rsid w:val="00636F74"/>
    <w:rsid w:val="00637EF9"/>
    <w:rsid w:val="006401AD"/>
    <w:rsid w:val="006401BE"/>
    <w:rsid w:val="00641B69"/>
    <w:rsid w:val="00641C30"/>
    <w:rsid w:val="00642624"/>
    <w:rsid w:val="00642C65"/>
    <w:rsid w:val="00642C69"/>
    <w:rsid w:val="0064303B"/>
    <w:rsid w:val="006433BE"/>
    <w:rsid w:val="006438F7"/>
    <w:rsid w:val="00643CDD"/>
    <w:rsid w:val="00643D1B"/>
    <w:rsid w:val="0064493D"/>
    <w:rsid w:val="00645900"/>
    <w:rsid w:val="00645A38"/>
    <w:rsid w:val="00645B79"/>
    <w:rsid w:val="00646C2F"/>
    <w:rsid w:val="00646D10"/>
    <w:rsid w:val="00646F5E"/>
    <w:rsid w:val="00646FE8"/>
    <w:rsid w:val="00647711"/>
    <w:rsid w:val="006477D3"/>
    <w:rsid w:val="00647812"/>
    <w:rsid w:val="00647A8F"/>
    <w:rsid w:val="006502D7"/>
    <w:rsid w:val="006504BF"/>
    <w:rsid w:val="0065058E"/>
    <w:rsid w:val="006509FE"/>
    <w:rsid w:val="006512EB"/>
    <w:rsid w:val="0065157D"/>
    <w:rsid w:val="00651EE0"/>
    <w:rsid w:val="006535CA"/>
    <w:rsid w:val="0065361D"/>
    <w:rsid w:val="00653C78"/>
    <w:rsid w:val="00653EDC"/>
    <w:rsid w:val="006545F7"/>
    <w:rsid w:val="00654996"/>
    <w:rsid w:val="00654C4F"/>
    <w:rsid w:val="00654CA7"/>
    <w:rsid w:val="00655080"/>
    <w:rsid w:val="00656365"/>
    <w:rsid w:val="00657957"/>
    <w:rsid w:val="00657A67"/>
    <w:rsid w:val="00657B0A"/>
    <w:rsid w:val="00657CF1"/>
    <w:rsid w:val="006615D7"/>
    <w:rsid w:val="00661B76"/>
    <w:rsid w:val="0066230C"/>
    <w:rsid w:val="006626D8"/>
    <w:rsid w:val="006638AE"/>
    <w:rsid w:val="00664681"/>
    <w:rsid w:val="00664D84"/>
    <w:rsid w:val="00664E72"/>
    <w:rsid w:val="00664FE7"/>
    <w:rsid w:val="006651A9"/>
    <w:rsid w:val="006651C5"/>
    <w:rsid w:val="00665201"/>
    <w:rsid w:val="006659CD"/>
    <w:rsid w:val="00665D5D"/>
    <w:rsid w:val="00666881"/>
    <w:rsid w:val="006673D7"/>
    <w:rsid w:val="006678A5"/>
    <w:rsid w:val="00670046"/>
    <w:rsid w:val="00670784"/>
    <w:rsid w:val="006708B8"/>
    <w:rsid w:val="00671441"/>
    <w:rsid w:val="00671B57"/>
    <w:rsid w:val="0067226B"/>
    <w:rsid w:val="00672633"/>
    <w:rsid w:val="00673E7F"/>
    <w:rsid w:val="00674FB2"/>
    <w:rsid w:val="00676274"/>
    <w:rsid w:val="00676567"/>
    <w:rsid w:val="00676BA8"/>
    <w:rsid w:val="00676D53"/>
    <w:rsid w:val="00676D64"/>
    <w:rsid w:val="0067755E"/>
    <w:rsid w:val="00680890"/>
    <w:rsid w:val="0068093D"/>
    <w:rsid w:val="00681754"/>
    <w:rsid w:val="00681882"/>
    <w:rsid w:val="00681A70"/>
    <w:rsid w:val="00681CE0"/>
    <w:rsid w:val="0068252B"/>
    <w:rsid w:val="0068380E"/>
    <w:rsid w:val="0068475A"/>
    <w:rsid w:val="0068496A"/>
    <w:rsid w:val="00684C4A"/>
    <w:rsid w:val="006853B3"/>
    <w:rsid w:val="00685511"/>
    <w:rsid w:val="006855AE"/>
    <w:rsid w:val="00685D09"/>
    <w:rsid w:val="00685D6D"/>
    <w:rsid w:val="00685F00"/>
    <w:rsid w:val="006861DE"/>
    <w:rsid w:val="0068663E"/>
    <w:rsid w:val="0068689F"/>
    <w:rsid w:val="00686AC0"/>
    <w:rsid w:val="00686E35"/>
    <w:rsid w:val="006877A3"/>
    <w:rsid w:val="00687A13"/>
    <w:rsid w:val="00687A17"/>
    <w:rsid w:val="00687C55"/>
    <w:rsid w:val="00687D0B"/>
    <w:rsid w:val="00687D7B"/>
    <w:rsid w:val="006907AF"/>
    <w:rsid w:val="00690AB5"/>
    <w:rsid w:val="00690DE0"/>
    <w:rsid w:val="00690F12"/>
    <w:rsid w:val="00690FC9"/>
    <w:rsid w:val="006921BE"/>
    <w:rsid w:val="0069294C"/>
    <w:rsid w:val="00692AB8"/>
    <w:rsid w:val="0069334A"/>
    <w:rsid w:val="00693E2E"/>
    <w:rsid w:val="00693E3F"/>
    <w:rsid w:val="0069417A"/>
    <w:rsid w:val="00694D4D"/>
    <w:rsid w:val="00694E16"/>
    <w:rsid w:val="00695691"/>
    <w:rsid w:val="00695FE2"/>
    <w:rsid w:val="006962C0"/>
    <w:rsid w:val="006965C6"/>
    <w:rsid w:val="006978AB"/>
    <w:rsid w:val="00697C81"/>
    <w:rsid w:val="006A13AC"/>
    <w:rsid w:val="006A148C"/>
    <w:rsid w:val="006A1BD3"/>
    <w:rsid w:val="006A2715"/>
    <w:rsid w:val="006A2755"/>
    <w:rsid w:val="006A2E5B"/>
    <w:rsid w:val="006A2F6D"/>
    <w:rsid w:val="006A387F"/>
    <w:rsid w:val="006A40E7"/>
    <w:rsid w:val="006A4DF8"/>
    <w:rsid w:val="006A4E6F"/>
    <w:rsid w:val="006A5217"/>
    <w:rsid w:val="006A53E3"/>
    <w:rsid w:val="006A555D"/>
    <w:rsid w:val="006A5CE8"/>
    <w:rsid w:val="006A5FC1"/>
    <w:rsid w:val="006A612E"/>
    <w:rsid w:val="006A645F"/>
    <w:rsid w:val="006A649F"/>
    <w:rsid w:val="006A64BF"/>
    <w:rsid w:val="006A6B64"/>
    <w:rsid w:val="006A702F"/>
    <w:rsid w:val="006A70AE"/>
    <w:rsid w:val="006A779E"/>
    <w:rsid w:val="006A77C2"/>
    <w:rsid w:val="006A7BB6"/>
    <w:rsid w:val="006A7D4A"/>
    <w:rsid w:val="006B073C"/>
    <w:rsid w:val="006B09D7"/>
    <w:rsid w:val="006B0B03"/>
    <w:rsid w:val="006B2434"/>
    <w:rsid w:val="006B263C"/>
    <w:rsid w:val="006B2C2A"/>
    <w:rsid w:val="006B2D41"/>
    <w:rsid w:val="006B320F"/>
    <w:rsid w:val="006B3311"/>
    <w:rsid w:val="006B3A2E"/>
    <w:rsid w:val="006B48A1"/>
    <w:rsid w:val="006B4D8B"/>
    <w:rsid w:val="006B53E0"/>
    <w:rsid w:val="006B585B"/>
    <w:rsid w:val="006B6327"/>
    <w:rsid w:val="006B6328"/>
    <w:rsid w:val="006B63CC"/>
    <w:rsid w:val="006B6512"/>
    <w:rsid w:val="006B6513"/>
    <w:rsid w:val="006B7EFA"/>
    <w:rsid w:val="006C0606"/>
    <w:rsid w:val="006C080D"/>
    <w:rsid w:val="006C17E0"/>
    <w:rsid w:val="006C191F"/>
    <w:rsid w:val="006C1BF5"/>
    <w:rsid w:val="006C2C2A"/>
    <w:rsid w:val="006C3119"/>
    <w:rsid w:val="006C46EE"/>
    <w:rsid w:val="006C4729"/>
    <w:rsid w:val="006C4C3E"/>
    <w:rsid w:val="006C571D"/>
    <w:rsid w:val="006C5D35"/>
    <w:rsid w:val="006C6451"/>
    <w:rsid w:val="006C6EB0"/>
    <w:rsid w:val="006C6FBB"/>
    <w:rsid w:val="006C7232"/>
    <w:rsid w:val="006C74DB"/>
    <w:rsid w:val="006D054C"/>
    <w:rsid w:val="006D1BE0"/>
    <w:rsid w:val="006D20DD"/>
    <w:rsid w:val="006D2554"/>
    <w:rsid w:val="006D2DAE"/>
    <w:rsid w:val="006D3376"/>
    <w:rsid w:val="006D3A42"/>
    <w:rsid w:val="006D536C"/>
    <w:rsid w:val="006D554A"/>
    <w:rsid w:val="006D596C"/>
    <w:rsid w:val="006D5E75"/>
    <w:rsid w:val="006D6BE2"/>
    <w:rsid w:val="006D6DDC"/>
    <w:rsid w:val="006D7E75"/>
    <w:rsid w:val="006D7FC1"/>
    <w:rsid w:val="006E0501"/>
    <w:rsid w:val="006E06DF"/>
    <w:rsid w:val="006E0B0B"/>
    <w:rsid w:val="006E0C0B"/>
    <w:rsid w:val="006E11D9"/>
    <w:rsid w:val="006E172B"/>
    <w:rsid w:val="006E1E3E"/>
    <w:rsid w:val="006E2811"/>
    <w:rsid w:val="006E317A"/>
    <w:rsid w:val="006E3214"/>
    <w:rsid w:val="006E3247"/>
    <w:rsid w:val="006E3324"/>
    <w:rsid w:val="006E34D7"/>
    <w:rsid w:val="006E3589"/>
    <w:rsid w:val="006E3994"/>
    <w:rsid w:val="006E3C2B"/>
    <w:rsid w:val="006E4C8D"/>
    <w:rsid w:val="006E684C"/>
    <w:rsid w:val="006E728D"/>
    <w:rsid w:val="006E74E9"/>
    <w:rsid w:val="006E7B17"/>
    <w:rsid w:val="006E7B32"/>
    <w:rsid w:val="006F03E9"/>
    <w:rsid w:val="006F06A7"/>
    <w:rsid w:val="006F07F0"/>
    <w:rsid w:val="006F0AA1"/>
    <w:rsid w:val="006F11E5"/>
    <w:rsid w:val="006F1930"/>
    <w:rsid w:val="006F1A1E"/>
    <w:rsid w:val="006F1D77"/>
    <w:rsid w:val="006F1EC9"/>
    <w:rsid w:val="006F2AE5"/>
    <w:rsid w:val="006F2D09"/>
    <w:rsid w:val="006F2DB6"/>
    <w:rsid w:val="006F2FF0"/>
    <w:rsid w:val="006F34F5"/>
    <w:rsid w:val="006F3A23"/>
    <w:rsid w:val="006F4891"/>
    <w:rsid w:val="006F5921"/>
    <w:rsid w:val="006F5A54"/>
    <w:rsid w:val="006F6362"/>
    <w:rsid w:val="006F7724"/>
    <w:rsid w:val="006F7958"/>
    <w:rsid w:val="006F7A0E"/>
    <w:rsid w:val="00700445"/>
    <w:rsid w:val="00700479"/>
    <w:rsid w:val="0070110A"/>
    <w:rsid w:val="00702311"/>
    <w:rsid w:val="00702F11"/>
    <w:rsid w:val="007036F3"/>
    <w:rsid w:val="0070381C"/>
    <w:rsid w:val="00704528"/>
    <w:rsid w:val="0070577D"/>
    <w:rsid w:val="00705A6A"/>
    <w:rsid w:val="00705A87"/>
    <w:rsid w:val="007062DB"/>
    <w:rsid w:val="00706624"/>
    <w:rsid w:val="0070664C"/>
    <w:rsid w:val="0070668A"/>
    <w:rsid w:val="0070765C"/>
    <w:rsid w:val="0070777B"/>
    <w:rsid w:val="007077D9"/>
    <w:rsid w:val="0071016B"/>
    <w:rsid w:val="00710EA1"/>
    <w:rsid w:val="0071278E"/>
    <w:rsid w:val="0071375A"/>
    <w:rsid w:val="007138BD"/>
    <w:rsid w:val="00713FEE"/>
    <w:rsid w:val="0071423E"/>
    <w:rsid w:val="00714BD8"/>
    <w:rsid w:val="00715DE0"/>
    <w:rsid w:val="0071697F"/>
    <w:rsid w:val="007171AD"/>
    <w:rsid w:val="007177C6"/>
    <w:rsid w:val="007202FA"/>
    <w:rsid w:val="0072033F"/>
    <w:rsid w:val="007203D3"/>
    <w:rsid w:val="00720936"/>
    <w:rsid w:val="00720E3B"/>
    <w:rsid w:val="00720ECB"/>
    <w:rsid w:val="007216B0"/>
    <w:rsid w:val="00721E13"/>
    <w:rsid w:val="00721F81"/>
    <w:rsid w:val="007229DA"/>
    <w:rsid w:val="007230E8"/>
    <w:rsid w:val="00723802"/>
    <w:rsid w:val="00723F1E"/>
    <w:rsid w:val="007245C9"/>
    <w:rsid w:val="00724A11"/>
    <w:rsid w:val="00726793"/>
    <w:rsid w:val="007269F6"/>
    <w:rsid w:val="0073035D"/>
    <w:rsid w:val="00730CF9"/>
    <w:rsid w:val="007311E6"/>
    <w:rsid w:val="0073133A"/>
    <w:rsid w:val="00731879"/>
    <w:rsid w:val="0073191C"/>
    <w:rsid w:val="00731AC8"/>
    <w:rsid w:val="0073330D"/>
    <w:rsid w:val="0073354A"/>
    <w:rsid w:val="00733BF1"/>
    <w:rsid w:val="007347F1"/>
    <w:rsid w:val="00734C13"/>
    <w:rsid w:val="00734CCA"/>
    <w:rsid w:val="00735033"/>
    <w:rsid w:val="007362AC"/>
    <w:rsid w:val="00736C5E"/>
    <w:rsid w:val="00736F25"/>
    <w:rsid w:val="00737962"/>
    <w:rsid w:val="00737CA2"/>
    <w:rsid w:val="00737CA5"/>
    <w:rsid w:val="00737F52"/>
    <w:rsid w:val="0074030A"/>
    <w:rsid w:val="0074122D"/>
    <w:rsid w:val="007415AD"/>
    <w:rsid w:val="0074163F"/>
    <w:rsid w:val="00741B83"/>
    <w:rsid w:val="007423AE"/>
    <w:rsid w:val="00742461"/>
    <w:rsid w:val="007437CC"/>
    <w:rsid w:val="00743AF3"/>
    <w:rsid w:val="00744257"/>
    <w:rsid w:val="00745477"/>
    <w:rsid w:val="007457F9"/>
    <w:rsid w:val="0074589E"/>
    <w:rsid w:val="00745935"/>
    <w:rsid w:val="00745D83"/>
    <w:rsid w:val="007463A5"/>
    <w:rsid w:val="00746B88"/>
    <w:rsid w:val="00747579"/>
    <w:rsid w:val="00747B5E"/>
    <w:rsid w:val="00747E07"/>
    <w:rsid w:val="00752200"/>
    <w:rsid w:val="0075270A"/>
    <w:rsid w:val="0075356E"/>
    <w:rsid w:val="0075436D"/>
    <w:rsid w:val="00754695"/>
    <w:rsid w:val="00754F58"/>
    <w:rsid w:val="0075565A"/>
    <w:rsid w:val="0075584E"/>
    <w:rsid w:val="007560D6"/>
    <w:rsid w:val="00756357"/>
    <w:rsid w:val="0075685D"/>
    <w:rsid w:val="00756D2C"/>
    <w:rsid w:val="007571F1"/>
    <w:rsid w:val="00757994"/>
    <w:rsid w:val="00757C90"/>
    <w:rsid w:val="00760C2D"/>
    <w:rsid w:val="00761111"/>
    <w:rsid w:val="007614E1"/>
    <w:rsid w:val="00762210"/>
    <w:rsid w:val="007625CB"/>
    <w:rsid w:val="00762F74"/>
    <w:rsid w:val="00763130"/>
    <w:rsid w:val="0076324F"/>
    <w:rsid w:val="007636A8"/>
    <w:rsid w:val="00763D10"/>
    <w:rsid w:val="0076553E"/>
    <w:rsid w:val="00765F97"/>
    <w:rsid w:val="0076678F"/>
    <w:rsid w:val="00767035"/>
    <w:rsid w:val="00767546"/>
    <w:rsid w:val="00770B6D"/>
    <w:rsid w:val="007712B3"/>
    <w:rsid w:val="00771979"/>
    <w:rsid w:val="00771ACE"/>
    <w:rsid w:val="00773560"/>
    <w:rsid w:val="00773753"/>
    <w:rsid w:val="00773A06"/>
    <w:rsid w:val="007743A6"/>
    <w:rsid w:val="00774E7D"/>
    <w:rsid w:val="007751A9"/>
    <w:rsid w:val="00775AA6"/>
    <w:rsid w:val="00775ABD"/>
    <w:rsid w:val="00775B5C"/>
    <w:rsid w:val="00776063"/>
    <w:rsid w:val="0077641D"/>
    <w:rsid w:val="0077663C"/>
    <w:rsid w:val="00776AE2"/>
    <w:rsid w:val="00776D0F"/>
    <w:rsid w:val="0077736B"/>
    <w:rsid w:val="00777A74"/>
    <w:rsid w:val="00777C66"/>
    <w:rsid w:val="00777D06"/>
    <w:rsid w:val="00777FF3"/>
    <w:rsid w:val="007801CB"/>
    <w:rsid w:val="00780946"/>
    <w:rsid w:val="00780FAB"/>
    <w:rsid w:val="00781DF7"/>
    <w:rsid w:val="00781F60"/>
    <w:rsid w:val="0078208F"/>
    <w:rsid w:val="00782561"/>
    <w:rsid w:val="007825F9"/>
    <w:rsid w:val="00783A73"/>
    <w:rsid w:val="007856C2"/>
    <w:rsid w:val="00785A14"/>
    <w:rsid w:val="00785AE3"/>
    <w:rsid w:val="007863D7"/>
    <w:rsid w:val="007867A0"/>
    <w:rsid w:val="007873D4"/>
    <w:rsid w:val="0078741D"/>
    <w:rsid w:val="007879BD"/>
    <w:rsid w:val="00787F89"/>
    <w:rsid w:val="0079118C"/>
    <w:rsid w:val="00791E98"/>
    <w:rsid w:val="00792333"/>
    <w:rsid w:val="0079243F"/>
    <w:rsid w:val="0079269B"/>
    <w:rsid w:val="00792E28"/>
    <w:rsid w:val="00793BF0"/>
    <w:rsid w:val="00794D27"/>
    <w:rsid w:val="00794EFD"/>
    <w:rsid w:val="00794F10"/>
    <w:rsid w:val="007952CC"/>
    <w:rsid w:val="007957A0"/>
    <w:rsid w:val="007959DF"/>
    <w:rsid w:val="00795E1B"/>
    <w:rsid w:val="007963D5"/>
    <w:rsid w:val="007964FA"/>
    <w:rsid w:val="007A04C3"/>
    <w:rsid w:val="007A0785"/>
    <w:rsid w:val="007A0DAB"/>
    <w:rsid w:val="007A1F61"/>
    <w:rsid w:val="007A2537"/>
    <w:rsid w:val="007A2C83"/>
    <w:rsid w:val="007A2D7D"/>
    <w:rsid w:val="007A3CA6"/>
    <w:rsid w:val="007A4FDD"/>
    <w:rsid w:val="007A5109"/>
    <w:rsid w:val="007A7136"/>
    <w:rsid w:val="007A75AC"/>
    <w:rsid w:val="007A7D68"/>
    <w:rsid w:val="007B090F"/>
    <w:rsid w:val="007B096F"/>
    <w:rsid w:val="007B0AC6"/>
    <w:rsid w:val="007B0C94"/>
    <w:rsid w:val="007B134D"/>
    <w:rsid w:val="007B1BF0"/>
    <w:rsid w:val="007B2286"/>
    <w:rsid w:val="007B307B"/>
    <w:rsid w:val="007B3CEA"/>
    <w:rsid w:val="007B4E94"/>
    <w:rsid w:val="007B60D0"/>
    <w:rsid w:val="007B6F2D"/>
    <w:rsid w:val="007B746C"/>
    <w:rsid w:val="007B753A"/>
    <w:rsid w:val="007B7FC0"/>
    <w:rsid w:val="007C0980"/>
    <w:rsid w:val="007C1228"/>
    <w:rsid w:val="007C14E7"/>
    <w:rsid w:val="007C1541"/>
    <w:rsid w:val="007C164E"/>
    <w:rsid w:val="007C1C77"/>
    <w:rsid w:val="007C2869"/>
    <w:rsid w:val="007C2B6B"/>
    <w:rsid w:val="007C2E87"/>
    <w:rsid w:val="007C48F6"/>
    <w:rsid w:val="007C4A58"/>
    <w:rsid w:val="007C4E1F"/>
    <w:rsid w:val="007C4EDF"/>
    <w:rsid w:val="007C557F"/>
    <w:rsid w:val="007C61B2"/>
    <w:rsid w:val="007C6594"/>
    <w:rsid w:val="007C7227"/>
    <w:rsid w:val="007C7336"/>
    <w:rsid w:val="007D06A1"/>
    <w:rsid w:val="007D0CFE"/>
    <w:rsid w:val="007D17A1"/>
    <w:rsid w:val="007D312B"/>
    <w:rsid w:val="007D398C"/>
    <w:rsid w:val="007D3B1A"/>
    <w:rsid w:val="007D407F"/>
    <w:rsid w:val="007D4506"/>
    <w:rsid w:val="007D4D6A"/>
    <w:rsid w:val="007D5294"/>
    <w:rsid w:val="007D5444"/>
    <w:rsid w:val="007D5D74"/>
    <w:rsid w:val="007D62F3"/>
    <w:rsid w:val="007D70E6"/>
    <w:rsid w:val="007D78C0"/>
    <w:rsid w:val="007D7989"/>
    <w:rsid w:val="007E023A"/>
    <w:rsid w:val="007E0503"/>
    <w:rsid w:val="007E066A"/>
    <w:rsid w:val="007E07E6"/>
    <w:rsid w:val="007E09C4"/>
    <w:rsid w:val="007E0E72"/>
    <w:rsid w:val="007E0F77"/>
    <w:rsid w:val="007E17D4"/>
    <w:rsid w:val="007E1956"/>
    <w:rsid w:val="007E196B"/>
    <w:rsid w:val="007E1C21"/>
    <w:rsid w:val="007E1EAF"/>
    <w:rsid w:val="007E2643"/>
    <w:rsid w:val="007E2694"/>
    <w:rsid w:val="007E28EC"/>
    <w:rsid w:val="007E3100"/>
    <w:rsid w:val="007E3526"/>
    <w:rsid w:val="007E3980"/>
    <w:rsid w:val="007E3B5B"/>
    <w:rsid w:val="007E3F89"/>
    <w:rsid w:val="007E469F"/>
    <w:rsid w:val="007E5411"/>
    <w:rsid w:val="007E5446"/>
    <w:rsid w:val="007E5AEC"/>
    <w:rsid w:val="007E5E1F"/>
    <w:rsid w:val="007E6129"/>
    <w:rsid w:val="007E6B7E"/>
    <w:rsid w:val="007E743E"/>
    <w:rsid w:val="007E7750"/>
    <w:rsid w:val="007E7AA2"/>
    <w:rsid w:val="007E7B37"/>
    <w:rsid w:val="007F0003"/>
    <w:rsid w:val="007F0256"/>
    <w:rsid w:val="007F087D"/>
    <w:rsid w:val="007F0C25"/>
    <w:rsid w:val="007F0C4A"/>
    <w:rsid w:val="007F0C5C"/>
    <w:rsid w:val="007F1327"/>
    <w:rsid w:val="007F1655"/>
    <w:rsid w:val="007F2808"/>
    <w:rsid w:val="007F2F17"/>
    <w:rsid w:val="007F2F50"/>
    <w:rsid w:val="007F306E"/>
    <w:rsid w:val="007F340F"/>
    <w:rsid w:val="007F3AED"/>
    <w:rsid w:val="007F3B56"/>
    <w:rsid w:val="007F3D0B"/>
    <w:rsid w:val="007F48EA"/>
    <w:rsid w:val="007F4A64"/>
    <w:rsid w:val="007F576B"/>
    <w:rsid w:val="007F5969"/>
    <w:rsid w:val="007F62ED"/>
    <w:rsid w:val="007F6B5A"/>
    <w:rsid w:val="007F6DFC"/>
    <w:rsid w:val="007F6E94"/>
    <w:rsid w:val="007F6ED7"/>
    <w:rsid w:val="007F701E"/>
    <w:rsid w:val="007F776C"/>
    <w:rsid w:val="007F7789"/>
    <w:rsid w:val="007F7865"/>
    <w:rsid w:val="008005A4"/>
    <w:rsid w:val="00800A13"/>
    <w:rsid w:val="00800AEB"/>
    <w:rsid w:val="00800CBE"/>
    <w:rsid w:val="00802D8C"/>
    <w:rsid w:val="008044F2"/>
    <w:rsid w:val="00804A30"/>
    <w:rsid w:val="00804A8F"/>
    <w:rsid w:val="008053E6"/>
    <w:rsid w:val="00805711"/>
    <w:rsid w:val="00805B6E"/>
    <w:rsid w:val="00806585"/>
    <w:rsid w:val="008065C2"/>
    <w:rsid w:val="008068CD"/>
    <w:rsid w:val="008069F7"/>
    <w:rsid w:val="00806D41"/>
    <w:rsid w:val="00807A88"/>
    <w:rsid w:val="008105D0"/>
    <w:rsid w:val="00810752"/>
    <w:rsid w:val="00810E35"/>
    <w:rsid w:val="008110FD"/>
    <w:rsid w:val="008129C9"/>
    <w:rsid w:val="00812CF8"/>
    <w:rsid w:val="008131A8"/>
    <w:rsid w:val="00813639"/>
    <w:rsid w:val="008147C8"/>
    <w:rsid w:val="008155A4"/>
    <w:rsid w:val="00815B1A"/>
    <w:rsid w:val="008160B2"/>
    <w:rsid w:val="008165B8"/>
    <w:rsid w:val="00816A28"/>
    <w:rsid w:val="00816D9F"/>
    <w:rsid w:val="00816DC9"/>
    <w:rsid w:val="00816F0D"/>
    <w:rsid w:val="00816FAB"/>
    <w:rsid w:val="0081751A"/>
    <w:rsid w:val="00817E6A"/>
    <w:rsid w:val="00820264"/>
    <w:rsid w:val="00820367"/>
    <w:rsid w:val="008203B2"/>
    <w:rsid w:val="008215CB"/>
    <w:rsid w:val="008215E8"/>
    <w:rsid w:val="00822A98"/>
    <w:rsid w:val="00822BFA"/>
    <w:rsid w:val="00822DE4"/>
    <w:rsid w:val="008231BF"/>
    <w:rsid w:val="00823448"/>
    <w:rsid w:val="008247A2"/>
    <w:rsid w:val="00824A9C"/>
    <w:rsid w:val="008251D4"/>
    <w:rsid w:val="00825B11"/>
    <w:rsid w:val="00826504"/>
    <w:rsid w:val="0082708C"/>
    <w:rsid w:val="00827B89"/>
    <w:rsid w:val="00827D8F"/>
    <w:rsid w:val="00830035"/>
    <w:rsid w:val="008302D8"/>
    <w:rsid w:val="00830BA8"/>
    <w:rsid w:val="00830DC1"/>
    <w:rsid w:val="00831513"/>
    <w:rsid w:val="0083245F"/>
    <w:rsid w:val="008325A1"/>
    <w:rsid w:val="008326E3"/>
    <w:rsid w:val="00832DB2"/>
    <w:rsid w:val="0083304D"/>
    <w:rsid w:val="0083320D"/>
    <w:rsid w:val="008335F3"/>
    <w:rsid w:val="00834739"/>
    <w:rsid w:val="00834A8A"/>
    <w:rsid w:val="00835099"/>
    <w:rsid w:val="00835A56"/>
    <w:rsid w:val="00836A5C"/>
    <w:rsid w:val="00836EB1"/>
    <w:rsid w:val="00840329"/>
    <w:rsid w:val="00840377"/>
    <w:rsid w:val="00841B8E"/>
    <w:rsid w:val="00842099"/>
    <w:rsid w:val="0084351F"/>
    <w:rsid w:val="00843B41"/>
    <w:rsid w:val="00843DB5"/>
    <w:rsid w:val="00843E6A"/>
    <w:rsid w:val="00843E88"/>
    <w:rsid w:val="00844E9B"/>
    <w:rsid w:val="008450B2"/>
    <w:rsid w:val="008451D2"/>
    <w:rsid w:val="00847388"/>
    <w:rsid w:val="00847991"/>
    <w:rsid w:val="008500D4"/>
    <w:rsid w:val="00850407"/>
    <w:rsid w:val="0085066F"/>
    <w:rsid w:val="00850CFC"/>
    <w:rsid w:val="00851B91"/>
    <w:rsid w:val="0085202F"/>
    <w:rsid w:val="008522F2"/>
    <w:rsid w:val="0085232E"/>
    <w:rsid w:val="008524C9"/>
    <w:rsid w:val="00852AF1"/>
    <w:rsid w:val="00852C30"/>
    <w:rsid w:val="00852E4D"/>
    <w:rsid w:val="0085332B"/>
    <w:rsid w:val="008534D9"/>
    <w:rsid w:val="00853720"/>
    <w:rsid w:val="00853C9A"/>
    <w:rsid w:val="00854E20"/>
    <w:rsid w:val="008550D4"/>
    <w:rsid w:val="008552E6"/>
    <w:rsid w:val="008553D1"/>
    <w:rsid w:val="00855432"/>
    <w:rsid w:val="00855869"/>
    <w:rsid w:val="00856118"/>
    <w:rsid w:val="008564FE"/>
    <w:rsid w:val="00856A36"/>
    <w:rsid w:val="00856F1F"/>
    <w:rsid w:val="00856FA4"/>
    <w:rsid w:val="0085730B"/>
    <w:rsid w:val="00857B55"/>
    <w:rsid w:val="00857B93"/>
    <w:rsid w:val="00860B6B"/>
    <w:rsid w:val="00861024"/>
    <w:rsid w:val="008612A6"/>
    <w:rsid w:val="008614AB"/>
    <w:rsid w:val="00862AF9"/>
    <w:rsid w:val="00862B95"/>
    <w:rsid w:val="00862FFF"/>
    <w:rsid w:val="00864292"/>
    <w:rsid w:val="0086488F"/>
    <w:rsid w:val="00864F8C"/>
    <w:rsid w:val="00865102"/>
    <w:rsid w:val="0086536C"/>
    <w:rsid w:val="00865685"/>
    <w:rsid w:val="00867AB5"/>
    <w:rsid w:val="00867FB3"/>
    <w:rsid w:val="00871327"/>
    <w:rsid w:val="00871747"/>
    <w:rsid w:val="00871B30"/>
    <w:rsid w:val="00872554"/>
    <w:rsid w:val="008730A7"/>
    <w:rsid w:val="00873107"/>
    <w:rsid w:val="0087368A"/>
    <w:rsid w:val="00873B49"/>
    <w:rsid w:val="00873ECF"/>
    <w:rsid w:val="00874923"/>
    <w:rsid w:val="008757F3"/>
    <w:rsid w:val="00875D16"/>
    <w:rsid w:val="00876326"/>
    <w:rsid w:val="00876F5D"/>
    <w:rsid w:val="00877BBC"/>
    <w:rsid w:val="00877F15"/>
    <w:rsid w:val="00877F1D"/>
    <w:rsid w:val="00880387"/>
    <w:rsid w:val="008812D6"/>
    <w:rsid w:val="00881A3B"/>
    <w:rsid w:val="0088229F"/>
    <w:rsid w:val="00882321"/>
    <w:rsid w:val="008823BC"/>
    <w:rsid w:val="00882709"/>
    <w:rsid w:val="00882982"/>
    <w:rsid w:val="00882D1C"/>
    <w:rsid w:val="0088353C"/>
    <w:rsid w:val="00883F02"/>
    <w:rsid w:val="008844EE"/>
    <w:rsid w:val="00885470"/>
    <w:rsid w:val="008862AB"/>
    <w:rsid w:val="0088646D"/>
    <w:rsid w:val="008864BA"/>
    <w:rsid w:val="00886CDE"/>
    <w:rsid w:val="00886E73"/>
    <w:rsid w:val="008871B8"/>
    <w:rsid w:val="008872C6"/>
    <w:rsid w:val="00887582"/>
    <w:rsid w:val="0088765D"/>
    <w:rsid w:val="00890A41"/>
    <w:rsid w:val="00891041"/>
    <w:rsid w:val="00891828"/>
    <w:rsid w:val="0089204E"/>
    <w:rsid w:val="00892845"/>
    <w:rsid w:val="008937A0"/>
    <w:rsid w:val="008956C2"/>
    <w:rsid w:val="00895FC8"/>
    <w:rsid w:val="0089683E"/>
    <w:rsid w:val="00896CBF"/>
    <w:rsid w:val="00896D8D"/>
    <w:rsid w:val="00896F9C"/>
    <w:rsid w:val="008970E1"/>
    <w:rsid w:val="008971FD"/>
    <w:rsid w:val="00897679"/>
    <w:rsid w:val="008A0006"/>
    <w:rsid w:val="008A00DC"/>
    <w:rsid w:val="008A0235"/>
    <w:rsid w:val="008A09AC"/>
    <w:rsid w:val="008A09D1"/>
    <w:rsid w:val="008A16C4"/>
    <w:rsid w:val="008A1DDE"/>
    <w:rsid w:val="008A1F5D"/>
    <w:rsid w:val="008A2873"/>
    <w:rsid w:val="008A2BB0"/>
    <w:rsid w:val="008A324B"/>
    <w:rsid w:val="008A3304"/>
    <w:rsid w:val="008A3D22"/>
    <w:rsid w:val="008A4464"/>
    <w:rsid w:val="008A517D"/>
    <w:rsid w:val="008A5F73"/>
    <w:rsid w:val="008A6056"/>
    <w:rsid w:val="008A6390"/>
    <w:rsid w:val="008A735E"/>
    <w:rsid w:val="008B0120"/>
    <w:rsid w:val="008B08FB"/>
    <w:rsid w:val="008B0BE0"/>
    <w:rsid w:val="008B17EB"/>
    <w:rsid w:val="008B2CE8"/>
    <w:rsid w:val="008B38DB"/>
    <w:rsid w:val="008B3AA7"/>
    <w:rsid w:val="008B4192"/>
    <w:rsid w:val="008B44A1"/>
    <w:rsid w:val="008B44FE"/>
    <w:rsid w:val="008B45A3"/>
    <w:rsid w:val="008B4E2A"/>
    <w:rsid w:val="008B4EDB"/>
    <w:rsid w:val="008B5F15"/>
    <w:rsid w:val="008B742D"/>
    <w:rsid w:val="008B7965"/>
    <w:rsid w:val="008C06D9"/>
    <w:rsid w:val="008C0C6E"/>
    <w:rsid w:val="008C0EC8"/>
    <w:rsid w:val="008C0F3E"/>
    <w:rsid w:val="008C11B1"/>
    <w:rsid w:val="008C16D5"/>
    <w:rsid w:val="008C1CC6"/>
    <w:rsid w:val="008C1D9B"/>
    <w:rsid w:val="008C23B8"/>
    <w:rsid w:val="008C2B89"/>
    <w:rsid w:val="008C315B"/>
    <w:rsid w:val="008C3482"/>
    <w:rsid w:val="008C3490"/>
    <w:rsid w:val="008C39F8"/>
    <w:rsid w:val="008C3BA4"/>
    <w:rsid w:val="008C3C2F"/>
    <w:rsid w:val="008C505D"/>
    <w:rsid w:val="008C51BB"/>
    <w:rsid w:val="008C55E2"/>
    <w:rsid w:val="008C5969"/>
    <w:rsid w:val="008C5A14"/>
    <w:rsid w:val="008C5ADE"/>
    <w:rsid w:val="008C5D28"/>
    <w:rsid w:val="008C6F54"/>
    <w:rsid w:val="008C785A"/>
    <w:rsid w:val="008C79B2"/>
    <w:rsid w:val="008C7DE7"/>
    <w:rsid w:val="008D0548"/>
    <w:rsid w:val="008D086D"/>
    <w:rsid w:val="008D0B28"/>
    <w:rsid w:val="008D0E71"/>
    <w:rsid w:val="008D176A"/>
    <w:rsid w:val="008D1CD9"/>
    <w:rsid w:val="008D22EC"/>
    <w:rsid w:val="008D2AA9"/>
    <w:rsid w:val="008D330E"/>
    <w:rsid w:val="008D36F6"/>
    <w:rsid w:val="008D3A47"/>
    <w:rsid w:val="008D3FD9"/>
    <w:rsid w:val="008D4A18"/>
    <w:rsid w:val="008D53A2"/>
    <w:rsid w:val="008D5B33"/>
    <w:rsid w:val="008D5ECB"/>
    <w:rsid w:val="008D63D5"/>
    <w:rsid w:val="008D6A73"/>
    <w:rsid w:val="008D6C29"/>
    <w:rsid w:val="008D6E48"/>
    <w:rsid w:val="008D6E51"/>
    <w:rsid w:val="008D6EE0"/>
    <w:rsid w:val="008D7152"/>
    <w:rsid w:val="008D7D5C"/>
    <w:rsid w:val="008D7FC2"/>
    <w:rsid w:val="008E04B7"/>
    <w:rsid w:val="008E09D5"/>
    <w:rsid w:val="008E0B2C"/>
    <w:rsid w:val="008E18AE"/>
    <w:rsid w:val="008E1A1E"/>
    <w:rsid w:val="008E2503"/>
    <w:rsid w:val="008E3092"/>
    <w:rsid w:val="008E3A0B"/>
    <w:rsid w:val="008E622A"/>
    <w:rsid w:val="008E6EFB"/>
    <w:rsid w:val="008E7323"/>
    <w:rsid w:val="008E772E"/>
    <w:rsid w:val="008F07B7"/>
    <w:rsid w:val="008F118E"/>
    <w:rsid w:val="008F2061"/>
    <w:rsid w:val="008F22D0"/>
    <w:rsid w:val="008F2654"/>
    <w:rsid w:val="008F2B32"/>
    <w:rsid w:val="008F3423"/>
    <w:rsid w:val="008F3F6B"/>
    <w:rsid w:val="008F40BC"/>
    <w:rsid w:val="008F4319"/>
    <w:rsid w:val="008F4DB5"/>
    <w:rsid w:val="008F58CA"/>
    <w:rsid w:val="008F5F1F"/>
    <w:rsid w:val="008F6290"/>
    <w:rsid w:val="008F6847"/>
    <w:rsid w:val="008F6C13"/>
    <w:rsid w:val="008F6D6C"/>
    <w:rsid w:val="008F7232"/>
    <w:rsid w:val="008F72B2"/>
    <w:rsid w:val="008F76BD"/>
    <w:rsid w:val="008F7726"/>
    <w:rsid w:val="008F789F"/>
    <w:rsid w:val="008F7A4A"/>
    <w:rsid w:val="009008F9"/>
    <w:rsid w:val="00902A54"/>
    <w:rsid w:val="00902BD7"/>
    <w:rsid w:val="00903557"/>
    <w:rsid w:val="0090387C"/>
    <w:rsid w:val="00903A20"/>
    <w:rsid w:val="00903A60"/>
    <w:rsid w:val="00903FC2"/>
    <w:rsid w:val="0090497C"/>
    <w:rsid w:val="0090522F"/>
    <w:rsid w:val="00905D64"/>
    <w:rsid w:val="00906763"/>
    <w:rsid w:val="00906E62"/>
    <w:rsid w:val="0090708A"/>
    <w:rsid w:val="00907317"/>
    <w:rsid w:val="00907A61"/>
    <w:rsid w:val="00907B89"/>
    <w:rsid w:val="00907C67"/>
    <w:rsid w:val="00907DB3"/>
    <w:rsid w:val="009106CD"/>
    <w:rsid w:val="00911174"/>
    <w:rsid w:val="0091149A"/>
    <w:rsid w:val="009114E7"/>
    <w:rsid w:val="0091186F"/>
    <w:rsid w:val="00911E67"/>
    <w:rsid w:val="00912099"/>
    <w:rsid w:val="00912429"/>
    <w:rsid w:val="009131C6"/>
    <w:rsid w:val="00913530"/>
    <w:rsid w:val="009136A3"/>
    <w:rsid w:val="00914440"/>
    <w:rsid w:val="009152F4"/>
    <w:rsid w:val="00916B9D"/>
    <w:rsid w:val="00916D05"/>
    <w:rsid w:val="00917065"/>
    <w:rsid w:val="0092002C"/>
    <w:rsid w:val="009200F7"/>
    <w:rsid w:val="0092027D"/>
    <w:rsid w:val="0092032D"/>
    <w:rsid w:val="00920779"/>
    <w:rsid w:val="00920DDD"/>
    <w:rsid w:val="00921144"/>
    <w:rsid w:val="00922185"/>
    <w:rsid w:val="00922343"/>
    <w:rsid w:val="00922744"/>
    <w:rsid w:val="00923510"/>
    <w:rsid w:val="009235BA"/>
    <w:rsid w:val="00923DB4"/>
    <w:rsid w:val="00923FFB"/>
    <w:rsid w:val="00924A68"/>
    <w:rsid w:val="00924CA9"/>
    <w:rsid w:val="009262A0"/>
    <w:rsid w:val="00926BD2"/>
    <w:rsid w:val="00926C31"/>
    <w:rsid w:val="00926E0C"/>
    <w:rsid w:val="00927092"/>
    <w:rsid w:val="009271F1"/>
    <w:rsid w:val="00927B6A"/>
    <w:rsid w:val="00930833"/>
    <w:rsid w:val="009321A8"/>
    <w:rsid w:val="00932638"/>
    <w:rsid w:val="0093297D"/>
    <w:rsid w:val="00932C13"/>
    <w:rsid w:val="00933779"/>
    <w:rsid w:val="0093399B"/>
    <w:rsid w:val="00933A04"/>
    <w:rsid w:val="00933A9C"/>
    <w:rsid w:val="00933D04"/>
    <w:rsid w:val="00933DC2"/>
    <w:rsid w:val="00933EC2"/>
    <w:rsid w:val="00934883"/>
    <w:rsid w:val="00934D5F"/>
    <w:rsid w:val="00935182"/>
    <w:rsid w:val="009352E3"/>
    <w:rsid w:val="00935658"/>
    <w:rsid w:val="0093658F"/>
    <w:rsid w:val="0093672D"/>
    <w:rsid w:val="00937A6F"/>
    <w:rsid w:val="00937CD8"/>
    <w:rsid w:val="009402D8"/>
    <w:rsid w:val="009404A4"/>
    <w:rsid w:val="00940833"/>
    <w:rsid w:val="00940FB3"/>
    <w:rsid w:val="009410D8"/>
    <w:rsid w:val="00941314"/>
    <w:rsid w:val="0094186C"/>
    <w:rsid w:val="00941A66"/>
    <w:rsid w:val="00941AAC"/>
    <w:rsid w:val="00941B56"/>
    <w:rsid w:val="00941E04"/>
    <w:rsid w:val="00941FB5"/>
    <w:rsid w:val="009423B9"/>
    <w:rsid w:val="00942A63"/>
    <w:rsid w:val="009437D8"/>
    <w:rsid w:val="009437E9"/>
    <w:rsid w:val="009445FC"/>
    <w:rsid w:val="0094496E"/>
    <w:rsid w:val="00944AF1"/>
    <w:rsid w:val="00944CF2"/>
    <w:rsid w:val="009451F5"/>
    <w:rsid w:val="00946568"/>
    <w:rsid w:val="0094688A"/>
    <w:rsid w:val="00946CF8"/>
    <w:rsid w:val="0094762D"/>
    <w:rsid w:val="00947AC6"/>
    <w:rsid w:val="00947C5A"/>
    <w:rsid w:val="00950549"/>
    <w:rsid w:val="0095161D"/>
    <w:rsid w:val="00951A3F"/>
    <w:rsid w:val="00951D63"/>
    <w:rsid w:val="009525CD"/>
    <w:rsid w:val="009526F9"/>
    <w:rsid w:val="0095351A"/>
    <w:rsid w:val="009535CB"/>
    <w:rsid w:val="00953A7C"/>
    <w:rsid w:val="00953A86"/>
    <w:rsid w:val="00953AC5"/>
    <w:rsid w:val="00954993"/>
    <w:rsid w:val="00954A0A"/>
    <w:rsid w:val="00954E04"/>
    <w:rsid w:val="00955500"/>
    <w:rsid w:val="00955852"/>
    <w:rsid w:val="00956881"/>
    <w:rsid w:val="00956EEE"/>
    <w:rsid w:val="00957456"/>
    <w:rsid w:val="009574CA"/>
    <w:rsid w:val="00957EB5"/>
    <w:rsid w:val="00960488"/>
    <w:rsid w:val="00960899"/>
    <w:rsid w:val="00960AFF"/>
    <w:rsid w:val="00960B04"/>
    <w:rsid w:val="0096129B"/>
    <w:rsid w:val="00961B46"/>
    <w:rsid w:val="0096273B"/>
    <w:rsid w:val="00962A84"/>
    <w:rsid w:val="00962DAB"/>
    <w:rsid w:val="00962FC3"/>
    <w:rsid w:val="00963043"/>
    <w:rsid w:val="00963101"/>
    <w:rsid w:val="00963149"/>
    <w:rsid w:val="0096390B"/>
    <w:rsid w:val="009639DC"/>
    <w:rsid w:val="00963FC3"/>
    <w:rsid w:val="00964044"/>
    <w:rsid w:val="009644D4"/>
    <w:rsid w:val="00964C7A"/>
    <w:rsid w:val="009651F2"/>
    <w:rsid w:val="00966C60"/>
    <w:rsid w:val="00966E0B"/>
    <w:rsid w:val="00966E96"/>
    <w:rsid w:val="0096778D"/>
    <w:rsid w:val="00967E3F"/>
    <w:rsid w:val="0097056F"/>
    <w:rsid w:val="0097058E"/>
    <w:rsid w:val="00970816"/>
    <w:rsid w:val="00971471"/>
    <w:rsid w:val="00971B8C"/>
    <w:rsid w:val="00971D10"/>
    <w:rsid w:val="00972D0B"/>
    <w:rsid w:val="00972DFD"/>
    <w:rsid w:val="009735D2"/>
    <w:rsid w:val="00973948"/>
    <w:rsid w:val="00974A36"/>
    <w:rsid w:val="00974A73"/>
    <w:rsid w:val="00974B25"/>
    <w:rsid w:val="00975883"/>
    <w:rsid w:val="00975F49"/>
    <w:rsid w:val="009763A6"/>
    <w:rsid w:val="00977133"/>
    <w:rsid w:val="009774A0"/>
    <w:rsid w:val="009803A3"/>
    <w:rsid w:val="00980B39"/>
    <w:rsid w:val="00980E5A"/>
    <w:rsid w:val="00980FFE"/>
    <w:rsid w:val="009811FA"/>
    <w:rsid w:val="00981263"/>
    <w:rsid w:val="00981C9D"/>
    <w:rsid w:val="00981E5A"/>
    <w:rsid w:val="00982A31"/>
    <w:rsid w:val="00982B33"/>
    <w:rsid w:val="00982F90"/>
    <w:rsid w:val="009837B3"/>
    <w:rsid w:val="00983A80"/>
    <w:rsid w:val="0098425A"/>
    <w:rsid w:val="00984651"/>
    <w:rsid w:val="00984C78"/>
    <w:rsid w:val="00985FDC"/>
    <w:rsid w:val="009865DE"/>
    <w:rsid w:val="0098743A"/>
    <w:rsid w:val="00987488"/>
    <w:rsid w:val="0098786F"/>
    <w:rsid w:val="00987A69"/>
    <w:rsid w:val="00990296"/>
    <w:rsid w:val="00990D14"/>
    <w:rsid w:val="00990EF8"/>
    <w:rsid w:val="00990F4C"/>
    <w:rsid w:val="00991639"/>
    <w:rsid w:val="00992CF7"/>
    <w:rsid w:val="009934AD"/>
    <w:rsid w:val="009936CA"/>
    <w:rsid w:val="009943D7"/>
    <w:rsid w:val="00995493"/>
    <w:rsid w:val="009958A9"/>
    <w:rsid w:val="00995BB2"/>
    <w:rsid w:val="00995C69"/>
    <w:rsid w:val="00995D8E"/>
    <w:rsid w:val="00995ED5"/>
    <w:rsid w:val="00996281"/>
    <w:rsid w:val="00996AB5"/>
    <w:rsid w:val="0099766E"/>
    <w:rsid w:val="00997D1A"/>
    <w:rsid w:val="009A03F0"/>
    <w:rsid w:val="009A0424"/>
    <w:rsid w:val="009A0CC5"/>
    <w:rsid w:val="009A1346"/>
    <w:rsid w:val="009A1653"/>
    <w:rsid w:val="009A1FE0"/>
    <w:rsid w:val="009A24B9"/>
    <w:rsid w:val="009A26B8"/>
    <w:rsid w:val="009A29B7"/>
    <w:rsid w:val="009A2CA7"/>
    <w:rsid w:val="009A31C6"/>
    <w:rsid w:val="009A3FC4"/>
    <w:rsid w:val="009A402A"/>
    <w:rsid w:val="009A4BCD"/>
    <w:rsid w:val="009A69F9"/>
    <w:rsid w:val="009A746E"/>
    <w:rsid w:val="009A74FF"/>
    <w:rsid w:val="009A7550"/>
    <w:rsid w:val="009A7899"/>
    <w:rsid w:val="009A7919"/>
    <w:rsid w:val="009B00F1"/>
    <w:rsid w:val="009B07BF"/>
    <w:rsid w:val="009B0F42"/>
    <w:rsid w:val="009B11D4"/>
    <w:rsid w:val="009B1840"/>
    <w:rsid w:val="009B212F"/>
    <w:rsid w:val="009B2502"/>
    <w:rsid w:val="009B2717"/>
    <w:rsid w:val="009B2930"/>
    <w:rsid w:val="009B2F0D"/>
    <w:rsid w:val="009B3299"/>
    <w:rsid w:val="009B34C0"/>
    <w:rsid w:val="009B40CF"/>
    <w:rsid w:val="009B41BA"/>
    <w:rsid w:val="009B453F"/>
    <w:rsid w:val="009B49D8"/>
    <w:rsid w:val="009B533F"/>
    <w:rsid w:val="009B5588"/>
    <w:rsid w:val="009B61FF"/>
    <w:rsid w:val="009B7C8E"/>
    <w:rsid w:val="009B7FBF"/>
    <w:rsid w:val="009C07EB"/>
    <w:rsid w:val="009C3DC6"/>
    <w:rsid w:val="009C43B2"/>
    <w:rsid w:val="009C4BD7"/>
    <w:rsid w:val="009C4DCF"/>
    <w:rsid w:val="009C5121"/>
    <w:rsid w:val="009C52C9"/>
    <w:rsid w:val="009C5310"/>
    <w:rsid w:val="009C5AE5"/>
    <w:rsid w:val="009C7378"/>
    <w:rsid w:val="009C7712"/>
    <w:rsid w:val="009D0959"/>
    <w:rsid w:val="009D15F7"/>
    <w:rsid w:val="009D17B2"/>
    <w:rsid w:val="009D19C5"/>
    <w:rsid w:val="009D204C"/>
    <w:rsid w:val="009D20C3"/>
    <w:rsid w:val="009D2F15"/>
    <w:rsid w:val="009D2FB8"/>
    <w:rsid w:val="009D3F73"/>
    <w:rsid w:val="009D417A"/>
    <w:rsid w:val="009D452B"/>
    <w:rsid w:val="009D4D40"/>
    <w:rsid w:val="009D55FA"/>
    <w:rsid w:val="009D5A70"/>
    <w:rsid w:val="009D5DF1"/>
    <w:rsid w:val="009D6027"/>
    <w:rsid w:val="009D65D8"/>
    <w:rsid w:val="009D6DD0"/>
    <w:rsid w:val="009D6E5F"/>
    <w:rsid w:val="009D762F"/>
    <w:rsid w:val="009D7696"/>
    <w:rsid w:val="009E00A8"/>
    <w:rsid w:val="009E0310"/>
    <w:rsid w:val="009E08A2"/>
    <w:rsid w:val="009E0EA5"/>
    <w:rsid w:val="009E11E4"/>
    <w:rsid w:val="009E12D1"/>
    <w:rsid w:val="009E1886"/>
    <w:rsid w:val="009E1976"/>
    <w:rsid w:val="009E20BA"/>
    <w:rsid w:val="009E2307"/>
    <w:rsid w:val="009E2487"/>
    <w:rsid w:val="009E2493"/>
    <w:rsid w:val="009E27B2"/>
    <w:rsid w:val="009E297E"/>
    <w:rsid w:val="009E298E"/>
    <w:rsid w:val="009E2CF6"/>
    <w:rsid w:val="009E396C"/>
    <w:rsid w:val="009E3DD0"/>
    <w:rsid w:val="009E4349"/>
    <w:rsid w:val="009E4E01"/>
    <w:rsid w:val="009E5EE5"/>
    <w:rsid w:val="009E663E"/>
    <w:rsid w:val="009E69E8"/>
    <w:rsid w:val="009E6BA2"/>
    <w:rsid w:val="009E735A"/>
    <w:rsid w:val="009E77F7"/>
    <w:rsid w:val="009F008B"/>
    <w:rsid w:val="009F00CA"/>
    <w:rsid w:val="009F0602"/>
    <w:rsid w:val="009F0B4B"/>
    <w:rsid w:val="009F12E0"/>
    <w:rsid w:val="009F1589"/>
    <w:rsid w:val="009F1EEA"/>
    <w:rsid w:val="009F211D"/>
    <w:rsid w:val="009F27CA"/>
    <w:rsid w:val="009F29E2"/>
    <w:rsid w:val="009F2C35"/>
    <w:rsid w:val="009F31E6"/>
    <w:rsid w:val="009F3C68"/>
    <w:rsid w:val="009F3CA2"/>
    <w:rsid w:val="009F4DC6"/>
    <w:rsid w:val="009F4E41"/>
    <w:rsid w:val="009F5D81"/>
    <w:rsid w:val="009F6099"/>
    <w:rsid w:val="009F66D9"/>
    <w:rsid w:val="009F736F"/>
    <w:rsid w:val="009F74DF"/>
    <w:rsid w:val="009F7953"/>
    <w:rsid w:val="009F79AC"/>
    <w:rsid w:val="009F7E55"/>
    <w:rsid w:val="00A006AF"/>
    <w:rsid w:val="00A01526"/>
    <w:rsid w:val="00A01528"/>
    <w:rsid w:val="00A0174A"/>
    <w:rsid w:val="00A01E25"/>
    <w:rsid w:val="00A02412"/>
    <w:rsid w:val="00A0258F"/>
    <w:rsid w:val="00A02F6B"/>
    <w:rsid w:val="00A03020"/>
    <w:rsid w:val="00A032E9"/>
    <w:rsid w:val="00A0355E"/>
    <w:rsid w:val="00A03732"/>
    <w:rsid w:val="00A039FC"/>
    <w:rsid w:val="00A03E5F"/>
    <w:rsid w:val="00A04396"/>
    <w:rsid w:val="00A0479C"/>
    <w:rsid w:val="00A04AE4"/>
    <w:rsid w:val="00A05297"/>
    <w:rsid w:val="00A053A7"/>
    <w:rsid w:val="00A0557C"/>
    <w:rsid w:val="00A05631"/>
    <w:rsid w:val="00A057A8"/>
    <w:rsid w:val="00A05A36"/>
    <w:rsid w:val="00A05EB9"/>
    <w:rsid w:val="00A06212"/>
    <w:rsid w:val="00A06804"/>
    <w:rsid w:val="00A101E0"/>
    <w:rsid w:val="00A112FD"/>
    <w:rsid w:val="00A11479"/>
    <w:rsid w:val="00A11BD4"/>
    <w:rsid w:val="00A12565"/>
    <w:rsid w:val="00A12A9D"/>
    <w:rsid w:val="00A12EE3"/>
    <w:rsid w:val="00A13205"/>
    <w:rsid w:val="00A13DA7"/>
    <w:rsid w:val="00A1482B"/>
    <w:rsid w:val="00A149CD"/>
    <w:rsid w:val="00A15F1F"/>
    <w:rsid w:val="00A16255"/>
    <w:rsid w:val="00A164D1"/>
    <w:rsid w:val="00A169DE"/>
    <w:rsid w:val="00A17311"/>
    <w:rsid w:val="00A17C47"/>
    <w:rsid w:val="00A17CBF"/>
    <w:rsid w:val="00A17F33"/>
    <w:rsid w:val="00A20012"/>
    <w:rsid w:val="00A204FE"/>
    <w:rsid w:val="00A206AF"/>
    <w:rsid w:val="00A20BCA"/>
    <w:rsid w:val="00A20EFE"/>
    <w:rsid w:val="00A211B4"/>
    <w:rsid w:val="00A22024"/>
    <w:rsid w:val="00A2211A"/>
    <w:rsid w:val="00A2269B"/>
    <w:rsid w:val="00A22DAE"/>
    <w:rsid w:val="00A231C1"/>
    <w:rsid w:val="00A23391"/>
    <w:rsid w:val="00A2342C"/>
    <w:rsid w:val="00A237D5"/>
    <w:rsid w:val="00A24207"/>
    <w:rsid w:val="00A24209"/>
    <w:rsid w:val="00A24C73"/>
    <w:rsid w:val="00A25708"/>
    <w:rsid w:val="00A2577E"/>
    <w:rsid w:val="00A2672F"/>
    <w:rsid w:val="00A274FD"/>
    <w:rsid w:val="00A27A41"/>
    <w:rsid w:val="00A27B75"/>
    <w:rsid w:val="00A3080E"/>
    <w:rsid w:val="00A31C2E"/>
    <w:rsid w:val="00A328C5"/>
    <w:rsid w:val="00A331CB"/>
    <w:rsid w:val="00A332E0"/>
    <w:rsid w:val="00A3462C"/>
    <w:rsid w:val="00A35079"/>
    <w:rsid w:val="00A35244"/>
    <w:rsid w:val="00A353E1"/>
    <w:rsid w:val="00A35C17"/>
    <w:rsid w:val="00A36132"/>
    <w:rsid w:val="00A36585"/>
    <w:rsid w:val="00A36821"/>
    <w:rsid w:val="00A36829"/>
    <w:rsid w:val="00A37294"/>
    <w:rsid w:val="00A372F4"/>
    <w:rsid w:val="00A3739E"/>
    <w:rsid w:val="00A374DD"/>
    <w:rsid w:val="00A379F6"/>
    <w:rsid w:val="00A40065"/>
    <w:rsid w:val="00A40D74"/>
    <w:rsid w:val="00A40DA8"/>
    <w:rsid w:val="00A412CC"/>
    <w:rsid w:val="00A4244B"/>
    <w:rsid w:val="00A4286E"/>
    <w:rsid w:val="00A42D9F"/>
    <w:rsid w:val="00A42FCC"/>
    <w:rsid w:val="00A4324F"/>
    <w:rsid w:val="00A4357A"/>
    <w:rsid w:val="00A43F3C"/>
    <w:rsid w:val="00A44313"/>
    <w:rsid w:val="00A44435"/>
    <w:rsid w:val="00A44F1A"/>
    <w:rsid w:val="00A452C9"/>
    <w:rsid w:val="00A455B8"/>
    <w:rsid w:val="00A456B5"/>
    <w:rsid w:val="00A45718"/>
    <w:rsid w:val="00A4584B"/>
    <w:rsid w:val="00A45AA7"/>
    <w:rsid w:val="00A464DA"/>
    <w:rsid w:val="00A46560"/>
    <w:rsid w:val="00A468DE"/>
    <w:rsid w:val="00A46DE3"/>
    <w:rsid w:val="00A4704A"/>
    <w:rsid w:val="00A47ACB"/>
    <w:rsid w:val="00A47B09"/>
    <w:rsid w:val="00A47E45"/>
    <w:rsid w:val="00A501F8"/>
    <w:rsid w:val="00A507B7"/>
    <w:rsid w:val="00A5097F"/>
    <w:rsid w:val="00A50A0D"/>
    <w:rsid w:val="00A50D9D"/>
    <w:rsid w:val="00A513A8"/>
    <w:rsid w:val="00A51CC0"/>
    <w:rsid w:val="00A5219E"/>
    <w:rsid w:val="00A522CA"/>
    <w:rsid w:val="00A523B1"/>
    <w:rsid w:val="00A52B65"/>
    <w:rsid w:val="00A53303"/>
    <w:rsid w:val="00A53420"/>
    <w:rsid w:val="00A53656"/>
    <w:rsid w:val="00A54102"/>
    <w:rsid w:val="00A54106"/>
    <w:rsid w:val="00A54139"/>
    <w:rsid w:val="00A54173"/>
    <w:rsid w:val="00A543C5"/>
    <w:rsid w:val="00A5471A"/>
    <w:rsid w:val="00A5484A"/>
    <w:rsid w:val="00A54A3D"/>
    <w:rsid w:val="00A54E13"/>
    <w:rsid w:val="00A550F1"/>
    <w:rsid w:val="00A550F2"/>
    <w:rsid w:val="00A553CF"/>
    <w:rsid w:val="00A55763"/>
    <w:rsid w:val="00A55FF5"/>
    <w:rsid w:val="00A5627E"/>
    <w:rsid w:val="00A56342"/>
    <w:rsid w:val="00A56E63"/>
    <w:rsid w:val="00A57DD7"/>
    <w:rsid w:val="00A57E90"/>
    <w:rsid w:val="00A60B0F"/>
    <w:rsid w:val="00A6103C"/>
    <w:rsid w:val="00A6137B"/>
    <w:rsid w:val="00A614A8"/>
    <w:rsid w:val="00A61A92"/>
    <w:rsid w:val="00A61CC6"/>
    <w:rsid w:val="00A61ECD"/>
    <w:rsid w:val="00A62336"/>
    <w:rsid w:val="00A6323C"/>
    <w:rsid w:val="00A63CDA"/>
    <w:rsid w:val="00A63DC6"/>
    <w:rsid w:val="00A63E26"/>
    <w:rsid w:val="00A646A5"/>
    <w:rsid w:val="00A64D9F"/>
    <w:rsid w:val="00A65976"/>
    <w:rsid w:val="00A65D41"/>
    <w:rsid w:val="00A667E5"/>
    <w:rsid w:val="00A66AD1"/>
    <w:rsid w:val="00A66B0A"/>
    <w:rsid w:val="00A66D9E"/>
    <w:rsid w:val="00A67247"/>
    <w:rsid w:val="00A700BA"/>
    <w:rsid w:val="00A70CEC"/>
    <w:rsid w:val="00A7191F"/>
    <w:rsid w:val="00A72096"/>
    <w:rsid w:val="00A72183"/>
    <w:rsid w:val="00A7238C"/>
    <w:rsid w:val="00A72803"/>
    <w:rsid w:val="00A73005"/>
    <w:rsid w:val="00A733F9"/>
    <w:rsid w:val="00A73F97"/>
    <w:rsid w:val="00A74E61"/>
    <w:rsid w:val="00A7554D"/>
    <w:rsid w:val="00A75CF4"/>
    <w:rsid w:val="00A76392"/>
    <w:rsid w:val="00A76522"/>
    <w:rsid w:val="00A7661D"/>
    <w:rsid w:val="00A7679A"/>
    <w:rsid w:val="00A76B9C"/>
    <w:rsid w:val="00A772E3"/>
    <w:rsid w:val="00A77499"/>
    <w:rsid w:val="00A77812"/>
    <w:rsid w:val="00A77CE9"/>
    <w:rsid w:val="00A80302"/>
    <w:rsid w:val="00A80376"/>
    <w:rsid w:val="00A816F8"/>
    <w:rsid w:val="00A8294B"/>
    <w:rsid w:val="00A8294F"/>
    <w:rsid w:val="00A83695"/>
    <w:rsid w:val="00A8380C"/>
    <w:rsid w:val="00A84362"/>
    <w:rsid w:val="00A844F1"/>
    <w:rsid w:val="00A846DD"/>
    <w:rsid w:val="00A8485D"/>
    <w:rsid w:val="00A84914"/>
    <w:rsid w:val="00A84B3E"/>
    <w:rsid w:val="00A8501D"/>
    <w:rsid w:val="00A85388"/>
    <w:rsid w:val="00A8552F"/>
    <w:rsid w:val="00A85AF5"/>
    <w:rsid w:val="00A85B3E"/>
    <w:rsid w:val="00A85B40"/>
    <w:rsid w:val="00A86313"/>
    <w:rsid w:val="00A868B8"/>
    <w:rsid w:val="00A869CF"/>
    <w:rsid w:val="00A871D3"/>
    <w:rsid w:val="00A873EF"/>
    <w:rsid w:val="00A90B43"/>
    <w:rsid w:val="00A91143"/>
    <w:rsid w:val="00A912A9"/>
    <w:rsid w:val="00A91309"/>
    <w:rsid w:val="00A91521"/>
    <w:rsid w:val="00A91ABC"/>
    <w:rsid w:val="00A91B22"/>
    <w:rsid w:val="00A929B0"/>
    <w:rsid w:val="00A9350A"/>
    <w:rsid w:val="00A9353A"/>
    <w:rsid w:val="00A936DE"/>
    <w:rsid w:val="00A93CB4"/>
    <w:rsid w:val="00A94DF5"/>
    <w:rsid w:val="00A94EF1"/>
    <w:rsid w:val="00A952CD"/>
    <w:rsid w:val="00A95A53"/>
    <w:rsid w:val="00A970B6"/>
    <w:rsid w:val="00A97E2B"/>
    <w:rsid w:val="00AA0684"/>
    <w:rsid w:val="00AA0AEC"/>
    <w:rsid w:val="00AA2246"/>
    <w:rsid w:val="00AA2332"/>
    <w:rsid w:val="00AA26C7"/>
    <w:rsid w:val="00AA2B02"/>
    <w:rsid w:val="00AA3F3A"/>
    <w:rsid w:val="00AA406B"/>
    <w:rsid w:val="00AA44E4"/>
    <w:rsid w:val="00AA5708"/>
    <w:rsid w:val="00AA5A15"/>
    <w:rsid w:val="00AA63A4"/>
    <w:rsid w:val="00AA6BFB"/>
    <w:rsid w:val="00AA6FEE"/>
    <w:rsid w:val="00AA7089"/>
    <w:rsid w:val="00AA7A4A"/>
    <w:rsid w:val="00AA7CA1"/>
    <w:rsid w:val="00AB0B99"/>
    <w:rsid w:val="00AB0E98"/>
    <w:rsid w:val="00AB1C51"/>
    <w:rsid w:val="00AB2085"/>
    <w:rsid w:val="00AB24FC"/>
    <w:rsid w:val="00AB312A"/>
    <w:rsid w:val="00AB3138"/>
    <w:rsid w:val="00AB3EF8"/>
    <w:rsid w:val="00AB3FB7"/>
    <w:rsid w:val="00AB4162"/>
    <w:rsid w:val="00AB41CE"/>
    <w:rsid w:val="00AB50CE"/>
    <w:rsid w:val="00AB5511"/>
    <w:rsid w:val="00AB5ADE"/>
    <w:rsid w:val="00AB5B89"/>
    <w:rsid w:val="00AB5E8C"/>
    <w:rsid w:val="00AB63F6"/>
    <w:rsid w:val="00AB6DCF"/>
    <w:rsid w:val="00AB70C7"/>
    <w:rsid w:val="00AB7710"/>
    <w:rsid w:val="00AB77F8"/>
    <w:rsid w:val="00AB7C23"/>
    <w:rsid w:val="00AB7DF3"/>
    <w:rsid w:val="00AC0602"/>
    <w:rsid w:val="00AC15B0"/>
    <w:rsid w:val="00AC1A5D"/>
    <w:rsid w:val="00AC27D3"/>
    <w:rsid w:val="00AC2F75"/>
    <w:rsid w:val="00AC310A"/>
    <w:rsid w:val="00AC3540"/>
    <w:rsid w:val="00AC35AD"/>
    <w:rsid w:val="00AC38F8"/>
    <w:rsid w:val="00AC3DDD"/>
    <w:rsid w:val="00AC3F89"/>
    <w:rsid w:val="00AC4909"/>
    <w:rsid w:val="00AC4928"/>
    <w:rsid w:val="00AC5038"/>
    <w:rsid w:val="00AC55E0"/>
    <w:rsid w:val="00AC5688"/>
    <w:rsid w:val="00AC5865"/>
    <w:rsid w:val="00AC603D"/>
    <w:rsid w:val="00AC6602"/>
    <w:rsid w:val="00AC66FC"/>
    <w:rsid w:val="00AC6B0C"/>
    <w:rsid w:val="00AC6EFC"/>
    <w:rsid w:val="00AD0130"/>
    <w:rsid w:val="00AD0916"/>
    <w:rsid w:val="00AD0B58"/>
    <w:rsid w:val="00AD1DF3"/>
    <w:rsid w:val="00AD2F81"/>
    <w:rsid w:val="00AD3189"/>
    <w:rsid w:val="00AD335A"/>
    <w:rsid w:val="00AD3CB7"/>
    <w:rsid w:val="00AD3F25"/>
    <w:rsid w:val="00AD4D72"/>
    <w:rsid w:val="00AD4F41"/>
    <w:rsid w:val="00AD501E"/>
    <w:rsid w:val="00AD5A91"/>
    <w:rsid w:val="00AD5E1A"/>
    <w:rsid w:val="00AD61BF"/>
    <w:rsid w:val="00AD6D87"/>
    <w:rsid w:val="00AD702B"/>
    <w:rsid w:val="00AD79A3"/>
    <w:rsid w:val="00AE048B"/>
    <w:rsid w:val="00AE0840"/>
    <w:rsid w:val="00AE0988"/>
    <w:rsid w:val="00AE098C"/>
    <w:rsid w:val="00AE0EE9"/>
    <w:rsid w:val="00AE15E2"/>
    <w:rsid w:val="00AE19D3"/>
    <w:rsid w:val="00AE1A36"/>
    <w:rsid w:val="00AE1B38"/>
    <w:rsid w:val="00AE278B"/>
    <w:rsid w:val="00AE2CA2"/>
    <w:rsid w:val="00AE2EB3"/>
    <w:rsid w:val="00AE2F0F"/>
    <w:rsid w:val="00AE3536"/>
    <w:rsid w:val="00AE3590"/>
    <w:rsid w:val="00AE3885"/>
    <w:rsid w:val="00AE4B42"/>
    <w:rsid w:val="00AE4ED6"/>
    <w:rsid w:val="00AE5109"/>
    <w:rsid w:val="00AE515B"/>
    <w:rsid w:val="00AE5511"/>
    <w:rsid w:val="00AE580C"/>
    <w:rsid w:val="00AE5977"/>
    <w:rsid w:val="00AE5BBB"/>
    <w:rsid w:val="00AE65ED"/>
    <w:rsid w:val="00AE7006"/>
    <w:rsid w:val="00AE74AC"/>
    <w:rsid w:val="00AE7736"/>
    <w:rsid w:val="00AF01FC"/>
    <w:rsid w:val="00AF0F2F"/>
    <w:rsid w:val="00AF1067"/>
    <w:rsid w:val="00AF1214"/>
    <w:rsid w:val="00AF18F7"/>
    <w:rsid w:val="00AF20AC"/>
    <w:rsid w:val="00AF2219"/>
    <w:rsid w:val="00AF2AFD"/>
    <w:rsid w:val="00AF316B"/>
    <w:rsid w:val="00AF31A3"/>
    <w:rsid w:val="00AF3584"/>
    <w:rsid w:val="00AF4149"/>
    <w:rsid w:val="00AF42A2"/>
    <w:rsid w:val="00AF42C4"/>
    <w:rsid w:val="00AF56FA"/>
    <w:rsid w:val="00AF5799"/>
    <w:rsid w:val="00AF58E5"/>
    <w:rsid w:val="00AF5A49"/>
    <w:rsid w:val="00AF6435"/>
    <w:rsid w:val="00AF64A6"/>
    <w:rsid w:val="00AF6A0C"/>
    <w:rsid w:val="00AF6D6A"/>
    <w:rsid w:val="00AF7465"/>
    <w:rsid w:val="00AF7B51"/>
    <w:rsid w:val="00B0135A"/>
    <w:rsid w:val="00B0160B"/>
    <w:rsid w:val="00B0184E"/>
    <w:rsid w:val="00B0191B"/>
    <w:rsid w:val="00B01EDD"/>
    <w:rsid w:val="00B020E6"/>
    <w:rsid w:val="00B021D1"/>
    <w:rsid w:val="00B023FB"/>
    <w:rsid w:val="00B02535"/>
    <w:rsid w:val="00B025F4"/>
    <w:rsid w:val="00B03579"/>
    <w:rsid w:val="00B04471"/>
    <w:rsid w:val="00B044F4"/>
    <w:rsid w:val="00B049E5"/>
    <w:rsid w:val="00B04BF3"/>
    <w:rsid w:val="00B04DA9"/>
    <w:rsid w:val="00B058AD"/>
    <w:rsid w:val="00B05ED8"/>
    <w:rsid w:val="00B06FA9"/>
    <w:rsid w:val="00B07183"/>
    <w:rsid w:val="00B0734A"/>
    <w:rsid w:val="00B07663"/>
    <w:rsid w:val="00B10204"/>
    <w:rsid w:val="00B1107A"/>
    <w:rsid w:val="00B11195"/>
    <w:rsid w:val="00B11EF8"/>
    <w:rsid w:val="00B11F4D"/>
    <w:rsid w:val="00B12FA5"/>
    <w:rsid w:val="00B1422E"/>
    <w:rsid w:val="00B1498A"/>
    <w:rsid w:val="00B15D59"/>
    <w:rsid w:val="00B165D3"/>
    <w:rsid w:val="00B167A6"/>
    <w:rsid w:val="00B1734E"/>
    <w:rsid w:val="00B17E4B"/>
    <w:rsid w:val="00B17FC0"/>
    <w:rsid w:val="00B21293"/>
    <w:rsid w:val="00B21298"/>
    <w:rsid w:val="00B21568"/>
    <w:rsid w:val="00B21C21"/>
    <w:rsid w:val="00B21CE1"/>
    <w:rsid w:val="00B21F9A"/>
    <w:rsid w:val="00B2272F"/>
    <w:rsid w:val="00B22857"/>
    <w:rsid w:val="00B22F4F"/>
    <w:rsid w:val="00B22FA3"/>
    <w:rsid w:val="00B23182"/>
    <w:rsid w:val="00B23348"/>
    <w:rsid w:val="00B23C5D"/>
    <w:rsid w:val="00B24724"/>
    <w:rsid w:val="00B24A62"/>
    <w:rsid w:val="00B25221"/>
    <w:rsid w:val="00B25553"/>
    <w:rsid w:val="00B25B73"/>
    <w:rsid w:val="00B265D9"/>
    <w:rsid w:val="00B26A80"/>
    <w:rsid w:val="00B27131"/>
    <w:rsid w:val="00B2716B"/>
    <w:rsid w:val="00B272BB"/>
    <w:rsid w:val="00B27D85"/>
    <w:rsid w:val="00B30827"/>
    <w:rsid w:val="00B3093C"/>
    <w:rsid w:val="00B30B6B"/>
    <w:rsid w:val="00B30DD4"/>
    <w:rsid w:val="00B31084"/>
    <w:rsid w:val="00B3147C"/>
    <w:rsid w:val="00B31512"/>
    <w:rsid w:val="00B31921"/>
    <w:rsid w:val="00B31ECA"/>
    <w:rsid w:val="00B32002"/>
    <w:rsid w:val="00B32A9D"/>
    <w:rsid w:val="00B32C4A"/>
    <w:rsid w:val="00B33800"/>
    <w:rsid w:val="00B33DE2"/>
    <w:rsid w:val="00B33E6F"/>
    <w:rsid w:val="00B343C3"/>
    <w:rsid w:val="00B34957"/>
    <w:rsid w:val="00B368D3"/>
    <w:rsid w:val="00B36A86"/>
    <w:rsid w:val="00B36C93"/>
    <w:rsid w:val="00B3710A"/>
    <w:rsid w:val="00B37192"/>
    <w:rsid w:val="00B37D74"/>
    <w:rsid w:val="00B4045B"/>
    <w:rsid w:val="00B4074C"/>
    <w:rsid w:val="00B40E80"/>
    <w:rsid w:val="00B41811"/>
    <w:rsid w:val="00B41828"/>
    <w:rsid w:val="00B41AE9"/>
    <w:rsid w:val="00B424C5"/>
    <w:rsid w:val="00B424FC"/>
    <w:rsid w:val="00B42C96"/>
    <w:rsid w:val="00B43582"/>
    <w:rsid w:val="00B4468C"/>
    <w:rsid w:val="00B44C3E"/>
    <w:rsid w:val="00B44F64"/>
    <w:rsid w:val="00B462BF"/>
    <w:rsid w:val="00B46524"/>
    <w:rsid w:val="00B4652D"/>
    <w:rsid w:val="00B46BBF"/>
    <w:rsid w:val="00B46C21"/>
    <w:rsid w:val="00B47696"/>
    <w:rsid w:val="00B4769C"/>
    <w:rsid w:val="00B476F4"/>
    <w:rsid w:val="00B47AFF"/>
    <w:rsid w:val="00B50C10"/>
    <w:rsid w:val="00B51128"/>
    <w:rsid w:val="00B5163B"/>
    <w:rsid w:val="00B519A7"/>
    <w:rsid w:val="00B51CD6"/>
    <w:rsid w:val="00B51F08"/>
    <w:rsid w:val="00B52531"/>
    <w:rsid w:val="00B529FC"/>
    <w:rsid w:val="00B52C9D"/>
    <w:rsid w:val="00B52E2F"/>
    <w:rsid w:val="00B538BF"/>
    <w:rsid w:val="00B53AC5"/>
    <w:rsid w:val="00B53C5B"/>
    <w:rsid w:val="00B53F28"/>
    <w:rsid w:val="00B53F8A"/>
    <w:rsid w:val="00B54578"/>
    <w:rsid w:val="00B55180"/>
    <w:rsid w:val="00B55812"/>
    <w:rsid w:val="00B558C4"/>
    <w:rsid w:val="00B55A08"/>
    <w:rsid w:val="00B55E3F"/>
    <w:rsid w:val="00B560F9"/>
    <w:rsid w:val="00B56499"/>
    <w:rsid w:val="00B56B55"/>
    <w:rsid w:val="00B56D03"/>
    <w:rsid w:val="00B56DEA"/>
    <w:rsid w:val="00B57D4B"/>
    <w:rsid w:val="00B57F6C"/>
    <w:rsid w:val="00B60629"/>
    <w:rsid w:val="00B60A14"/>
    <w:rsid w:val="00B61387"/>
    <w:rsid w:val="00B614B9"/>
    <w:rsid w:val="00B61873"/>
    <w:rsid w:val="00B621D9"/>
    <w:rsid w:val="00B63457"/>
    <w:rsid w:val="00B635EC"/>
    <w:rsid w:val="00B63956"/>
    <w:rsid w:val="00B64961"/>
    <w:rsid w:val="00B64E82"/>
    <w:rsid w:val="00B64F08"/>
    <w:rsid w:val="00B65173"/>
    <w:rsid w:val="00B651A2"/>
    <w:rsid w:val="00B6572D"/>
    <w:rsid w:val="00B668B8"/>
    <w:rsid w:val="00B67050"/>
    <w:rsid w:val="00B67146"/>
    <w:rsid w:val="00B67530"/>
    <w:rsid w:val="00B67FC0"/>
    <w:rsid w:val="00B707BD"/>
    <w:rsid w:val="00B70A8F"/>
    <w:rsid w:val="00B717E7"/>
    <w:rsid w:val="00B72794"/>
    <w:rsid w:val="00B732C5"/>
    <w:rsid w:val="00B7391A"/>
    <w:rsid w:val="00B73E00"/>
    <w:rsid w:val="00B74950"/>
    <w:rsid w:val="00B74DBD"/>
    <w:rsid w:val="00B75899"/>
    <w:rsid w:val="00B75AD6"/>
    <w:rsid w:val="00B766CA"/>
    <w:rsid w:val="00B76C20"/>
    <w:rsid w:val="00B801A6"/>
    <w:rsid w:val="00B8068B"/>
    <w:rsid w:val="00B80AB6"/>
    <w:rsid w:val="00B80DF1"/>
    <w:rsid w:val="00B818F7"/>
    <w:rsid w:val="00B819EB"/>
    <w:rsid w:val="00B81C02"/>
    <w:rsid w:val="00B83084"/>
    <w:rsid w:val="00B83186"/>
    <w:rsid w:val="00B83F63"/>
    <w:rsid w:val="00B8479D"/>
    <w:rsid w:val="00B85167"/>
    <w:rsid w:val="00B853D8"/>
    <w:rsid w:val="00B85676"/>
    <w:rsid w:val="00B85765"/>
    <w:rsid w:val="00B85C78"/>
    <w:rsid w:val="00B8629C"/>
    <w:rsid w:val="00B8716A"/>
    <w:rsid w:val="00B878FB"/>
    <w:rsid w:val="00B9004A"/>
    <w:rsid w:val="00B901D8"/>
    <w:rsid w:val="00B901FC"/>
    <w:rsid w:val="00B9020A"/>
    <w:rsid w:val="00B90C60"/>
    <w:rsid w:val="00B90E6C"/>
    <w:rsid w:val="00B90EE9"/>
    <w:rsid w:val="00B910F9"/>
    <w:rsid w:val="00B91131"/>
    <w:rsid w:val="00B921FC"/>
    <w:rsid w:val="00B92BD7"/>
    <w:rsid w:val="00B92C70"/>
    <w:rsid w:val="00B9317A"/>
    <w:rsid w:val="00B9363C"/>
    <w:rsid w:val="00B93B79"/>
    <w:rsid w:val="00B9423A"/>
    <w:rsid w:val="00B945DE"/>
    <w:rsid w:val="00B949B0"/>
    <w:rsid w:val="00B95294"/>
    <w:rsid w:val="00B952E2"/>
    <w:rsid w:val="00B95E22"/>
    <w:rsid w:val="00B9600F"/>
    <w:rsid w:val="00B97780"/>
    <w:rsid w:val="00B97DA5"/>
    <w:rsid w:val="00BA06DD"/>
    <w:rsid w:val="00BA129B"/>
    <w:rsid w:val="00BA1978"/>
    <w:rsid w:val="00BA1A58"/>
    <w:rsid w:val="00BA45A1"/>
    <w:rsid w:val="00BA4772"/>
    <w:rsid w:val="00BA50FC"/>
    <w:rsid w:val="00BA5B20"/>
    <w:rsid w:val="00BA5D4E"/>
    <w:rsid w:val="00BA6F0C"/>
    <w:rsid w:val="00BA75AA"/>
    <w:rsid w:val="00BA794F"/>
    <w:rsid w:val="00BA7A49"/>
    <w:rsid w:val="00BB0D19"/>
    <w:rsid w:val="00BB11A2"/>
    <w:rsid w:val="00BB1753"/>
    <w:rsid w:val="00BB2108"/>
    <w:rsid w:val="00BB2241"/>
    <w:rsid w:val="00BB2256"/>
    <w:rsid w:val="00BB2A1F"/>
    <w:rsid w:val="00BB2A86"/>
    <w:rsid w:val="00BB2FA2"/>
    <w:rsid w:val="00BB2FEB"/>
    <w:rsid w:val="00BB3446"/>
    <w:rsid w:val="00BB4EA2"/>
    <w:rsid w:val="00BB50A5"/>
    <w:rsid w:val="00BB5709"/>
    <w:rsid w:val="00BB5ACF"/>
    <w:rsid w:val="00BB602B"/>
    <w:rsid w:val="00BB68A1"/>
    <w:rsid w:val="00BB720C"/>
    <w:rsid w:val="00BB7715"/>
    <w:rsid w:val="00BB79CE"/>
    <w:rsid w:val="00BB7C99"/>
    <w:rsid w:val="00BC0416"/>
    <w:rsid w:val="00BC0888"/>
    <w:rsid w:val="00BC0F4A"/>
    <w:rsid w:val="00BC12B3"/>
    <w:rsid w:val="00BC16ED"/>
    <w:rsid w:val="00BC18EA"/>
    <w:rsid w:val="00BC26E2"/>
    <w:rsid w:val="00BC305F"/>
    <w:rsid w:val="00BC310E"/>
    <w:rsid w:val="00BC3140"/>
    <w:rsid w:val="00BC33AF"/>
    <w:rsid w:val="00BC3908"/>
    <w:rsid w:val="00BC3A98"/>
    <w:rsid w:val="00BC41F9"/>
    <w:rsid w:val="00BC463B"/>
    <w:rsid w:val="00BC4880"/>
    <w:rsid w:val="00BC5553"/>
    <w:rsid w:val="00BC5807"/>
    <w:rsid w:val="00BC6292"/>
    <w:rsid w:val="00BC63A7"/>
    <w:rsid w:val="00BC6877"/>
    <w:rsid w:val="00BC6A8E"/>
    <w:rsid w:val="00BD0353"/>
    <w:rsid w:val="00BD134C"/>
    <w:rsid w:val="00BD22A5"/>
    <w:rsid w:val="00BD2681"/>
    <w:rsid w:val="00BD295D"/>
    <w:rsid w:val="00BD30A6"/>
    <w:rsid w:val="00BD3200"/>
    <w:rsid w:val="00BD3393"/>
    <w:rsid w:val="00BD3DCF"/>
    <w:rsid w:val="00BD4D2F"/>
    <w:rsid w:val="00BD4FA0"/>
    <w:rsid w:val="00BD6369"/>
    <w:rsid w:val="00BD6753"/>
    <w:rsid w:val="00BD6F17"/>
    <w:rsid w:val="00BD7A7A"/>
    <w:rsid w:val="00BE0419"/>
    <w:rsid w:val="00BE1B3D"/>
    <w:rsid w:val="00BE22E6"/>
    <w:rsid w:val="00BE2362"/>
    <w:rsid w:val="00BE2591"/>
    <w:rsid w:val="00BE2782"/>
    <w:rsid w:val="00BE35AE"/>
    <w:rsid w:val="00BE36C0"/>
    <w:rsid w:val="00BE3C11"/>
    <w:rsid w:val="00BE3E36"/>
    <w:rsid w:val="00BE4A7E"/>
    <w:rsid w:val="00BE54B5"/>
    <w:rsid w:val="00BE5584"/>
    <w:rsid w:val="00BE58E5"/>
    <w:rsid w:val="00BE5984"/>
    <w:rsid w:val="00BE5B8D"/>
    <w:rsid w:val="00BE6A77"/>
    <w:rsid w:val="00BE6DD6"/>
    <w:rsid w:val="00BE6E05"/>
    <w:rsid w:val="00BE74AA"/>
    <w:rsid w:val="00BE74C3"/>
    <w:rsid w:val="00BE79C9"/>
    <w:rsid w:val="00BF17D8"/>
    <w:rsid w:val="00BF1F6C"/>
    <w:rsid w:val="00BF2BF8"/>
    <w:rsid w:val="00BF2DEE"/>
    <w:rsid w:val="00BF2F75"/>
    <w:rsid w:val="00BF3811"/>
    <w:rsid w:val="00BF497C"/>
    <w:rsid w:val="00BF4BE1"/>
    <w:rsid w:val="00BF5439"/>
    <w:rsid w:val="00BF5564"/>
    <w:rsid w:val="00BF569C"/>
    <w:rsid w:val="00BF5721"/>
    <w:rsid w:val="00BF6150"/>
    <w:rsid w:val="00BF65EC"/>
    <w:rsid w:val="00BF74E2"/>
    <w:rsid w:val="00BF782E"/>
    <w:rsid w:val="00BF79D2"/>
    <w:rsid w:val="00BF7B1E"/>
    <w:rsid w:val="00BF7C86"/>
    <w:rsid w:val="00BF7E59"/>
    <w:rsid w:val="00C00867"/>
    <w:rsid w:val="00C00ACF"/>
    <w:rsid w:val="00C00C7A"/>
    <w:rsid w:val="00C013F7"/>
    <w:rsid w:val="00C01B32"/>
    <w:rsid w:val="00C02D0B"/>
    <w:rsid w:val="00C04EB4"/>
    <w:rsid w:val="00C04FB4"/>
    <w:rsid w:val="00C051FB"/>
    <w:rsid w:val="00C0590A"/>
    <w:rsid w:val="00C0591F"/>
    <w:rsid w:val="00C05A5B"/>
    <w:rsid w:val="00C0611A"/>
    <w:rsid w:val="00C062AB"/>
    <w:rsid w:val="00C06693"/>
    <w:rsid w:val="00C06A69"/>
    <w:rsid w:val="00C06C27"/>
    <w:rsid w:val="00C06E20"/>
    <w:rsid w:val="00C0783F"/>
    <w:rsid w:val="00C07C40"/>
    <w:rsid w:val="00C101D7"/>
    <w:rsid w:val="00C10818"/>
    <w:rsid w:val="00C11A56"/>
    <w:rsid w:val="00C11CD3"/>
    <w:rsid w:val="00C1259A"/>
    <w:rsid w:val="00C127CA"/>
    <w:rsid w:val="00C12802"/>
    <w:rsid w:val="00C132D8"/>
    <w:rsid w:val="00C13920"/>
    <w:rsid w:val="00C13F09"/>
    <w:rsid w:val="00C14584"/>
    <w:rsid w:val="00C14C17"/>
    <w:rsid w:val="00C14CD0"/>
    <w:rsid w:val="00C14D79"/>
    <w:rsid w:val="00C158B3"/>
    <w:rsid w:val="00C15A7D"/>
    <w:rsid w:val="00C161B9"/>
    <w:rsid w:val="00C1694A"/>
    <w:rsid w:val="00C17829"/>
    <w:rsid w:val="00C17849"/>
    <w:rsid w:val="00C21B3E"/>
    <w:rsid w:val="00C21FBE"/>
    <w:rsid w:val="00C22A68"/>
    <w:rsid w:val="00C22A9D"/>
    <w:rsid w:val="00C2336D"/>
    <w:rsid w:val="00C237FC"/>
    <w:rsid w:val="00C2410F"/>
    <w:rsid w:val="00C24834"/>
    <w:rsid w:val="00C25231"/>
    <w:rsid w:val="00C26092"/>
    <w:rsid w:val="00C27A42"/>
    <w:rsid w:val="00C27AA0"/>
    <w:rsid w:val="00C27CAD"/>
    <w:rsid w:val="00C3006A"/>
    <w:rsid w:val="00C306C4"/>
    <w:rsid w:val="00C30EF6"/>
    <w:rsid w:val="00C31350"/>
    <w:rsid w:val="00C31EE9"/>
    <w:rsid w:val="00C3204E"/>
    <w:rsid w:val="00C323C0"/>
    <w:rsid w:val="00C32632"/>
    <w:rsid w:val="00C32CA6"/>
    <w:rsid w:val="00C331A6"/>
    <w:rsid w:val="00C33A8A"/>
    <w:rsid w:val="00C33C82"/>
    <w:rsid w:val="00C33DCA"/>
    <w:rsid w:val="00C34B69"/>
    <w:rsid w:val="00C34D07"/>
    <w:rsid w:val="00C3582A"/>
    <w:rsid w:val="00C35995"/>
    <w:rsid w:val="00C35E84"/>
    <w:rsid w:val="00C35EFB"/>
    <w:rsid w:val="00C36150"/>
    <w:rsid w:val="00C36187"/>
    <w:rsid w:val="00C3664C"/>
    <w:rsid w:val="00C368E1"/>
    <w:rsid w:val="00C36E18"/>
    <w:rsid w:val="00C3722A"/>
    <w:rsid w:val="00C375DE"/>
    <w:rsid w:val="00C4053D"/>
    <w:rsid w:val="00C406CE"/>
    <w:rsid w:val="00C40A95"/>
    <w:rsid w:val="00C40CB3"/>
    <w:rsid w:val="00C413D0"/>
    <w:rsid w:val="00C4147C"/>
    <w:rsid w:val="00C41653"/>
    <w:rsid w:val="00C41B22"/>
    <w:rsid w:val="00C42454"/>
    <w:rsid w:val="00C42567"/>
    <w:rsid w:val="00C4291E"/>
    <w:rsid w:val="00C42C69"/>
    <w:rsid w:val="00C43542"/>
    <w:rsid w:val="00C44A59"/>
    <w:rsid w:val="00C44C9C"/>
    <w:rsid w:val="00C450ED"/>
    <w:rsid w:val="00C4548B"/>
    <w:rsid w:val="00C45B4C"/>
    <w:rsid w:val="00C4634E"/>
    <w:rsid w:val="00C466BD"/>
    <w:rsid w:val="00C467A9"/>
    <w:rsid w:val="00C47076"/>
    <w:rsid w:val="00C50361"/>
    <w:rsid w:val="00C50375"/>
    <w:rsid w:val="00C5046D"/>
    <w:rsid w:val="00C50608"/>
    <w:rsid w:val="00C50896"/>
    <w:rsid w:val="00C513C4"/>
    <w:rsid w:val="00C51E58"/>
    <w:rsid w:val="00C5318A"/>
    <w:rsid w:val="00C531C8"/>
    <w:rsid w:val="00C5447E"/>
    <w:rsid w:val="00C54AD9"/>
    <w:rsid w:val="00C55333"/>
    <w:rsid w:val="00C5578F"/>
    <w:rsid w:val="00C558B1"/>
    <w:rsid w:val="00C55E33"/>
    <w:rsid w:val="00C56179"/>
    <w:rsid w:val="00C56188"/>
    <w:rsid w:val="00C56EB7"/>
    <w:rsid w:val="00C56EBD"/>
    <w:rsid w:val="00C576E2"/>
    <w:rsid w:val="00C57733"/>
    <w:rsid w:val="00C57FBF"/>
    <w:rsid w:val="00C6034D"/>
    <w:rsid w:val="00C60620"/>
    <w:rsid w:val="00C61294"/>
    <w:rsid w:val="00C62097"/>
    <w:rsid w:val="00C629C6"/>
    <w:rsid w:val="00C6310E"/>
    <w:rsid w:val="00C63AC6"/>
    <w:rsid w:val="00C63EB4"/>
    <w:rsid w:val="00C63F82"/>
    <w:rsid w:val="00C64400"/>
    <w:rsid w:val="00C64E10"/>
    <w:rsid w:val="00C650E0"/>
    <w:rsid w:val="00C66228"/>
    <w:rsid w:val="00C66360"/>
    <w:rsid w:val="00C6663E"/>
    <w:rsid w:val="00C667F2"/>
    <w:rsid w:val="00C6795C"/>
    <w:rsid w:val="00C67E9C"/>
    <w:rsid w:val="00C706E8"/>
    <w:rsid w:val="00C70D96"/>
    <w:rsid w:val="00C72265"/>
    <w:rsid w:val="00C728BB"/>
    <w:rsid w:val="00C72E4A"/>
    <w:rsid w:val="00C7322F"/>
    <w:rsid w:val="00C739E5"/>
    <w:rsid w:val="00C73C96"/>
    <w:rsid w:val="00C73F23"/>
    <w:rsid w:val="00C74160"/>
    <w:rsid w:val="00C74278"/>
    <w:rsid w:val="00C747CE"/>
    <w:rsid w:val="00C74D5D"/>
    <w:rsid w:val="00C74FF6"/>
    <w:rsid w:val="00C7614B"/>
    <w:rsid w:val="00C76166"/>
    <w:rsid w:val="00C76257"/>
    <w:rsid w:val="00C7768D"/>
    <w:rsid w:val="00C77E13"/>
    <w:rsid w:val="00C809F3"/>
    <w:rsid w:val="00C81515"/>
    <w:rsid w:val="00C818DA"/>
    <w:rsid w:val="00C8199F"/>
    <w:rsid w:val="00C81EF2"/>
    <w:rsid w:val="00C82552"/>
    <w:rsid w:val="00C83093"/>
    <w:rsid w:val="00C83948"/>
    <w:rsid w:val="00C83B4E"/>
    <w:rsid w:val="00C84602"/>
    <w:rsid w:val="00C84BE9"/>
    <w:rsid w:val="00C84EBE"/>
    <w:rsid w:val="00C85163"/>
    <w:rsid w:val="00C856C3"/>
    <w:rsid w:val="00C8570F"/>
    <w:rsid w:val="00C858D5"/>
    <w:rsid w:val="00C85A42"/>
    <w:rsid w:val="00C85C93"/>
    <w:rsid w:val="00C86C53"/>
    <w:rsid w:val="00C87490"/>
    <w:rsid w:val="00C87BBA"/>
    <w:rsid w:val="00C87BC8"/>
    <w:rsid w:val="00C9007B"/>
    <w:rsid w:val="00C905AF"/>
    <w:rsid w:val="00C905D4"/>
    <w:rsid w:val="00C9137D"/>
    <w:rsid w:val="00C91C8F"/>
    <w:rsid w:val="00C91CCA"/>
    <w:rsid w:val="00C92EA0"/>
    <w:rsid w:val="00C92EDC"/>
    <w:rsid w:val="00C92F31"/>
    <w:rsid w:val="00C93002"/>
    <w:rsid w:val="00C93030"/>
    <w:rsid w:val="00C93165"/>
    <w:rsid w:val="00C93223"/>
    <w:rsid w:val="00C94A00"/>
    <w:rsid w:val="00C94A28"/>
    <w:rsid w:val="00C95F56"/>
    <w:rsid w:val="00C96941"/>
    <w:rsid w:val="00C96A75"/>
    <w:rsid w:val="00C9731B"/>
    <w:rsid w:val="00C979F3"/>
    <w:rsid w:val="00C97A0A"/>
    <w:rsid w:val="00C97B66"/>
    <w:rsid w:val="00C97EAC"/>
    <w:rsid w:val="00CA0F55"/>
    <w:rsid w:val="00CA134B"/>
    <w:rsid w:val="00CA148E"/>
    <w:rsid w:val="00CA423B"/>
    <w:rsid w:val="00CA45E6"/>
    <w:rsid w:val="00CA5FF9"/>
    <w:rsid w:val="00CA6151"/>
    <w:rsid w:val="00CA6BD3"/>
    <w:rsid w:val="00CA6F48"/>
    <w:rsid w:val="00CA73A6"/>
    <w:rsid w:val="00CA7459"/>
    <w:rsid w:val="00CA7F56"/>
    <w:rsid w:val="00CB0402"/>
    <w:rsid w:val="00CB041E"/>
    <w:rsid w:val="00CB04A2"/>
    <w:rsid w:val="00CB066C"/>
    <w:rsid w:val="00CB098C"/>
    <w:rsid w:val="00CB0A3C"/>
    <w:rsid w:val="00CB1197"/>
    <w:rsid w:val="00CB1AD9"/>
    <w:rsid w:val="00CB2FBB"/>
    <w:rsid w:val="00CB3DA0"/>
    <w:rsid w:val="00CB4636"/>
    <w:rsid w:val="00CB4C44"/>
    <w:rsid w:val="00CB4FEB"/>
    <w:rsid w:val="00CB5787"/>
    <w:rsid w:val="00CB5F17"/>
    <w:rsid w:val="00CB6618"/>
    <w:rsid w:val="00CB692A"/>
    <w:rsid w:val="00CB6DFE"/>
    <w:rsid w:val="00CB6EA6"/>
    <w:rsid w:val="00CB734C"/>
    <w:rsid w:val="00CB746A"/>
    <w:rsid w:val="00CB79FA"/>
    <w:rsid w:val="00CB79FC"/>
    <w:rsid w:val="00CB7B78"/>
    <w:rsid w:val="00CB7F50"/>
    <w:rsid w:val="00CC015E"/>
    <w:rsid w:val="00CC05B8"/>
    <w:rsid w:val="00CC0D98"/>
    <w:rsid w:val="00CC1541"/>
    <w:rsid w:val="00CC1ECA"/>
    <w:rsid w:val="00CC1EF8"/>
    <w:rsid w:val="00CC23E2"/>
    <w:rsid w:val="00CC28AB"/>
    <w:rsid w:val="00CC29A6"/>
    <w:rsid w:val="00CC2D9F"/>
    <w:rsid w:val="00CC2F95"/>
    <w:rsid w:val="00CC4AFE"/>
    <w:rsid w:val="00CC59AC"/>
    <w:rsid w:val="00CC6101"/>
    <w:rsid w:val="00CC6414"/>
    <w:rsid w:val="00CC6831"/>
    <w:rsid w:val="00CC7345"/>
    <w:rsid w:val="00CC7701"/>
    <w:rsid w:val="00CC7827"/>
    <w:rsid w:val="00CC7CC1"/>
    <w:rsid w:val="00CD064F"/>
    <w:rsid w:val="00CD0BF1"/>
    <w:rsid w:val="00CD0D57"/>
    <w:rsid w:val="00CD18F1"/>
    <w:rsid w:val="00CD1BE4"/>
    <w:rsid w:val="00CD1C7E"/>
    <w:rsid w:val="00CD1DDA"/>
    <w:rsid w:val="00CD2014"/>
    <w:rsid w:val="00CD21E2"/>
    <w:rsid w:val="00CD232E"/>
    <w:rsid w:val="00CD234F"/>
    <w:rsid w:val="00CD24DC"/>
    <w:rsid w:val="00CD334D"/>
    <w:rsid w:val="00CD3830"/>
    <w:rsid w:val="00CD3A6E"/>
    <w:rsid w:val="00CD3B52"/>
    <w:rsid w:val="00CD4023"/>
    <w:rsid w:val="00CD4453"/>
    <w:rsid w:val="00CD4602"/>
    <w:rsid w:val="00CD4649"/>
    <w:rsid w:val="00CD5281"/>
    <w:rsid w:val="00CD52A1"/>
    <w:rsid w:val="00CD5C1B"/>
    <w:rsid w:val="00CD6250"/>
    <w:rsid w:val="00CD66A0"/>
    <w:rsid w:val="00CD688D"/>
    <w:rsid w:val="00CD6BC3"/>
    <w:rsid w:val="00CD756C"/>
    <w:rsid w:val="00CD79E6"/>
    <w:rsid w:val="00CE01C0"/>
    <w:rsid w:val="00CE032A"/>
    <w:rsid w:val="00CE0660"/>
    <w:rsid w:val="00CE075B"/>
    <w:rsid w:val="00CE0A88"/>
    <w:rsid w:val="00CE0FC4"/>
    <w:rsid w:val="00CE152D"/>
    <w:rsid w:val="00CE1858"/>
    <w:rsid w:val="00CE1F29"/>
    <w:rsid w:val="00CE3DA8"/>
    <w:rsid w:val="00CE43DD"/>
    <w:rsid w:val="00CE5370"/>
    <w:rsid w:val="00CE56BF"/>
    <w:rsid w:val="00CE5840"/>
    <w:rsid w:val="00CE58E8"/>
    <w:rsid w:val="00CE5A5E"/>
    <w:rsid w:val="00CE635C"/>
    <w:rsid w:val="00CE6A33"/>
    <w:rsid w:val="00CE6A8D"/>
    <w:rsid w:val="00CE6B13"/>
    <w:rsid w:val="00CF00B1"/>
    <w:rsid w:val="00CF0B33"/>
    <w:rsid w:val="00CF0F0C"/>
    <w:rsid w:val="00CF109A"/>
    <w:rsid w:val="00CF1231"/>
    <w:rsid w:val="00CF16CC"/>
    <w:rsid w:val="00CF1AF6"/>
    <w:rsid w:val="00CF1C97"/>
    <w:rsid w:val="00CF3EFB"/>
    <w:rsid w:val="00CF4AEB"/>
    <w:rsid w:val="00CF53D0"/>
    <w:rsid w:val="00CF5A63"/>
    <w:rsid w:val="00CF5F5B"/>
    <w:rsid w:val="00CF63A7"/>
    <w:rsid w:val="00CF68EA"/>
    <w:rsid w:val="00CF6D3E"/>
    <w:rsid w:val="00CF6D8C"/>
    <w:rsid w:val="00CF6FCC"/>
    <w:rsid w:val="00CF772A"/>
    <w:rsid w:val="00CF7757"/>
    <w:rsid w:val="00CF7789"/>
    <w:rsid w:val="00CF7FDF"/>
    <w:rsid w:val="00D00179"/>
    <w:rsid w:val="00D00912"/>
    <w:rsid w:val="00D009A2"/>
    <w:rsid w:val="00D01329"/>
    <w:rsid w:val="00D01DE3"/>
    <w:rsid w:val="00D02990"/>
    <w:rsid w:val="00D029C1"/>
    <w:rsid w:val="00D02CA7"/>
    <w:rsid w:val="00D032EB"/>
    <w:rsid w:val="00D03751"/>
    <w:rsid w:val="00D040C0"/>
    <w:rsid w:val="00D04126"/>
    <w:rsid w:val="00D04636"/>
    <w:rsid w:val="00D046CF"/>
    <w:rsid w:val="00D04940"/>
    <w:rsid w:val="00D04BD9"/>
    <w:rsid w:val="00D04FC4"/>
    <w:rsid w:val="00D05326"/>
    <w:rsid w:val="00D055C0"/>
    <w:rsid w:val="00D0638A"/>
    <w:rsid w:val="00D06775"/>
    <w:rsid w:val="00D06AB0"/>
    <w:rsid w:val="00D06C1C"/>
    <w:rsid w:val="00D06F52"/>
    <w:rsid w:val="00D075B3"/>
    <w:rsid w:val="00D07B00"/>
    <w:rsid w:val="00D07E80"/>
    <w:rsid w:val="00D10433"/>
    <w:rsid w:val="00D10534"/>
    <w:rsid w:val="00D106AC"/>
    <w:rsid w:val="00D108EB"/>
    <w:rsid w:val="00D1214E"/>
    <w:rsid w:val="00D1397E"/>
    <w:rsid w:val="00D13DA5"/>
    <w:rsid w:val="00D1446E"/>
    <w:rsid w:val="00D1453D"/>
    <w:rsid w:val="00D148A1"/>
    <w:rsid w:val="00D14B56"/>
    <w:rsid w:val="00D14B62"/>
    <w:rsid w:val="00D14B7F"/>
    <w:rsid w:val="00D15198"/>
    <w:rsid w:val="00D15488"/>
    <w:rsid w:val="00D159FB"/>
    <w:rsid w:val="00D15C38"/>
    <w:rsid w:val="00D16490"/>
    <w:rsid w:val="00D16BC9"/>
    <w:rsid w:val="00D1700A"/>
    <w:rsid w:val="00D171AC"/>
    <w:rsid w:val="00D1745D"/>
    <w:rsid w:val="00D1765E"/>
    <w:rsid w:val="00D177E5"/>
    <w:rsid w:val="00D20058"/>
    <w:rsid w:val="00D20855"/>
    <w:rsid w:val="00D20C78"/>
    <w:rsid w:val="00D20EE7"/>
    <w:rsid w:val="00D22AA8"/>
    <w:rsid w:val="00D231D3"/>
    <w:rsid w:val="00D23595"/>
    <w:rsid w:val="00D23C4B"/>
    <w:rsid w:val="00D241B5"/>
    <w:rsid w:val="00D24C82"/>
    <w:rsid w:val="00D25A60"/>
    <w:rsid w:val="00D25BC0"/>
    <w:rsid w:val="00D25D0E"/>
    <w:rsid w:val="00D267BF"/>
    <w:rsid w:val="00D2685A"/>
    <w:rsid w:val="00D2689D"/>
    <w:rsid w:val="00D26B61"/>
    <w:rsid w:val="00D26FB2"/>
    <w:rsid w:val="00D27581"/>
    <w:rsid w:val="00D27C9F"/>
    <w:rsid w:val="00D27DDD"/>
    <w:rsid w:val="00D3082D"/>
    <w:rsid w:val="00D30C63"/>
    <w:rsid w:val="00D31406"/>
    <w:rsid w:val="00D314CF"/>
    <w:rsid w:val="00D31598"/>
    <w:rsid w:val="00D315EB"/>
    <w:rsid w:val="00D325BA"/>
    <w:rsid w:val="00D3306E"/>
    <w:rsid w:val="00D33138"/>
    <w:rsid w:val="00D33762"/>
    <w:rsid w:val="00D33875"/>
    <w:rsid w:val="00D3399C"/>
    <w:rsid w:val="00D33B64"/>
    <w:rsid w:val="00D33DA6"/>
    <w:rsid w:val="00D33DBE"/>
    <w:rsid w:val="00D34340"/>
    <w:rsid w:val="00D34C05"/>
    <w:rsid w:val="00D3512C"/>
    <w:rsid w:val="00D35227"/>
    <w:rsid w:val="00D3579A"/>
    <w:rsid w:val="00D36599"/>
    <w:rsid w:val="00D36C5B"/>
    <w:rsid w:val="00D36D88"/>
    <w:rsid w:val="00D40141"/>
    <w:rsid w:val="00D407A8"/>
    <w:rsid w:val="00D40C80"/>
    <w:rsid w:val="00D40D3E"/>
    <w:rsid w:val="00D411BA"/>
    <w:rsid w:val="00D41294"/>
    <w:rsid w:val="00D41618"/>
    <w:rsid w:val="00D41CC1"/>
    <w:rsid w:val="00D42B72"/>
    <w:rsid w:val="00D42D00"/>
    <w:rsid w:val="00D4325D"/>
    <w:rsid w:val="00D45567"/>
    <w:rsid w:val="00D4568A"/>
    <w:rsid w:val="00D457C0"/>
    <w:rsid w:val="00D45A3C"/>
    <w:rsid w:val="00D45A57"/>
    <w:rsid w:val="00D46192"/>
    <w:rsid w:val="00D475CF"/>
    <w:rsid w:val="00D47CFF"/>
    <w:rsid w:val="00D51359"/>
    <w:rsid w:val="00D517FF"/>
    <w:rsid w:val="00D525CB"/>
    <w:rsid w:val="00D528F1"/>
    <w:rsid w:val="00D52A82"/>
    <w:rsid w:val="00D52DFE"/>
    <w:rsid w:val="00D535DC"/>
    <w:rsid w:val="00D53602"/>
    <w:rsid w:val="00D53739"/>
    <w:rsid w:val="00D5404D"/>
    <w:rsid w:val="00D544D4"/>
    <w:rsid w:val="00D546FD"/>
    <w:rsid w:val="00D5509D"/>
    <w:rsid w:val="00D55197"/>
    <w:rsid w:val="00D55E6C"/>
    <w:rsid w:val="00D56721"/>
    <w:rsid w:val="00D56C9A"/>
    <w:rsid w:val="00D573E5"/>
    <w:rsid w:val="00D5782A"/>
    <w:rsid w:val="00D57955"/>
    <w:rsid w:val="00D57ACE"/>
    <w:rsid w:val="00D57FCE"/>
    <w:rsid w:val="00D601D4"/>
    <w:rsid w:val="00D606FB"/>
    <w:rsid w:val="00D60950"/>
    <w:rsid w:val="00D60D2C"/>
    <w:rsid w:val="00D60E71"/>
    <w:rsid w:val="00D61BAB"/>
    <w:rsid w:val="00D61CAC"/>
    <w:rsid w:val="00D6264A"/>
    <w:rsid w:val="00D62B14"/>
    <w:rsid w:val="00D62D77"/>
    <w:rsid w:val="00D6310E"/>
    <w:rsid w:val="00D634C9"/>
    <w:rsid w:val="00D636C5"/>
    <w:rsid w:val="00D638C2"/>
    <w:rsid w:val="00D63994"/>
    <w:rsid w:val="00D63C32"/>
    <w:rsid w:val="00D63CD0"/>
    <w:rsid w:val="00D63F5F"/>
    <w:rsid w:val="00D640A9"/>
    <w:rsid w:val="00D645FC"/>
    <w:rsid w:val="00D64C06"/>
    <w:rsid w:val="00D658B1"/>
    <w:rsid w:val="00D65D6A"/>
    <w:rsid w:val="00D66918"/>
    <w:rsid w:val="00D66E44"/>
    <w:rsid w:val="00D671B6"/>
    <w:rsid w:val="00D675AF"/>
    <w:rsid w:val="00D701F8"/>
    <w:rsid w:val="00D70834"/>
    <w:rsid w:val="00D71292"/>
    <w:rsid w:val="00D73FE5"/>
    <w:rsid w:val="00D742B4"/>
    <w:rsid w:val="00D742C8"/>
    <w:rsid w:val="00D742DD"/>
    <w:rsid w:val="00D7434E"/>
    <w:rsid w:val="00D74C66"/>
    <w:rsid w:val="00D74D28"/>
    <w:rsid w:val="00D75479"/>
    <w:rsid w:val="00D755D0"/>
    <w:rsid w:val="00D75909"/>
    <w:rsid w:val="00D766B7"/>
    <w:rsid w:val="00D77C7A"/>
    <w:rsid w:val="00D77E94"/>
    <w:rsid w:val="00D77F2D"/>
    <w:rsid w:val="00D812FE"/>
    <w:rsid w:val="00D8181D"/>
    <w:rsid w:val="00D828C3"/>
    <w:rsid w:val="00D8400D"/>
    <w:rsid w:val="00D90883"/>
    <w:rsid w:val="00D90889"/>
    <w:rsid w:val="00D909DB"/>
    <w:rsid w:val="00D90CB4"/>
    <w:rsid w:val="00D91376"/>
    <w:rsid w:val="00D9142A"/>
    <w:rsid w:val="00D91736"/>
    <w:rsid w:val="00D91E6E"/>
    <w:rsid w:val="00D92876"/>
    <w:rsid w:val="00D9315F"/>
    <w:rsid w:val="00D93B40"/>
    <w:rsid w:val="00D9406F"/>
    <w:rsid w:val="00D95211"/>
    <w:rsid w:val="00D95337"/>
    <w:rsid w:val="00D95D86"/>
    <w:rsid w:val="00D96B65"/>
    <w:rsid w:val="00D96F47"/>
    <w:rsid w:val="00D973CF"/>
    <w:rsid w:val="00DA0484"/>
    <w:rsid w:val="00DA0B1E"/>
    <w:rsid w:val="00DA131A"/>
    <w:rsid w:val="00DA1397"/>
    <w:rsid w:val="00DA1D58"/>
    <w:rsid w:val="00DA2A6C"/>
    <w:rsid w:val="00DA2C66"/>
    <w:rsid w:val="00DA2E4C"/>
    <w:rsid w:val="00DA3227"/>
    <w:rsid w:val="00DA3954"/>
    <w:rsid w:val="00DA45D5"/>
    <w:rsid w:val="00DA4820"/>
    <w:rsid w:val="00DA499D"/>
    <w:rsid w:val="00DA4D53"/>
    <w:rsid w:val="00DA54BC"/>
    <w:rsid w:val="00DA5A2D"/>
    <w:rsid w:val="00DA5DED"/>
    <w:rsid w:val="00DA7147"/>
    <w:rsid w:val="00DA719F"/>
    <w:rsid w:val="00DA7600"/>
    <w:rsid w:val="00DA7611"/>
    <w:rsid w:val="00DA7C80"/>
    <w:rsid w:val="00DA7C9D"/>
    <w:rsid w:val="00DB0D54"/>
    <w:rsid w:val="00DB1003"/>
    <w:rsid w:val="00DB1C76"/>
    <w:rsid w:val="00DB278B"/>
    <w:rsid w:val="00DB2CE3"/>
    <w:rsid w:val="00DB2F6E"/>
    <w:rsid w:val="00DB300E"/>
    <w:rsid w:val="00DB430F"/>
    <w:rsid w:val="00DB4580"/>
    <w:rsid w:val="00DB4D42"/>
    <w:rsid w:val="00DB5B24"/>
    <w:rsid w:val="00DB5EB2"/>
    <w:rsid w:val="00DB5F22"/>
    <w:rsid w:val="00DB6795"/>
    <w:rsid w:val="00DB6B9A"/>
    <w:rsid w:val="00DB6CF8"/>
    <w:rsid w:val="00DB74A6"/>
    <w:rsid w:val="00DB7578"/>
    <w:rsid w:val="00DB7629"/>
    <w:rsid w:val="00DB7878"/>
    <w:rsid w:val="00DC0B23"/>
    <w:rsid w:val="00DC1544"/>
    <w:rsid w:val="00DC17AF"/>
    <w:rsid w:val="00DC2CFF"/>
    <w:rsid w:val="00DC30BE"/>
    <w:rsid w:val="00DC35A9"/>
    <w:rsid w:val="00DC3665"/>
    <w:rsid w:val="00DC3CAF"/>
    <w:rsid w:val="00DC3E92"/>
    <w:rsid w:val="00DC4D43"/>
    <w:rsid w:val="00DC5106"/>
    <w:rsid w:val="00DC5398"/>
    <w:rsid w:val="00DC5E41"/>
    <w:rsid w:val="00DC62D5"/>
    <w:rsid w:val="00DC656C"/>
    <w:rsid w:val="00DC6D77"/>
    <w:rsid w:val="00DC6D83"/>
    <w:rsid w:val="00DC7496"/>
    <w:rsid w:val="00DC774D"/>
    <w:rsid w:val="00DC7AF1"/>
    <w:rsid w:val="00DC7D46"/>
    <w:rsid w:val="00DD0628"/>
    <w:rsid w:val="00DD06D9"/>
    <w:rsid w:val="00DD07FD"/>
    <w:rsid w:val="00DD0B6C"/>
    <w:rsid w:val="00DD142F"/>
    <w:rsid w:val="00DD1650"/>
    <w:rsid w:val="00DD2327"/>
    <w:rsid w:val="00DD2689"/>
    <w:rsid w:val="00DD2F09"/>
    <w:rsid w:val="00DD36B2"/>
    <w:rsid w:val="00DD3E52"/>
    <w:rsid w:val="00DD4411"/>
    <w:rsid w:val="00DD4855"/>
    <w:rsid w:val="00DD4B02"/>
    <w:rsid w:val="00DD5231"/>
    <w:rsid w:val="00DD5471"/>
    <w:rsid w:val="00DD5C2F"/>
    <w:rsid w:val="00DD6B0F"/>
    <w:rsid w:val="00DD6E09"/>
    <w:rsid w:val="00DD6E75"/>
    <w:rsid w:val="00DE0753"/>
    <w:rsid w:val="00DE13CA"/>
    <w:rsid w:val="00DE172A"/>
    <w:rsid w:val="00DE1A2A"/>
    <w:rsid w:val="00DE1D17"/>
    <w:rsid w:val="00DE216C"/>
    <w:rsid w:val="00DE21C2"/>
    <w:rsid w:val="00DE24EA"/>
    <w:rsid w:val="00DE287B"/>
    <w:rsid w:val="00DE33B6"/>
    <w:rsid w:val="00DE3408"/>
    <w:rsid w:val="00DE3CEE"/>
    <w:rsid w:val="00DE43EF"/>
    <w:rsid w:val="00DE45ED"/>
    <w:rsid w:val="00DE4A55"/>
    <w:rsid w:val="00DE4A56"/>
    <w:rsid w:val="00DE4E79"/>
    <w:rsid w:val="00DE4EE7"/>
    <w:rsid w:val="00DE53EA"/>
    <w:rsid w:val="00DE5D8E"/>
    <w:rsid w:val="00DE61EE"/>
    <w:rsid w:val="00DE6CBA"/>
    <w:rsid w:val="00DE78BE"/>
    <w:rsid w:val="00DF048B"/>
    <w:rsid w:val="00DF04F4"/>
    <w:rsid w:val="00DF0815"/>
    <w:rsid w:val="00DF1082"/>
    <w:rsid w:val="00DF134A"/>
    <w:rsid w:val="00DF189A"/>
    <w:rsid w:val="00DF196C"/>
    <w:rsid w:val="00DF1B25"/>
    <w:rsid w:val="00DF1C0F"/>
    <w:rsid w:val="00DF1E1C"/>
    <w:rsid w:val="00DF2350"/>
    <w:rsid w:val="00DF26E3"/>
    <w:rsid w:val="00DF3569"/>
    <w:rsid w:val="00DF38DB"/>
    <w:rsid w:val="00DF462E"/>
    <w:rsid w:val="00DF49DD"/>
    <w:rsid w:val="00DF5065"/>
    <w:rsid w:val="00DF52D4"/>
    <w:rsid w:val="00DF5360"/>
    <w:rsid w:val="00DF5654"/>
    <w:rsid w:val="00DF5AAD"/>
    <w:rsid w:val="00DF6CF3"/>
    <w:rsid w:val="00DF6F5D"/>
    <w:rsid w:val="00E0020F"/>
    <w:rsid w:val="00E0061A"/>
    <w:rsid w:val="00E00A02"/>
    <w:rsid w:val="00E00DA7"/>
    <w:rsid w:val="00E016A6"/>
    <w:rsid w:val="00E02483"/>
    <w:rsid w:val="00E02C72"/>
    <w:rsid w:val="00E02D51"/>
    <w:rsid w:val="00E02FDB"/>
    <w:rsid w:val="00E0305A"/>
    <w:rsid w:val="00E03341"/>
    <w:rsid w:val="00E037E0"/>
    <w:rsid w:val="00E03B7F"/>
    <w:rsid w:val="00E041B7"/>
    <w:rsid w:val="00E05210"/>
    <w:rsid w:val="00E065B2"/>
    <w:rsid w:val="00E06700"/>
    <w:rsid w:val="00E06D9D"/>
    <w:rsid w:val="00E07A0C"/>
    <w:rsid w:val="00E10210"/>
    <w:rsid w:val="00E10694"/>
    <w:rsid w:val="00E10D04"/>
    <w:rsid w:val="00E11730"/>
    <w:rsid w:val="00E11843"/>
    <w:rsid w:val="00E1196E"/>
    <w:rsid w:val="00E121E5"/>
    <w:rsid w:val="00E1249A"/>
    <w:rsid w:val="00E129C3"/>
    <w:rsid w:val="00E13571"/>
    <w:rsid w:val="00E13735"/>
    <w:rsid w:val="00E13F78"/>
    <w:rsid w:val="00E14B7A"/>
    <w:rsid w:val="00E15550"/>
    <w:rsid w:val="00E15C0E"/>
    <w:rsid w:val="00E15F90"/>
    <w:rsid w:val="00E15FB5"/>
    <w:rsid w:val="00E160D0"/>
    <w:rsid w:val="00E162DA"/>
    <w:rsid w:val="00E168F1"/>
    <w:rsid w:val="00E17721"/>
    <w:rsid w:val="00E202A7"/>
    <w:rsid w:val="00E20B9F"/>
    <w:rsid w:val="00E21C70"/>
    <w:rsid w:val="00E22192"/>
    <w:rsid w:val="00E22397"/>
    <w:rsid w:val="00E223E4"/>
    <w:rsid w:val="00E22869"/>
    <w:rsid w:val="00E22FA7"/>
    <w:rsid w:val="00E22FFD"/>
    <w:rsid w:val="00E2456E"/>
    <w:rsid w:val="00E25496"/>
    <w:rsid w:val="00E257D8"/>
    <w:rsid w:val="00E2606F"/>
    <w:rsid w:val="00E262E7"/>
    <w:rsid w:val="00E2658C"/>
    <w:rsid w:val="00E267E9"/>
    <w:rsid w:val="00E26FDD"/>
    <w:rsid w:val="00E27260"/>
    <w:rsid w:val="00E273C5"/>
    <w:rsid w:val="00E2755A"/>
    <w:rsid w:val="00E30100"/>
    <w:rsid w:val="00E3052C"/>
    <w:rsid w:val="00E30F38"/>
    <w:rsid w:val="00E315FA"/>
    <w:rsid w:val="00E316CB"/>
    <w:rsid w:val="00E31B60"/>
    <w:rsid w:val="00E31DF6"/>
    <w:rsid w:val="00E32196"/>
    <w:rsid w:val="00E32B2F"/>
    <w:rsid w:val="00E32E33"/>
    <w:rsid w:val="00E34204"/>
    <w:rsid w:val="00E34AE4"/>
    <w:rsid w:val="00E356C8"/>
    <w:rsid w:val="00E35868"/>
    <w:rsid w:val="00E35E9A"/>
    <w:rsid w:val="00E366AB"/>
    <w:rsid w:val="00E36CEE"/>
    <w:rsid w:val="00E36D9D"/>
    <w:rsid w:val="00E376FC"/>
    <w:rsid w:val="00E3789A"/>
    <w:rsid w:val="00E37B93"/>
    <w:rsid w:val="00E40366"/>
    <w:rsid w:val="00E407F6"/>
    <w:rsid w:val="00E408F6"/>
    <w:rsid w:val="00E4173E"/>
    <w:rsid w:val="00E41844"/>
    <w:rsid w:val="00E418B6"/>
    <w:rsid w:val="00E41C4A"/>
    <w:rsid w:val="00E42C88"/>
    <w:rsid w:val="00E43502"/>
    <w:rsid w:val="00E43929"/>
    <w:rsid w:val="00E439C3"/>
    <w:rsid w:val="00E43EC9"/>
    <w:rsid w:val="00E43F6F"/>
    <w:rsid w:val="00E440FA"/>
    <w:rsid w:val="00E44766"/>
    <w:rsid w:val="00E44DD0"/>
    <w:rsid w:val="00E45B27"/>
    <w:rsid w:val="00E45BBD"/>
    <w:rsid w:val="00E46928"/>
    <w:rsid w:val="00E47159"/>
    <w:rsid w:val="00E477B3"/>
    <w:rsid w:val="00E478DA"/>
    <w:rsid w:val="00E47A38"/>
    <w:rsid w:val="00E50021"/>
    <w:rsid w:val="00E507BC"/>
    <w:rsid w:val="00E512BB"/>
    <w:rsid w:val="00E51313"/>
    <w:rsid w:val="00E51E67"/>
    <w:rsid w:val="00E52461"/>
    <w:rsid w:val="00E5290B"/>
    <w:rsid w:val="00E52C2E"/>
    <w:rsid w:val="00E52C87"/>
    <w:rsid w:val="00E52F18"/>
    <w:rsid w:val="00E5340D"/>
    <w:rsid w:val="00E537F3"/>
    <w:rsid w:val="00E53EB6"/>
    <w:rsid w:val="00E541D8"/>
    <w:rsid w:val="00E5421F"/>
    <w:rsid w:val="00E54D09"/>
    <w:rsid w:val="00E54D0F"/>
    <w:rsid w:val="00E5511C"/>
    <w:rsid w:val="00E55EEE"/>
    <w:rsid w:val="00E567BD"/>
    <w:rsid w:val="00E56FA0"/>
    <w:rsid w:val="00E5721C"/>
    <w:rsid w:val="00E576A3"/>
    <w:rsid w:val="00E57909"/>
    <w:rsid w:val="00E57AE7"/>
    <w:rsid w:val="00E57B01"/>
    <w:rsid w:val="00E57B4D"/>
    <w:rsid w:val="00E57BCF"/>
    <w:rsid w:val="00E6001E"/>
    <w:rsid w:val="00E606B1"/>
    <w:rsid w:val="00E60968"/>
    <w:rsid w:val="00E60EB4"/>
    <w:rsid w:val="00E61479"/>
    <w:rsid w:val="00E6162C"/>
    <w:rsid w:val="00E61668"/>
    <w:rsid w:val="00E61944"/>
    <w:rsid w:val="00E62303"/>
    <w:rsid w:val="00E62545"/>
    <w:rsid w:val="00E6287F"/>
    <w:rsid w:val="00E62C0F"/>
    <w:rsid w:val="00E63253"/>
    <w:rsid w:val="00E6328C"/>
    <w:rsid w:val="00E63D26"/>
    <w:rsid w:val="00E63D63"/>
    <w:rsid w:val="00E64D52"/>
    <w:rsid w:val="00E6673C"/>
    <w:rsid w:val="00E66D62"/>
    <w:rsid w:val="00E679D5"/>
    <w:rsid w:val="00E7046F"/>
    <w:rsid w:val="00E70A18"/>
    <w:rsid w:val="00E70BD8"/>
    <w:rsid w:val="00E71534"/>
    <w:rsid w:val="00E71E71"/>
    <w:rsid w:val="00E72734"/>
    <w:rsid w:val="00E7347C"/>
    <w:rsid w:val="00E738B0"/>
    <w:rsid w:val="00E73B85"/>
    <w:rsid w:val="00E742B1"/>
    <w:rsid w:val="00E74CBB"/>
    <w:rsid w:val="00E75C5E"/>
    <w:rsid w:val="00E75D85"/>
    <w:rsid w:val="00E75E84"/>
    <w:rsid w:val="00E75E87"/>
    <w:rsid w:val="00E76DE8"/>
    <w:rsid w:val="00E77A8A"/>
    <w:rsid w:val="00E77B67"/>
    <w:rsid w:val="00E80149"/>
    <w:rsid w:val="00E80A43"/>
    <w:rsid w:val="00E8111B"/>
    <w:rsid w:val="00E81873"/>
    <w:rsid w:val="00E81CA0"/>
    <w:rsid w:val="00E8256B"/>
    <w:rsid w:val="00E82A74"/>
    <w:rsid w:val="00E83C6D"/>
    <w:rsid w:val="00E84B9F"/>
    <w:rsid w:val="00E84CCE"/>
    <w:rsid w:val="00E8509D"/>
    <w:rsid w:val="00E85418"/>
    <w:rsid w:val="00E86248"/>
    <w:rsid w:val="00E8739F"/>
    <w:rsid w:val="00E87D2C"/>
    <w:rsid w:val="00E903A5"/>
    <w:rsid w:val="00E90D33"/>
    <w:rsid w:val="00E9161D"/>
    <w:rsid w:val="00E92265"/>
    <w:rsid w:val="00E924BB"/>
    <w:rsid w:val="00E924FD"/>
    <w:rsid w:val="00E926A9"/>
    <w:rsid w:val="00E9298A"/>
    <w:rsid w:val="00E92BF3"/>
    <w:rsid w:val="00E930EC"/>
    <w:rsid w:val="00E94381"/>
    <w:rsid w:val="00E943DE"/>
    <w:rsid w:val="00E94621"/>
    <w:rsid w:val="00E95C2C"/>
    <w:rsid w:val="00E95ED2"/>
    <w:rsid w:val="00E9768D"/>
    <w:rsid w:val="00EA0A9D"/>
    <w:rsid w:val="00EA1224"/>
    <w:rsid w:val="00EA13FF"/>
    <w:rsid w:val="00EA1D69"/>
    <w:rsid w:val="00EA1F0A"/>
    <w:rsid w:val="00EA2143"/>
    <w:rsid w:val="00EA24BF"/>
    <w:rsid w:val="00EA2E0D"/>
    <w:rsid w:val="00EA3237"/>
    <w:rsid w:val="00EA4001"/>
    <w:rsid w:val="00EA41E7"/>
    <w:rsid w:val="00EA420E"/>
    <w:rsid w:val="00EA4A5D"/>
    <w:rsid w:val="00EA4BE9"/>
    <w:rsid w:val="00EA4F9E"/>
    <w:rsid w:val="00EA5E4E"/>
    <w:rsid w:val="00EA7381"/>
    <w:rsid w:val="00EA755A"/>
    <w:rsid w:val="00EA7782"/>
    <w:rsid w:val="00EB070D"/>
    <w:rsid w:val="00EB0DFA"/>
    <w:rsid w:val="00EB17FE"/>
    <w:rsid w:val="00EB214C"/>
    <w:rsid w:val="00EB30E1"/>
    <w:rsid w:val="00EB34EF"/>
    <w:rsid w:val="00EB3C07"/>
    <w:rsid w:val="00EB3C7B"/>
    <w:rsid w:val="00EB3F0B"/>
    <w:rsid w:val="00EB427C"/>
    <w:rsid w:val="00EB4856"/>
    <w:rsid w:val="00EB48CE"/>
    <w:rsid w:val="00EB4941"/>
    <w:rsid w:val="00EB4F70"/>
    <w:rsid w:val="00EB5B02"/>
    <w:rsid w:val="00EB6414"/>
    <w:rsid w:val="00EB718B"/>
    <w:rsid w:val="00EB78A8"/>
    <w:rsid w:val="00EB7A7B"/>
    <w:rsid w:val="00EC04DF"/>
    <w:rsid w:val="00EC079F"/>
    <w:rsid w:val="00EC07BF"/>
    <w:rsid w:val="00EC0A8F"/>
    <w:rsid w:val="00EC1597"/>
    <w:rsid w:val="00EC16D2"/>
    <w:rsid w:val="00EC19CE"/>
    <w:rsid w:val="00EC1B52"/>
    <w:rsid w:val="00EC2D1C"/>
    <w:rsid w:val="00EC3341"/>
    <w:rsid w:val="00EC3B4C"/>
    <w:rsid w:val="00EC4A1C"/>
    <w:rsid w:val="00EC4DA4"/>
    <w:rsid w:val="00EC5253"/>
    <w:rsid w:val="00EC59C2"/>
    <w:rsid w:val="00EC5BA9"/>
    <w:rsid w:val="00EC5CBB"/>
    <w:rsid w:val="00EC5F6A"/>
    <w:rsid w:val="00EC6074"/>
    <w:rsid w:val="00EC6B47"/>
    <w:rsid w:val="00EC6BEE"/>
    <w:rsid w:val="00EC766D"/>
    <w:rsid w:val="00EC77DC"/>
    <w:rsid w:val="00EC7979"/>
    <w:rsid w:val="00EC7F80"/>
    <w:rsid w:val="00ED079D"/>
    <w:rsid w:val="00ED09C2"/>
    <w:rsid w:val="00ED1233"/>
    <w:rsid w:val="00ED1339"/>
    <w:rsid w:val="00ED170E"/>
    <w:rsid w:val="00ED1E72"/>
    <w:rsid w:val="00ED21C9"/>
    <w:rsid w:val="00ED2A11"/>
    <w:rsid w:val="00ED2A7A"/>
    <w:rsid w:val="00ED2F8A"/>
    <w:rsid w:val="00ED2FAF"/>
    <w:rsid w:val="00ED3236"/>
    <w:rsid w:val="00ED3E04"/>
    <w:rsid w:val="00ED4400"/>
    <w:rsid w:val="00ED44FF"/>
    <w:rsid w:val="00ED52AC"/>
    <w:rsid w:val="00ED58EE"/>
    <w:rsid w:val="00ED656F"/>
    <w:rsid w:val="00ED78F3"/>
    <w:rsid w:val="00ED79C8"/>
    <w:rsid w:val="00EE006C"/>
    <w:rsid w:val="00EE0284"/>
    <w:rsid w:val="00EE0597"/>
    <w:rsid w:val="00EE06BF"/>
    <w:rsid w:val="00EE0944"/>
    <w:rsid w:val="00EE1053"/>
    <w:rsid w:val="00EE1A40"/>
    <w:rsid w:val="00EE1D87"/>
    <w:rsid w:val="00EE2ACB"/>
    <w:rsid w:val="00EE2B64"/>
    <w:rsid w:val="00EE3137"/>
    <w:rsid w:val="00EE3379"/>
    <w:rsid w:val="00EE4581"/>
    <w:rsid w:val="00EE4A3A"/>
    <w:rsid w:val="00EE4EA0"/>
    <w:rsid w:val="00EE50C5"/>
    <w:rsid w:val="00EE58AE"/>
    <w:rsid w:val="00EE612B"/>
    <w:rsid w:val="00EE6ED6"/>
    <w:rsid w:val="00EE7677"/>
    <w:rsid w:val="00EF004D"/>
    <w:rsid w:val="00EF0EF0"/>
    <w:rsid w:val="00EF253C"/>
    <w:rsid w:val="00EF2B3C"/>
    <w:rsid w:val="00EF4326"/>
    <w:rsid w:val="00EF44BD"/>
    <w:rsid w:val="00EF4AFA"/>
    <w:rsid w:val="00EF4BFE"/>
    <w:rsid w:val="00EF51A0"/>
    <w:rsid w:val="00EF599E"/>
    <w:rsid w:val="00EF5C73"/>
    <w:rsid w:val="00EF608B"/>
    <w:rsid w:val="00EF6C4B"/>
    <w:rsid w:val="00EF6C7B"/>
    <w:rsid w:val="00EF6DCA"/>
    <w:rsid w:val="00EF7163"/>
    <w:rsid w:val="00EF71F0"/>
    <w:rsid w:val="00F00384"/>
    <w:rsid w:val="00F020AD"/>
    <w:rsid w:val="00F02425"/>
    <w:rsid w:val="00F02EF8"/>
    <w:rsid w:val="00F03080"/>
    <w:rsid w:val="00F03527"/>
    <w:rsid w:val="00F03B57"/>
    <w:rsid w:val="00F03D84"/>
    <w:rsid w:val="00F03F89"/>
    <w:rsid w:val="00F04189"/>
    <w:rsid w:val="00F0455B"/>
    <w:rsid w:val="00F04C5D"/>
    <w:rsid w:val="00F05202"/>
    <w:rsid w:val="00F0663F"/>
    <w:rsid w:val="00F068BC"/>
    <w:rsid w:val="00F06CDC"/>
    <w:rsid w:val="00F0741B"/>
    <w:rsid w:val="00F0773E"/>
    <w:rsid w:val="00F078F4"/>
    <w:rsid w:val="00F1128E"/>
    <w:rsid w:val="00F118A3"/>
    <w:rsid w:val="00F12034"/>
    <w:rsid w:val="00F126E8"/>
    <w:rsid w:val="00F133B3"/>
    <w:rsid w:val="00F137EE"/>
    <w:rsid w:val="00F14863"/>
    <w:rsid w:val="00F15020"/>
    <w:rsid w:val="00F157B7"/>
    <w:rsid w:val="00F15CA5"/>
    <w:rsid w:val="00F15E09"/>
    <w:rsid w:val="00F164AA"/>
    <w:rsid w:val="00F1688A"/>
    <w:rsid w:val="00F168AF"/>
    <w:rsid w:val="00F17052"/>
    <w:rsid w:val="00F17685"/>
    <w:rsid w:val="00F20AAA"/>
    <w:rsid w:val="00F2128F"/>
    <w:rsid w:val="00F2146B"/>
    <w:rsid w:val="00F21775"/>
    <w:rsid w:val="00F2221D"/>
    <w:rsid w:val="00F22779"/>
    <w:rsid w:val="00F23AC0"/>
    <w:rsid w:val="00F23B9F"/>
    <w:rsid w:val="00F241C3"/>
    <w:rsid w:val="00F24A48"/>
    <w:rsid w:val="00F25039"/>
    <w:rsid w:val="00F25E11"/>
    <w:rsid w:val="00F25E93"/>
    <w:rsid w:val="00F25F09"/>
    <w:rsid w:val="00F26CB7"/>
    <w:rsid w:val="00F270C4"/>
    <w:rsid w:val="00F27592"/>
    <w:rsid w:val="00F307AA"/>
    <w:rsid w:val="00F308D9"/>
    <w:rsid w:val="00F319D4"/>
    <w:rsid w:val="00F31B45"/>
    <w:rsid w:val="00F31C32"/>
    <w:rsid w:val="00F31F65"/>
    <w:rsid w:val="00F3241A"/>
    <w:rsid w:val="00F32D02"/>
    <w:rsid w:val="00F32F8A"/>
    <w:rsid w:val="00F344A4"/>
    <w:rsid w:val="00F34569"/>
    <w:rsid w:val="00F34CD1"/>
    <w:rsid w:val="00F351FA"/>
    <w:rsid w:val="00F35D09"/>
    <w:rsid w:val="00F35E96"/>
    <w:rsid w:val="00F36109"/>
    <w:rsid w:val="00F365B8"/>
    <w:rsid w:val="00F37064"/>
    <w:rsid w:val="00F379D8"/>
    <w:rsid w:val="00F379E7"/>
    <w:rsid w:val="00F37E56"/>
    <w:rsid w:val="00F406F0"/>
    <w:rsid w:val="00F4096C"/>
    <w:rsid w:val="00F40C11"/>
    <w:rsid w:val="00F410E2"/>
    <w:rsid w:val="00F41379"/>
    <w:rsid w:val="00F41508"/>
    <w:rsid w:val="00F4292F"/>
    <w:rsid w:val="00F43009"/>
    <w:rsid w:val="00F437B1"/>
    <w:rsid w:val="00F4394A"/>
    <w:rsid w:val="00F4536D"/>
    <w:rsid w:val="00F459A7"/>
    <w:rsid w:val="00F45B6A"/>
    <w:rsid w:val="00F461A1"/>
    <w:rsid w:val="00F461FA"/>
    <w:rsid w:val="00F46D5E"/>
    <w:rsid w:val="00F46EC4"/>
    <w:rsid w:val="00F47447"/>
    <w:rsid w:val="00F475F1"/>
    <w:rsid w:val="00F47D1C"/>
    <w:rsid w:val="00F5030D"/>
    <w:rsid w:val="00F506AA"/>
    <w:rsid w:val="00F50851"/>
    <w:rsid w:val="00F51139"/>
    <w:rsid w:val="00F5165E"/>
    <w:rsid w:val="00F51B89"/>
    <w:rsid w:val="00F52B2D"/>
    <w:rsid w:val="00F532FD"/>
    <w:rsid w:val="00F53535"/>
    <w:rsid w:val="00F53871"/>
    <w:rsid w:val="00F53A25"/>
    <w:rsid w:val="00F53A8E"/>
    <w:rsid w:val="00F53CB7"/>
    <w:rsid w:val="00F54339"/>
    <w:rsid w:val="00F5485D"/>
    <w:rsid w:val="00F55165"/>
    <w:rsid w:val="00F554BE"/>
    <w:rsid w:val="00F56581"/>
    <w:rsid w:val="00F5665E"/>
    <w:rsid w:val="00F5676A"/>
    <w:rsid w:val="00F56912"/>
    <w:rsid w:val="00F57216"/>
    <w:rsid w:val="00F576C5"/>
    <w:rsid w:val="00F57E46"/>
    <w:rsid w:val="00F60112"/>
    <w:rsid w:val="00F60181"/>
    <w:rsid w:val="00F6098E"/>
    <w:rsid w:val="00F60E34"/>
    <w:rsid w:val="00F6134E"/>
    <w:rsid w:val="00F61AA7"/>
    <w:rsid w:val="00F61EFE"/>
    <w:rsid w:val="00F62281"/>
    <w:rsid w:val="00F63343"/>
    <w:rsid w:val="00F64098"/>
    <w:rsid w:val="00F649B4"/>
    <w:rsid w:val="00F64A92"/>
    <w:rsid w:val="00F64C98"/>
    <w:rsid w:val="00F64FC9"/>
    <w:rsid w:val="00F65860"/>
    <w:rsid w:val="00F65879"/>
    <w:rsid w:val="00F65D50"/>
    <w:rsid w:val="00F65E5E"/>
    <w:rsid w:val="00F6626A"/>
    <w:rsid w:val="00F669C4"/>
    <w:rsid w:val="00F66D36"/>
    <w:rsid w:val="00F66F94"/>
    <w:rsid w:val="00F673EE"/>
    <w:rsid w:val="00F67D44"/>
    <w:rsid w:val="00F700B5"/>
    <w:rsid w:val="00F70720"/>
    <w:rsid w:val="00F70D7E"/>
    <w:rsid w:val="00F70EF5"/>
    <w:rsid w:val="00F71434"/>
    <w:rsid w:val="00F718D8"/>
    <w:rsid w:val="00F71F48"/>
    <w:rsid w:val="00F7201A"/>
    <w:rsid w:val="00F721CC"/>
    <w:rsid w:val="00F7229E"/>
    <w:rsid w:val="00F72636"/>
    <w:rsid w:val="00F73417"/>
    <w:rsid w:val="00F73D7F"/>
    <w:rsid w:val="00F73DE3"/>
    <w:rsid w:val="00F7402D"/>
    <w:rsid w:val="00F74E64"/>
    <w:rsid w:val="00F74EBD"/>
    <w:rsid w:val="00F766C5"/>
    <w:rsid w:val="00F7707F"/>
    <w:rsid w:val="00F775B7"/>
    <w:rsid w:val="00F776A6"/>
    <w:rsid w:val="00F77C75"/>
    <w:rsid w:val="00F77DA2"/>
    <w:rsid w:val="00F80CAA"/>
    <w:rsid w:val="00F80D94"/>
    <w:rsid w:val="00F81730"/>
    <w:rsid w:val="00F817B0"/>
    <w:rsid w:val="00F81AF0"/>
    <w:rsid w:val="00F821C9"/>
    <w:rsid w:val="00F822E3"/>
    <w:rsid w:val="00F831F6"/>
    <w:rsid w:val="00F8360D"/>
    <w:rsid w:val="00F846B5"/>
    <w:rsid w:val="00F85EE6"/>
    <w:rsid w:val="00F86B8D"/>
    <w:rsid w:val="00F86BA6"/>
    <w:rsid w:val="00F90115"/>
    <w:rsid w:val="00F90AF5"/>
    <w:rsid w:val="00F90B78"/>
    <w:rsid w:val="00F912AF"/>
    <w:rsid w:val="00F9159F"/>
    <w:rsid w:val="00F919F3"/>
    <w:rsid w:val="00F9274B"/>
    <w:rsid w:val="00F92B49"/>
    <w:rsid w:val="00F935AA"/>
    <w:rsid w:val="00F9361E"/>
    <w:rsid w:val="00F93968"/>
    <w:rsid w:val="00F93BA6"/>
    <w:rsid w:val="00F93BBD"/>
    <w:rsid w:val="00F94042"/>
    <w:rsid w:val="00F9491C"/>
    <w:rsid w:val="00F95307"/>
    <w:rsid w:val="00F95BBD"/>
    <w:rsid w:val="00F95C15"/>
    <w:rsid w:val="00F95D24"/>
    <w:rsid w:val="00F96084"/>
    <w:rsid w:val="00F96136"/>
    <w:rsid w:val="00F96CE8"/>
    <w:rsid w:val="00F970EF"/>
    <w:rsid w:val="00F9732B"/>
    <w:rsid w:val="00F979A9"/>
    <w:rsid w:val="00F97BC6"/>
    <w:rsid w:val="00FA01EA"/>
    <w:rsid w:val="00FA0276"/>
    <w:rsid w:val="00FA0BE3"/>
    <w:rsid w:val="00FA14F3"/>
    <w:rsid w:val="00FA17D3"/>
    <w:rsid w:val="00FA25FD"/>
    <w:rsid w:val="00FA2BB9"/>
    <w:rsid w:val="00FA31B0"/>
    <w:rsid w:val="00FA32CE"/>
    <w:rsid w:val="00FA3541"/>
    <w:rsid w:val="00FA51A9"/>
    <w:rsid w:val="00FA5A93"/>
    <w:rsid w:val="00FA5C00"/>
    <w:rsid w:val="00FA5E87"/>
    <w:rsid w:val="00FA66E1"/>
    <w:rsid w:val="00FA7270"/>
    <w:rsid w:val="00FA748C"/>
    <w:rsid w:val="00FB00B6"/>
    <w:rsid w:val="00FB02E6"/>
    <w:rsid w:val="00FB0CFC"/>
    <w:rsid w:val="00FB1141"/>
    <w:rsid w:val="00FB133A"/>
    <w:rsid w:val="00FB1961"/>
    <w:rsid w:val="00FB1A7A"/>
    <w:rsid w:val="00FB1F68"/>
    <w:rsid w:val="00FB2A97"/>
    <w:rsid w:val="00FB2C0F"/>
    <w:rsid w:val="00FB2E83"/>
    <w:rsid w:val="00FB3435"/>
    <w:rsid w:val="00FB3B2E"/>
    <w:rsid w:val="00FB4A19"/>
    <w:rsid w:val="00FB4B23"/>
    <w:rsid w:val="00FB4F12"/>
    <w:rsid w:val="00FB5198"/>
    <w:rsid w:val="00FB5345"/>
    <w:rsid w:val="00FB539B"/>
    <w:rsid w:val="00FB56B6"/>
    <w:rsid w:val="00FB60F6"/>
    <w:rsid w:val="00FB6638"/>
    <w:rsid w:val="00FB6937"/>
    <w:rsid w:val="00FB6CD2"/>
    <w:rsid w:val="00FB731C"/>
    <w:rsid w:val="00FB7357"/>
    <w:rsid w:val="00FB7A91"/>
    <w:rsid w:val="00FB7E82"/>
    <w:rsid w:val="00FC023A"/>
    <w:rsid w:val="00FC0E90"/>
    <w:rsid w:val="00FC10E8"/>
    <w:rsid w:val="00FC1497"/>
    <w:rsid w:val="00FC1CD8"/>
    <w:rsid w:val="00FC2013"/>
    <w:rsid w:val="00FC2EE3"/>
    <w:rsid w:val="00FC3203"/>
    <w:rsid w:val="00FC3258"/>
    <w:rsid w:val="00FC352B"/>
    <w:rsid w:val="00FC3D2F"/>
    <w:rsid w:val="00FC4940"/>
    <w:rsid w:val="00FC6B03"/>
    <w:rsid w:val="00FC75F7"/>
    <w:rsid w:val="00FC75FC"/>
    <w:rsid w:val="00FC7BAC"/>
    <w:rsid w:val="00FC7BAE"/>
    <w:rsid w:val="00FC7C07"/>
    <w:rsid w:val="00FD0986"/>
    <w:rsid w:val="00FD12B4"/>
    <w:rsid w:val="00FD1F74"/>
    <w:rsid w:val="00FD26AE"/>
    <w:rsid w:val="00FD26CB"/>
    <w:rsid w:val="00FD3712"/>
    <w:rsid w:val="00FD4C32"/>
    <w:rsid w:val="00FD4C7F"/>
    <w:rsid w:val="00FD51C4"/>
    <w:rsid w:val="00FD57B7"/>
    <w:rsid w:val="00FD5923"/>
    <w:rsid w:val="00FD5FD5"/>
    <w:rsid w:val="00FD66A5"/>
    <w:rsid w:val="00FD6EDA"/>
    <w:rsid w:val="00FD7D70"/>
    <w:rsid w:val="00FD7DA2"/>
    <w:rsid w:val="00FE029C"/>
    <w:rsid w:val="00FE048A"/>
    <w:rsid w:val="00FE0936"/>
    <w:rsid w:val="00FE18FE"/>
    <w:rsid w:val="00FE1E69"/>
    <w:rsid w:val="00FE1F9F"/>
    <w:rsid w:val="00FE2333"/>
    <w:rsid w:val="00FE2DA4"/>
    <w:rsid w:val="00FE342F"/>
    <w:rsid w:val="00FE34C7"/>
    <w:rsid w:val="00FE3E53"/>
    <w:rsid w:val="00FE4639"/>
    <w:rsid w:val="00FE54D3"/>
    <w:rsid w:val="00FE54F2"/>
    <w:rsid w:val="00FE55CC"/>
    <w:rsid w:val="00FE56C2"/>
    <w:rsid w:val="00FE648C"/>
    <w:rsid w:val="00FE66D8"/>
    <w:rsid w:val="00FE6C26"/>
    <w:rsid w:val="00FE6EEA"/>
    <w:rsid w:val="00FE741B"/>
    <w:rsid w:val="00FF03DB"/>
    <w:rsid w:val="00FF03DE"/>
    <w:rsid w:val="00FF05CB"/>
    <w:rsid w:val="00FF0863"/>
    <w:rsid w:val="00FF0A32"/>
    <w:rsid w:val="00FF142A"/>
    <w:rsid w:val="00FF179C"/>
    <w:rsid w:val="00FF19F2"/>
    <w:rsid w:val="00FF1F0E"/>
    <w:rsid w:val="00FF26FB"/>
    <w:rsid w:val="00FF2B93"/>
    <w:rsid w:val="00FF3EC4"/>
    <w:rsid w:val="00FF3FDE"/>
    <w:rsid w:val="00FF422F"/>
    <w:rsid w:val="00FF475D"/>
    <w:rsid w:val="00FF49A3"/>
    <w:rsid w:val="00FF4DFC"/>
    <w:rsid w:val="00FF4E65"/>
    <w:rsid w:val="00FF55F8"/>
    <w:rsid w:val="00FF5BF7"/>
    <w:rsid w:val="00FF5D7C"/>
    <w:rsid w:val="00FF5F51"/>
    <w:rsid w:val="00FF62E2"/>
    <w:rsid w:val="00FF7002"/>
    <w:rsid w:val="00FF77BE"/>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B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26C31"/>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926C31"/>
    <w:rPr>
      <w:rFonts w:ascii="Times New Roman" w:eastAsia="Times New Roman" w:hAnsi="Times New Roman" w:cs="Times New Roman"/>
      <w:b/>
      <w:sz w:val="28"/>
      <w:szCs w:val="20"/>
      <w:lang w:eastAsia="ru-RU"/>
    </w:rPr>
  </w:style>
  <w:style w:type="paragraph" w:styleId="a5">
    <w:name w:val="List Paragraph"/>
    <w:basedOn w:val="a"/>
    <w:uiPriority w:val="34"/>
    <w:qFormat/>
    <w:rsid w:val="00926C31"/>
    <w:pPr>
      <w:spacing w:after="0" w:line="240" w:lineRule="auto"/>
      <w:ind w:left="720"/>
      <w:contextualSpacing/>
      <w:jc w:val="both"/>
    </w:pPr>
    <w:rPr>
      <w:rFonts w:ascii="Times New Roman" w:eastAsia="Calibri" w:hAnsi="Times New Roman" w:cs="Times New Roman"/>
      <w:sz w:val="28"/>
    </w:rPr>
  </w:style>
  <w:style w:type="paragraph" w:styleId="a6">
    <w:name w:val="No Spacing"/>
    <w:qFormat/>
    <w:rsid w:val="00926C31"/>
    <w:pPr>
      <w:spacing w:after="0" w:line="240" w:lineRule="auto"/>
    </w:pPr>
    <w:rPr>
      <w:rFonts w:ascii="Calibri" w:eastAsia="Calibri" w:hAnsi="Calibri" w:cs="Times New Roman"/>
    </w:rPr>
  </w:style>
  <w:style w:type="paragraph" w:styleId="a7">
    <w:name w:val="Body Text"/>
    <w:basedOn w:val="a"/>
    <w:link w:val="a8"/>
    <w:rsid w:val="00926C31"/>
    <w:pPr>
      <w:spacing w:after="0" w:line="240" w:lineRule="auto"/>
    </w:pPr>
    <w:rPr>
      <w:rFonts w:ascii="Times New Roman" w:eastAsia="Times New Roman" w:hAnsi="Times New Roman" w:cs="Times New Roman"/>
      <w:sz w:val="28"/>
      <w:szCs w:val="24"/>
    </w:rPr>
  </w:style>
  <w:style w:type="character" w:customStyle="1" w:styleId="a8">
    <w:name w:val="Основной текст Знак"/>
    <w:basedOn w:val="a0"/>
    <w:link w:val="a7"/>
    <w:rsid w:val="00926C31"/>
    <w:rPr>
      <w:rFonts w:ascii="Times New Roman" w:eastAsia="Times New Roman" w:hAnsi="Times New Roman" w:cs="Times New Roman"/>
      <w:sz w:val="28"/>
      <w:szCs w:val="24"/>
      <w:lang w:eastAsia="ru-RU"/>
    </w:rPr>
  </w:style>
  <w:style w:type="character" w:styleId="a9">
    <w:name w:val="Emphasis"/>
    <w:basedOn w:val="a0"/>
    <w:qFormat/>
    <w:rsid w:val="00926C31"/>
    <w:rPr>
      <w:i/>
      <w:iCs/>
    </w:rPr>
  </w:style>
  <w:style w:type="paragraph" w:styleId="2">
    <w:name w:val="Body Text 2"/>
    <w:basedOn w:val="a"/>
    <w:link w:val="20"/>
    <w:uiPriority w:val="99"/>
    <w:unhideWhenUsed/>
    <w:rsid w:val="003C1D9F"/>
    <w:pPr>
      <w:spacing w:after="120" w:line="480" w:lineRule="auto"/>
    </w:pPr>
  </w:style>
  <w:style w:type="character" w:customStyle="1" w:styleId="20">
    <w:name w:val="Основной текст 2 Знак"/>
    <w:basedOn w:val="a0"/>
    <w:link w:val="2"/>
    <w:uiPriority w:val="99"/>
    <w:rsid w:val="003C1D9F"/>
  </w:style>
  <w:style w:type="paragraph" w:customStyle="1" w:styleId="ConsPlusNormal">
    <w:name w:val="ConsPlusNormal"/>
    <w:rsid w:val="003C1D9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ody Text Indent"/>
    <w:basedOn w:val="a"/>
    <w:link w:val="ab"/>
    <w:rsid w:val="003C1D9F"/>
    <w:pPr>
      <w:spacing w:after="120" w:line="240" w:lineRule="auto"/>
      <w:ind w:left="283"/>
    </w:pPr>
    <w:rPr>
      <w:rFonts w:ascii="Times New Roman" w:eastAsia="Times New Roman" w:hAnsi="Times New Roman" w:cs="Times New Roman"/>
      <w:sz w:val="28"/>
      <w:szCs w:val="24"/>
    </w:rPr>
  </w:style>
  <w:style w:type="character" w:customStyle="1" w:styleId="ab">
    <w:name w:val="Основной текст с отступом Знак"/>
    <w:basedOn w:val="a0"/>
    <w:link w:val="aa"/>
    <w:rsid w:val="003C1D9F"/>
    <w:rPr>
      <w:rFonts w:ascii="Times New Roman" w:eastAsia="Times New Roman" w:hAnsi="Times New Roman" w:cs="Times New Roman"/>
      <w:sz w:val="28"/>
      <w:szCs w:val="24"/>
      <w:lang w:eastAsia="ru-RU"/>
    </w:rPr>
  </w:style>
  <w:style w:type="character" w:styleId="ac">
    <w:name w:val="Hyperlink"/>
    <w:uiPriority w:val="99"/>
    <w:unhideWhenUsed/>
    <w:rsid w:val="00896D8D"/>
    <w:rPr>
      <w:color w:val="0000FF"/>
      <w:u w:val="single"/>
    </w:rPr>
  </w:style>
  <w:style w:type="paragraph" w:styleId="ad">
    <w:name w:val="Normal (Web)"/>
    <w:basedOn w:val="a"/>
    <w:uiPriority w:val="99"/>
    <w:unhideWhenUsed/>
    <w:rsid w:val="00896D8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350B3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50B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5599164">
      <w:bodyDiv w:val="1"/>
      <w:marLeft w:val="0"/>
      <w:marRight w:val="0"/>
      <w:marTop w:val="0"/>
      <w:marBottom w:val="0"/>
      <w:divBdr>
        <w:top w:val="none" w:sz="0" w:space="0" w:color="auto"/>
        <w:left w:val="none" w:sz="0" w:space="0" w:color="auto"/>
        <w:bottom w:val="none" w:sz="0" w:space="0" w:color="auto"/>
        <w:right w:val="none" w:sz="0" w:space="0" w:color="auto"/>
      </w:divBdr>
    </w:div>
    <w:div w:id="743919573">
      <w:bodyDiv w:val="1"/>
      <w:marLeft w:val="0"/>
      <w:marRight w:val="0"/>
      <w:marTop w:val="0"/>
      <w:marBottom w:val="0"/>
      <w:divBdr>
        <w:top w:val="none" w:sz="0" w:space="0" w:color="auto"/>
        <w:left w:val="none" w:sz="0" w:space="0" w:color="auto"/>
        <w:bottom w:val="none" w:sz="0" w:space="0" w:color="auto"/>
        <w:right w:val="none" w:sz="0" w:space="0" w:color="auto"/>
      </w:divBdr>
    </w:div>
    <w:div w:id="1048070448">
      <w:bodyDiv w:val="1"/>
      <w:marLeft w:val="0"/>
      <w:marRight w:val="0"/>
      <w:marTop w:val="0"/>
      <w:marBottom w:val="0"/>
      <w:divBdr>
        <w:top w:val="none" w:sz="0" w:space="0" w:color="auto"/>
        <w:left w:val="none" w:sz="0" w:space="0" w:color="auto"/>
        <w:bottom w:val="none" w:sz="0" w:space="0" w:color="auto"/>
        <w:right w:val="none" w:sz="0" w:space="0" w:color="auto"/>
      </w:divBdr>
    </w:div>
    <w:div w:id="14152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E81A9-EFC8-45D9-A364-5BA4CF0A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7148</Words>
  <Characters>40745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Дизертинская</dc:creator>
  <cp:lastModifiedBy>Коленкова</cp:lastModifiedBy>
  <cp:revision>2</cp:revision>
  <cp:lastPrinted>2016-02-10T12:51:00Z</cp:lastPrinted>
  <dcterms:created xsi:type="dcterms:W3CDTF">2016-02-15T09:44:00Z</dcterms:created>
  <dcterms:modified xsi:type="dcterms:W3CDTF">2016-02-15T09:44:00Z</dcterms:modified>
</cp:coreProperties>
</file>